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B1" w:rsidRDefault="000D04B1" w:rsidP="000D04B1">
      <w:pPr>
        <w:jc w:val="center"/>
        <w:rPr>
          <w:rFonts w:ascii="Arial" w:hAnsi="Arial" w:cs="Arial"/>
          <w:b/>
          <w:sz w:val="24"/>
          <w:szCs w:val="24"/>
        </w:rPr>
      </w:pPr>
      <w:r>
        <w:rPr>
          <w:rFonts w:ascii="Arial" w:hAnsi="Arial" w:cs="Arial"/>
          <w:b/>
          <w:sz w:val="24"/>
          <w:szCs w:val="24"/>
        </w:rPr>
        <w:t>Тульская область</w:t>
      </w:r>
    </w:p>
    <w:p w:rsidR="0066561B" w:rsidRDefault="000D04B1" w:rsidP="000D04B1">
      <w:pPr>
        <w:jc w:val="center"/>
        <w:rPr>
          <w:rFonts w:ascii="Arial" w:hAnsi="Arial" w:cs="Arial"/>
          <w:b/>
          <w:sz w:val="24"/>
          <w:szCs w:val="24"/>
        </w:rPr>
      </w:pPr>
      <w:r>
        <w:rPr>
          <w:rFonts w:ascii="Arial" w:hAnsi="Arial" w:cs="Arial"/>
          <w:b/>
          <w:sz w:val="24"/>
          <w:szCs w:val="24"/>
        </w:rPr>
        <w:t>Муниципальное образование Ломинцевское Щекинского района</w:t>
      </w:r>
    </w:p>
    <w:p w:rsidR="000D04B1" w:rsidRDefault="000D04B1" w:rsidP="000D04B1">
      <w:pPr>
        <w:jc w:val="center"/>
        <w:rPr>
          <w:rFonts w:ascii="Arial" w:hAnsi="Arial" w:cs="Arial"/>
          <w:b/>
          <w:sz w:val="24"/>
          <w:szCs w:val="24"/>
        </w:rPr>
      </w:pPr>
      <w:r>
        <w:rPr>
          <w:rFonts w:ascii="Arial" w:hAnsi="Arial" w:cs="Arial"/>
          <w:b/>
          <w:sz w:val="24"/>
          <w:szCs w:val="24"/>
        </w:rPr>
        <w:t>Администрация</w:t>
      </w:r>
    </w:p>
    <w:p w:rsidR="000D04B1" w:rsidRDefault="000D04B1" w:rsidP="000D04B1">
      <w:pPr>
        <w:jc w:val="center"/>
        <w:rPr>
          <w:rFonts w:ascii="Arial" w:hAnsi="Arial" w:cs="Arial"/>
          <w:b/>
          <w:sz w:val="24"/>
          <w:szCs w:val="24"/>
        </w:rPr>
      </w:pPr>
    </w:p>
    <w:p w:rsidR="000D04B1" w:rsidRDefault="000D04B1" w:rsidP="000D04B1">
      <w:pPr>
        <w:jc w:val="center"/>
        <w:rPr>
          <w:rFonts w:ascii="Arial" w:hAnsi="Arial" w:cs="Arial"/>
          <w:b/>
          <w:sz w:val="24"/>
          <w:szCs w:val="24"/>
        </w:rPr>
      </w:pPr>
    </w:p>
    <w:p w:rsidR="0066561B" w:rsidRDefault="000D04B1" w:rsidP="000D04B1">
      <w:pPr>
        <w:jc w:val="center"/>
        <w:rPr>
          <w:rFonts w:ascii="Arial" w:hAnsi="Arial" w:cs="Arial"/>
          <w:b/>
          <w:sz w:val="24"/>
          <w:szCs w:val="24"/>
        </w:rPr>
      </w:pPr>
      <w:r>
        <w:rPr>
          <w:rFonts w:ascii="Arial" w:hAnsi="Arial" w:cs="Arial"/>
          <w:b/>
          <w:sz w:val="24"/>
          <w:szCs w:val="24"/>
        </w:rPr>
        <w:t>Постановление</w:t>
      </w:r>
    </w:p>
    <w:p w:rsidR="0066561B" w:rsidRPr="000D04B1" w:rsidRDefault="0066561B" w:rsidP="000D04B1">
      <w:pPr>
        <w:jc w:val="center"/>
        <w:rPr>
          <w:rFonts w:ascii="Arial" w:hAnsi="Arial" w:cs="Arial"/>
          <w:sz w:val="24"/>
          <w:szCs w:val="24"/>
        </w:rPr>
      </w:pPr>
    </w:p>
    <w:p w:rsidR="0066561B" w:rsidRPr="000D04B1" w:rsidRDefault="00017793" w:rsidP="000D04B1">
      <w:pPr>
        <w:jc w:val="center"/>
        <w:rPr>
          <w:rFonts w:ascii="Arial" w:hAnsi="Arial" w:cs="Arial"/>
          <w:b/>
          <w:sz w:val="24"/>
          <w:szCs w:val="24"/>
        </w:rPr>
      </w:pPr>
      <w:r w:rsidRPr="000D04B1">
        <w:rPr>
          <w:rFonts w:ascii="Arial" w:hAnsi="Arial" w:cs="Arial"/>
          <w:b/>
          <w:sz w:val="24"/>
          <w:szCs w:val="24"/>
        </w:rPr>
        <w:t xml:space="preserve">от </w:t>
      </w:r>
      <w:r w:rsidR="002C703A" w:rsidRPr="000D04B1">
        <w:rPr>
          <w:rFonts w:ascii="Arial" w:hAnsi="Arial" w:cs="Arial"/>
          <w:b/>
          <w:sz w:val="24"/>
          <w:szCs w:val="24"/>
        </w:rPr>
        <w:t>23 ноября 2021</w:t>
      </w:r>
      <w:r w:rsidR="0066561B" w:rsidRPr="000D04B1">
        <w:rPr>
          <w:rFonts w:ascii="Arial" w:hAnsi="Arial" w:cs="Arial"/>
          <w:b/>
          <w:sz w:val="24"/>
          <w:szCs w:val="24"/>
        </w:rPr>
        <w:t xml:space="preserve"> года                      </w:t>
      </w:r>
      <w:r w:rsidR="000D04B1">
        <w:rPr>
          <w:rFonts w:ascii="Arial" w:hAnsi="Arial" w:cs="Arial"/>
          <w:b/>
          <w:sz w:val="24"/>
          <w:szCs w:val="24"/>
        </w:rPr>
        <w:t xml:space="preserve">      </w:t>
      </w:r>
      <w:r w:rsidR="0066561B" w:rsidRPr="000D04B1">
        <w:rPr>
          <w:rFonts w:ascii="Arial" w:hAnsi="Arial" w:cs="Arial"/>
          <w:b/>
          <w:sz w:val="24"/>
          <w:szCs w:val="24"/>
        </w:rPr>
        <w:t xml:space="preserve">                         </w:t>
      </w:r>
      <w:r w:rsidRPr="000D04B1">
        <w:rPr>
          <w:rFonts w:ascii="Arial" w:hAnsi="Arial" w:cs="Arial"/>
          <w:b/>
          <w:sz w:val="24"/>
          <w:szCs w:val="24"/>
        </w:rPr>
        <w:t xml:space="preserve">                                  №</w:t>
      </w:r>
      <w:r w:rsidR="002C703A" w:rsidRPr="000D04B1">
        <w:rPr>
          <w:rFonts w:ascii="Arial" w:hAnsi="Arial" w:cs="Arial"/>
          <w:b/>
          <w:sz w:val="24"/>
          <w:szCs w:val="24"/>
        </w:rPr>
        <w:t>110</w:t>
      </w:r>
    </w:p>
    <w:p w:rsidR="0066561B" w:rsidRDefault="0066561B" w:rsidP="000D04B1">
      <w:pPr>
        <w:jc w:val="center"/>
        <w:rPr>
          <w:rFonts w:ascii="Arial" w:hAnsi="Arial" w:cs="Arial"/>
          <w:sz w:val="32"/>
          <w:szCs w:val="32"/>
        </w:rPr>
      </w:pPr>
    </w:p>
    <w:p w:rsidR="000D04B1" w:rsidRPr="000D04B1" w:rsidRDefault="000D04B1" w:rsidP="000D04B1">
      <w:pPr>
        <w:jc w:val="center"/>
        <w:rPr>
          <w:rFonts w:ascii="Arial" w:hAnsi="Arial" w:cs="Arial"/>
          <w:sz w:val="32"/>
          <w:szCs w:val="32"/>
        </w:rPr>
      </w:pPr>
    </w:p>
    <w:p w:rsidR="00707ED7" w:rsidRPr="000D04B1" w:rsidRDefault="000D04B1" w:rsidP="000D04B1">
      <w:pPr>
        <w:jc w:val="center"/>
        <w:rPr>
          <w:rFonts w:ascii="Arial" w:hAnsi="Arial" w:cs="Arial"/>
          <w:b/>
          <w:bCs/>
          <w:sz w:val="32"/>
          <w:szCs w:val="32"/>
        </w:rPr>
      </w:pPr>
      <w:r w:rsidRPr="000D04B1">
        <w:rPr>
          <w:rFonts w:ascii="Arial" w:hAnsi="Arial" w:cs="Arial"/>
          <w:b/>
          <w:sz w:val="32"/>
          <w:szCs w:val="32"/>
        </w:rPr>
        <w:t>О внесении изменений в постановление администрации МО Ломинцевское Щекинского района  №90 от 30.06.2017 «</w:t>
      </w:r>
      <w:r w:rsidR="00FD68A2" w:rsidRPr="000D04B1">
        <w:rPr>
          <w:rFonts w:ascii="Arial" w:hAnsi="Arial" w:cs="Arial"/>
          <w:b/>
          <w:sz w:val="32"/>
          <w:szCs w:val="32"/>
        </w:rPr>
        <w:t>О</w:t>
      </w:r>
      <w:r w:rsidR="00707ED7" w:rsidRPr="000D04B1">
        <w:rPr>
          <w:rFonts w:ascii="Arial" w:hAnsi="Arial" w:cs="Arial"/>
          <w:b/>
          <w:sz w:val="32"/>
          <w:szCs w:val="32"/>
        </w:rPr>
        <w:t>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07ED7" w:rsidRPr="000D04B1">
        <w:rPr>
          <w:rFonts w:ascii="Arial" w:hAnsi="Arial" w:cs="Arial"/>
          <w:b/>
          <w:bCs/>
          <w:sz w:val="32"/>
          <w:szCs w:val="32"/>
        </w:rPr>
        <w:t>»</w:t>
      </w:r>
    </w:p>
    <w:p w:rsidR="0066561B" w:rsidRPr="000D04B1" w:rsidRDefault="0066561B" w:rsidP="000D04B1">
      <w:pPr>
        <w:jc w:val="center"/>
        <w:rPr>
          <w:rFonts w:ascii="Arial" w:hAnsi="Arial" w:cs="Arial"/>
          <w:sz w:val="32"/>
          <w:szCs w:val="32"/>
        </w:rPr>
      </w:pPr>
    </w:p>
    <w:p w:rsidR="00707ED7" w:rsidRPr="000D04B1" w:rsidRDefault="00707ED7" w:rsidP="000D04B1">
      <w:pPr>
        <w:ind w:firstLine="720"/>
        <w:jc w:val="both"/>
        <w:rPr>
          <w:rFonts w:ascii="Arial" w:hAnsi="Arial" w:cs="Arial"/>
          <w:sz w:val="24"/>
          <w:szCs w:val="24"/>
        </w:rPr>
      </w:pPr>
      <w:r w:rsidRPr="000D04B1">
        <w:rPr>
          <w:rFonts w:ascii="Arial" w:hAnsi="Arial" w:cs="Arial"/>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66561B" w:rsidRPr="000D04B1">
        <w:rPr>
          <w:rFonts w:ascii="Arial" w:hAnsi="Arial" w:cs="Arial"/>
          <w:sz w:val="24"/>
          <w:szCs w:val="24"/>
        </w:rPr>
        <w:t xml:space="preserve">на основании </w:t>
      </w:r>
      <w:r w:rsidRPr="000D04B1">
        <w:rPr>
          <w:rFonts w:ascii="Arial" w:hAnsi="Arial" w:cs="Arial"/>
          <w:sz w:val="24"/>
          <w:szCs w:val="24"/>
        </w:rPr>
        <w:t xml:space="preserve">Устава муниципального образования </w:t>
      </w:r>
      <w:r w:rsidR="0066561B" w:rsidRPr="000D04B1">
        <w:rPr>
          <w:rFonts w:ascii="Arial" w:hAnsi="Arial" w:cs="Arial"/>
          <w:sz w:val="24"/>
          <w:szCs w:val="24"/>
        </w:rPr>
        <w:t>Ломинцевское</w:t>
      </w:r>
      <w:r w:rsidRPr="000D04B1">
        <w:rPr>
          <w:rFonts w:ascii="Arial" w:hAnsi="Arial" w:cs="Arial"/>
          <w:sz w:val="24"/>
          <w:szCs w:val="24"/>
        </w:rPr>
        <w:t xml:space="preserve"> Щекинского района</w:t>
      </w:r>
      <w:r w:rsidR="0066561B" w:rsidRPr="000D04B1">
        <w:rPr>
          <w:rFonts w:ascii="Arial" w:hAnsi="Arial" w:cs="Arial"/>
          <w:sz w:val="24"/>
          <w:szCs w:val="24"/>
        </w:rPr>
        <w:t>,</w:t>
      </w:r>
      <w:r w:rsidRPr="000D04B1">
        <w:rPr>
          <w:rFonts w:ascii="Arial" w:hAnsi="Arial" w:cs="Arial"/>
          <w:sz w:val="24"/>
          <w:szCs w:val="24"/>
        </w:rPr>
        <w:t xml:space="preserve"> администрация муниципального образования </w:t>
      </w:r>
      <w:r w:rsidR="0066561B" w:rsidRPr="000D04B1">
        <w:rPr>
          <w:rFonts w:ascii="Arial" w:hAnsi="Arial" w:cs="Arial"/>
          <w:sz w:val="24"/>
          <w:szCs w:val="24"/>
        </w:rPr>
        <w:t>Ломинцевское</w:t>
      </w:r>
      <w:r w:rsidRPr="000D04B1">
        <w:rPr>
          <w:rFonts w:ascii="Arial" w:hAnsi="Arial" w:cs="Arial"/>
          <w:sz w:val="24"/>
          <w:szCs w:val="24"/>
        </w:rPr>
        <w:t xml:space="preserve"> Щекинского района </w:t>
      </w:r>
      <w:r w:rsidR="000D04B1">
        <w:rPr>
          <w:rFonts w:ascii="Arial" w:hAnsi="Arial" w:cs="Arial"/>
          <w:sz w:val="24"/>
          <w:szCs w:val="24"/>
        </w:rPr>
        <w:t>ПОСТАНОВЛЯЕТ:</w:t>
      </w:r>
    </w:p>
    <w:p w:rsidR="00707ED7" w:rsidRPr="000D04B1" w:rsidRDefault="00707ED7" w:rsidP="000D04B1">
      <w:pPr>
        <w:ind w:firstLine="720"/>
        <w:jc w:val="both"/>
        <w:rPr>
          <w:rFonts w:ascii="Arial" w:hAnsi="Arial" w:cs="Arial"/>
          <w:sz w:val="24"/>
          <w:szCs w:val="24"/>
        </w:rPr>
      </w:pPr>
      <w:r w:rsidRPr="000D04B1">
        <w:rPr>
          <w:rFonts w:ascii="Arial" w:hAnsi="Arial" w:cs="Arial"/>
          <w:sz w:val="24"/>
          <w:szCs w:val="24"/>
        </w:rPr>
        <w:t xml:space="preserve">1. </w:t>
      </w:r>
      <w:proofErr w:type="gramStart"/>
      <w:r w:rsidR="000D04B1">
        <w:rPr>
          <w:rFonts w:ascii="Arial" w:hAnsi="Arial" w:cs="Arial"/>
          <w:sz w:val="24"/>
          <w:szCs w:val="24"/>
        </w:rPr>
        <w:t>Внести изменения в постановление администрации МО Ломинцевское Щекинского района №90 от 30.06.2017г. «Об утверждении</w:t>
      </w:r>
      <w:r w:rsidRPr="000D04B1">
        <w:rPr>
          <w:rFonts w:ascii="Arial" w:hAnsi="Arial" w:cs="Arial"/>
          <w:sz w:val="24"/>
          <w:szCs w:val="24"/>
        </w:rPr>
        <w:t xml:space="preserve"> административн</w:t>
      </w:r>
      <w:r w:rsidR="000D04B1">
        <w:rPr>
          <w:rFonts w:ascii="Arial" w:hAnsi="Arial" w:cs="Arial"/>
          <w:sz w:val="24"/>
          <w:szCs w:val="24"/>
        </w:rPr>
        <w:t>ого</w:t>
      </w:r>
      <w:r w:rsidRPr="000D04B1">
        <w:rPr>
          <w:rFonts w:ascii="Arial" w:hAnsi="Arial" w:cs="Arial"/>
          <w:sz w:val="24"/>
          <w:szCs w:val="24"/>
        </w:rPr>
        <w:t xml:space="preserve"> регламент</w:t>
      </w:r>
      <w:r w:rsidR="000D04B1">
        <w:rPr>
          <w:rFonts w:ascii="Arial" w:hAnsi="Arial" w:cs="Arial"/>
          <w:sz w:val="24"/>
          <w:szCs w:val="24"/>
        </w:rPr>
        <w:t>а</w:t>
      </w:r>
      <w:r w:rsidRPr="000D04B1">
        <w:rPr>
          <w:rFonts w:ascii="Arial" w:hAnsi="Arial" w:cs="Arial"/>
          <w:sz w:val="24"/>
          <w:szCs w:val="24"/>
        </w:rPr>
        <w:t xml:space="preserve"> предоставления муниципальной услуги «</w:t>
      </w:r>
      <w:r w:rsidRPr="000D04B1">
        <w:rPr>
          <w:rFonts w:ascii="Arial" w:hAnsi="Arial" w:cs="Arial"/>
          <w:bCs/>
          <w:sz w:val="24"/>
          <w:szCs w:val="24"/>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000D04B1">
        <w:rPr>
          <w:rFonts w:ascii="Arial" w:hAnsi="Arial" w:cs="Arial"/>
          <w:bCs/>
          <w:sz w:val="24"/>
          <w:szCs w:val="24"/>
        </w:rPr>
        <w:t xml:space="preserve">изложив приложение в новой редакции </w:t>
      </w:r>
      <w:r w:rsidRPr="000D04B1">
        <w:rPr>
          <w:rFonts w:ascii="Arial" w:hAnsi="Arial" w:cs="Arial"/>
          <w:sz w:val="24"/>
          <w:szCs w:val="24"/>
        </w:rPr>
        <w:t>(Приложение).</w:t>
      </w:r>
      <w:proofErr w:type="gramEnd"/>
    </w:p>
    <w:p w:rsidR="0066561B" w:rsidRPr="000D04B1" w:rsidRDefault="0066561B" w:rsidP="000D04B1">
      <w:pPr>
        <w:ind w:firstLine="709"/>
        <w:jc w:val="both"/>
        <w:rPr>
          <w:rFonts w:ascii="Arial" w:hAnsi="Arial" w:cs="Arial"/>
          <w:sz w:val="24"/>
          <w:szCs w:val="24"/>
        </w:rPr>
      </w:pPr>
      <w:r w:rsidRPr="000D04B1">
        <w:rPr>
          <w:rFonts w:ascii="Arial" w:hAnsi="Arial" w:cs="Arial"/>
          <w:sz w:val="24"/>
          <w:szCs w:val="24"/>
        </w:rPr>
        <w:t>2.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66561B" w:rsidRPr="000D04B1" w:rsidRDefault="0066561B" w:rsidP="000D04B1">
      <w:pPr>
        <w:ind w:firstLine="709"/>
        <w:jc w:val="both"/>
        <w:rPr>
          <w:rFonts w:ascii="Arial" w:hAnsi="Arial" w:cs="Arial"/>
          <w:sz w:val="24"/>
          <w:szCs w:val="24"/>
        </w:rPr>
      </w:pPr>
      <w:r w:rsidRPr="000D04B1">
        <w:rPr>
          <w:rFonts w:ascii="Arial" w:hAnsi="Arial" w:cs="Arial"/>
          <w:sz w:val="24"/>
          <w:szCs w:val="24"/>
        </w:rPr>
        <w:t xml:space="preserve">3. </w:t>
      </w:r>
      <w:proofErr w:type="gramStart"/>
      <w:r w:rsidRPr="000D04B1">
        <w:rPr>
          <w:rFonts w:ascii="Arial" w:hAnsi="Arial" w:cs="Arial"/>
          <w:sz w:val="24"/>
          <w:szCs w:val="24"/>
        </w:rPr>
        <w:t>Контроль за</w:t>
      </w:r>
      <w:proofErr w:type="gramEnd"/>
      <w:r w:rsidRPr="000D04B1">
        <w:rPr>
          <w:rFonts w:ascii="Arial" w:hAnsi="Arial" w:cs="Arial"/>
          <w:sz w:val="24"/>
          <w:szCs w:val="24"/>
        </w:rPr>
        <w:t xml:space="preserve"> исполнением настоящего постановления оставляю за собой.</w:t>
      </w:r>
    </w:p>
    <w:p w:rsidR="0066561B" w:rsidRPr="000D04B1" w:rsidRDefault="0066561B" w:rsidP="000D04B1">
      <w:pPr>
        <w:pStyle w:val="ConsPlusNormal"/>
        <w:widowControl/>
        <w:ind w:firstLine="709"/>
        <w:jc w:val="both"/>
        <w:rPr>
          <w:rFonts w:cs="Arial"/>
          <w:sz w:val="24"/>
          <w:szCs w:val="24"/>
        </w:rPr>
      </w:pPr>
      <w:r w:rsidRPr="000D04B1">
        <w:rPr>
          <w:rFonts w:cs="Arial"/>
          <w:sz w:val="24"/>
          <w:szCs w:val="24"/>
        </w:rPr>
        <w:t>4. Настоящее постановление вступает в силу со дня официального обнародования.</w:t>
      </w:r>
    </w:p>
    <w:p w:rsidR="0066561B" w:rsidRPr="000D04B1" w:rsidRDefault="0066561B" w:rsidP="000D04B1">
      <w:pPr>
        <w:shd w:val="clear" w:color="auto" w:fill="FFFFFF"/>
        <w:jc w:val="both"/>
        <w:rPr>
          <w:rFonts w:ascii="Arial" w:hAnsi="Arial" w:cs="Arial"/>
          <w:bCs/>
          <w:color w:val="000000"/>
          <w:sz w:val="24"/>
          <w:szCs w:val="24"/>
        </w:rPr>
      </w:pPr>
    </w:p>
    <w:p w:rsidR="00707ED7" w:rsidRPr="000D04B1" w:rsidRDefault="00707ED7" w:rsidP="000D04B1">
      <w:pPr>
        <w:shd w:val="clear" w:color="auto" w:fill="FFFFFF"/>
        <w:ind w:firstLine="708"/>
        <w:jc w:val="both"/>
        <w:rPr>
          <w:rFonts w:ascii="Arial" w:hAnsi="Arial" w:cs="Arial"/>
          <w:color w:val="000000"/>
          <w:sz w:val="24"/>
          <w:szCs w:val="24"/>
        </w:rPr>
      </w:pPr>
      <w:r w:rsidRPr="000D04B1">
        <w:rPr>
          <w:rFonts w:ascii="Arial" w:hAnsi="Arial" w:cs="Arial"/>
          <w:bCs/>
          <w:color w:val="000000"/>
          <w:sz w:val="24"/>
          <w:szCs w:val="24"/>
        </w:rPr>
        <w:t>Глава администрации</w:t>
      </w:r>
    </w:p>
    <w:p w:rsidR="0066561B" w:rsidRPr="000D04B1" w:rsidRDefault="00707ED7" w:rsidP="000D04B1">
      <w:pPr>
        <w:shd w:val="clear" w:color="auto" w:fill="FFFFFF"/>
        <w:ind w:firstLine="708"/>
        <w:jc w:val="both"/>
        <w:rPr>
          <w:rFonts w:ascii="Arial" w:hAnsi="Arial" w:cs="Arial"/>
          <w:bCs/>
          <w:color w:val="000000"/>
          <w:sz w:val="24"/>
          <w:szCs w:val="24"/>
        </w:rPr>
      </w:pPr>
      <w:r w:rsidRPr="000D04B1">
        <w:rPr>
          <w:rFonts w:ascii="Arial" w:hAnsi="Arial" w:cs="Arial"/>
          <w:bCs/>
          <w:color w:val="000000"/>
          <w:sz w:val="24"/>
          <w:szCs w:val="24"/>
        </w:rPr>
        <w:t xml:space="preserve">муниципального образования </w:t>
      </w:r>
    </w:p>
    <w:p w:rsidR="0066561B" w:rsidRPr="000D04B1" w:rsidRDefault="0066561B" w:rsidP="000D04B1">
      <w:pPr>
        <w:shd w:val="clear" w:color="auto" w:fill="FFFFFF"/>
        <w:ind w:firstLine="708"/>
        <w:jc w:val="both"/>
        <w:rPr>
          <w:rFonts w:ascii="Arial" w:hAnsi="Arial" w:cs="Arial"/>
          <w:bCs/>
          <w:color w:val="000000"/>
          <w:sz w:val="24"/>
          <w:szCs w:val="24"/>
        </w:rPr>
      </w:pPr>
      <w:r w:rsidRPr="000D04B1">
        <w:rPr>
          <w:rFonts w:ascii="Arial" w:hAnsi="Arial" w:cs="Arial"/>
          <w:bCs/>
          <w:color w:val="000000"/>
          <w:sz w:val="24"/>
          <w:szCs w:val="24"/>
        </w:rPr>
        <w:t xml:space="preserve">Ломинцевское </w:t>
      </w:r>
      <w:r w:rsidR="00707ED7" w:rsidRPr="000D04B1">
        <w:rPr>
          <w:rFonts w:ascii="Arial" w:hAnsi="Arial" w:cs="Arial"/>
          <w:bCs/>
          <w:color w:val="000000"/>
          <w:sz w:val="24"/>
          <w:szCs w:val="24"/>
        </w:rPr>
        <w:t>Щекинского района</w:t>
      </w:r>
      <w:r w:rsidRPr="000D04B1">
        <w:rPr>
          <w:rFonts w:ascii="Arial" w:hAnsi="Arial" w:cs="Arial"/>
          <w:bCs/>
          <w:color w:val="000000"/>
          <w:sz w:val="24"/>
          <w:szCs w:val="24"/>
        </w:rPr>
        <w:t xml:space="preserve">                                         </w:t>
      </w:r>
      <w:proofErr w:type="spellStart"/>
      <w:r w:rsidR="000D04B1" w:rsidRPr="000D04B1">
        <w:rPr>
          <w:rFonts w:ascii="Arial" w:hAnsi="Arial" w:cs="Arial"/>
          <w:bCs/>
          <w:color w:val="000000"/>
          <w:sz w:val="24"/>
          <w:szCs w:val="24"/>
        </w:rPr>
        <w:t>И.В.Миронов</w:t>
      </w:r>
      <w:proofErr w:type="spellEnd"/>
      <w:r w:rsidRPr="000D04B1">
        <w:rPr>
          <w:rFonts w:ascii="Arial" w:hAnsi="Arial" w:cs="Arial"/>
          <w:bCs/>
          <w:color w:val="000000"/>
          <w:sz w:val="24"/>
          <w:szCs w:val="24"/>
        </w:rPr>
        <w:t xml:space="preserve"> </w:t>
      </w:r>
      <w:r w:rsidR="00707ED7" w:rsidRPr="000D04B1">
        <w:rPr>
          <w:rFonts w:ascii="Arial" w:hAnsi="Arial" w:cs="Arial"/>
          <w:bCs/>
          <w:color w:val="000000"/>
          <w:sz w:val="24"/>
          <w:szCs w:val="24"/>
        </w:rPr>
        <w:t xml:space="preserve"> </w:t>
      </w:r>
    </w:p>
    <w:p w:rsidR="000D04B1" w:rsidRDefault="0066561B" w:rsidP="000D04B1">
      <w:pPr>
        <w:shd w:val="clear" w:color="auto" w:fill="FFFFFF"/>
        <w:jc w:val="right"/>
        <w:rPr>
          <w:rFonts w:ascii="Arial" w:hAnsi="Arial" w:cs="Arial"/>
          <w:b/>
          <w:bCs/>
          <w:color w:val="000000"/>
          <w:sz w:val="24"/>
          <w:szCs w:val="24"/>
        </w:rPr>
      </w:pPr>
      <w:r w:rsidRPr="000D04B1">
        <w:rPr>
          <w:rFonts w:ascii="Arial" w:hAnsi="Arial" w:cs="Arial"/>
          <w:b/>
          <w:bCs/>
          <w:color w:val="000000"/>
          <w:sz w:val="24"/>
          <w:szCs w:val="24"/>
        </w:rPr>
        <w:br w:type="page"/>
      </w:r>
    </w:p>
    <w:p w:rsidR="000D04B1" w:rsidRDefault="000D04B1" w:rsidP="000D04B1">
      <w:pPr>
        <w:shd w:val="clear" w:color="auto" w:fill="FFFFFF"/>
        <w:jc w:val="right"/>
        <w:rPr>
          <w:rFonts w:ascii="Arial" w:hAnsi="Arial" w:cs="Arial"/>
          <w:bCs/>
          <w:color w:val="000000"/>
          <w:sz w:val="24"/>
          <w:szCs w:val="24"/>
        </w:rPr>
      </w:pPr>
      <w:r w:rsidRPr="000D04B1">
        <w:rPr>
          <w:rFonts w:ascii="Arial" w:hAnsi="Arial" w:cs="Arial"/>
          <w:bCs/>
          <w:color w:val="000000"/>
          <w:sz w:val="24"/>
          <w:szCs w:val="24"/>
        </w:rPr>
        <w:lastRenderedPageBreak/>
        <w:t>Приложение</w:t>
      </w:r>
    </w:p>
    <w:p w:rsidR="000D04B1" w:rsidRDefault="000D04B1" w:rsidP="000D04B1">
      <w:pPr>
        <w:shd w:val="clear" w:color="auto" w:fill="FFFFFF"/>
        <w:jc w:val="right"/>
        <w:rPr>
          <w:rFonts w:ascii="Arial" w:hAnsi="Arial" w:cs="Arial"/>
          <w:bCs/>
          <w:color w:val="000000"/>
          <w:sz w:val="24"/>
          <w:szCs w:val="24"/>
        </w:rPr>
      </w:pPr>
      <w:r>
        <w:rPr>
          <w:rFonts w:ascii="Arial" w:hAnsi="Arial" w:cs="Arial"/>
          <w:bCs/>
          <w:color w:val="000000"/>
          <w:sz w:val="24"/>
          <w:szCs w:val="24"/>
        </w:rPr>
        <w:t>к постановлению администрации</w:t>
      </w:r>
    </w:p>
    <w:p w:rsidR="000D04B1" w:rsidRDefault="000D04B1" w:rsidP="000D04B1">
      <w:pPr>
        <w:shd w:val="clear" w:color="auto" w:fill="FFFFFF"/>
        <w:jc w:val="right"/>
        <w:rPr>
          <w:rFonts w:ascii="Arial" w:hAnsi="Arial" w:cs="Arial"/>
          <w:bCs/>
          <w:color w:val="000000"/>
          <w:sz w:val="24"/>
          <w:szCs w:val="24"/>
        </w:rPr>
      </w:pPr>
      <w:r>
        <w:rPr>
          <w:rFonts w:ascii="Arial" w:hAnsi="Arial" w:cs="Arial"/>
          <w:bCs/>
          <w:color w:val="000000"/>
          <w:sz w:val="24"/>
          <w:szCs w:val="24"/>
        </w:rPr>
        <w:t xml:space="preserve">МО Ломинцевское </w:t>
      </w:r>
    </w:p>
    <w:p w:rsidR="000D04B1" w:rsidRDefault="000D04B1" w:rsidP="000D04B1">
      <w:pPr>
        <w:shd w:val="clear" w:color="auto" w:fill="FFFFFF"/>
        <w:jc w:val="right"/>
        <w:rPr>
          <w:rFonts w:ascii="Arial" w:hAnsi="Arial" w:cs="Arial"/>
          <w:bCs/>
          <w:color w:val="000000"/>
          <w:sz w:val="24"/>
          <w:szCs w:val="24"/>
        </w:rPr>
      </w:pPr>
      <w:r>
        <w:rPr>
          <w:rFonts w:ascii="Arial" w:hAnsi="Arial" w:cs="Arial"/>
          <w:bCs/>
          <w:color w:val="000000"/>
          <w:sz w:val="24"/>
          <w:szCs w:val="24"/>
        </w:rPr>
        <w:t xml:space="preserve">Щекинского района </w:t>
      </w:r>
    </w:p>
    <w:p w:rsidR="000D04B1" w:rsidRPr="000D04B1" w:rsidRDefault="000D04B1" w:rsidP="000D04B1">
      <w:pPr>
        <w:shd w:val="clear" w:color="auto" w:fill="FFFFFF"/>
        <w:jc w:val="right"/>
        <w:rPr>
          <w:rFonts w:ascii="Arial" w:hAnsi="Arial" w:cs="Arial"/>
          <w:bCs/>
          <w:color w:val="000000"/>
          <w:sz w:val="24"/>
          <w:szCs w:val="24"/>
        </w:rPr>
      </w:pPr>
      <w:r>
        <w:rPr>
          <w:rFonts w:ascii="Arial" w:hAnsi="Arial" w:cs="Arial"/>
          <w:bCs/>
          <w:color w:val="000000"/>
          <w:sz w:val="24"/>
          <w:szCs w:val="24"/>
        </w:rPr>
        <w:t>от 23.11.2021 №110</w:t>
      </w:r>
    </w:p>
    <w:p w:rsidR="000D04B1" w:rsidRDefault="000D04B1" w:rsidP="000D04B1">
      <w:pPr>
        <w:shd w:val="clear" w:color="auto" w:fill="FFFFFF"/>
        <w:jc w:val="right"/>
        <w:rPr>
          <w:rFonts w:ascii="Arial" w:hAnsi="Arial" w:cs="Arial"/>
          <w:b/>
          <w:bCs/>
          <w:color w:val="000000"/>
          <w:sz w:val="24"/>
          <w:szCs w:val="24"/>
        </w:rPr>
      </w:pPr>
    </w:p>
    <w:p w:rsidR="00707ED7" w:rsidRPr="000D04B1" w:rsidRDefault="00707ED7" w:rsidP="000D04B1">
      <w:pPr>
        <w:shd w:val="clear" w:color="auto" w:fill="FFFFFF"/>
        <w:jc w:val="right"/>
        <w:rPr>
          <w:rFonts w:ascii="Arial" w:hAnsi="Arial" w:cs="Arial"/>
          <w:sz w:val="24"/>
          <w:szCs w:val="24"/>
        </w:rPr>
      </w:pPr>
      <w:r w:rsidRPr="000D04B1">
        <w:rPr>
          <w:rFonts w:ascii="Arial" w:hAnsi="Arial" w:cs="Arial"/>
          <w:sz w:val="24"/>
          <w:szCs w:val="24"/>
        </w:rPr>
        <w:t>Приложение</w:t>
      </w:r>
    </w:p>
    <w:p w:rsidR="00707ED7" w:rsidRPr="000D04B1" w:rsidRDefault="00707ED7" w:rsidP="000D04B1">
      <w:pPr>
        <w:widowControl/>
        <w:ind w:firstLine="709"/>
        <w:jc w:val="right"/>
        <w:rPr>
          <w:rFonts w:ascii="Arial" w:hAnsi="Arial" w:cs="Arial"/>
          <w:sz w:val="24"/>
          <w:szCs w:val="24"/>
        </w:rPr>
      </w:pPr>
      <w:r w:rsidRPr="000D04B1">
        <w:rPr>
          <w:rFonts w:ascii="Arial" w:hAnsi="Arial" w:cs="Arial"/>
          <w:sz w:val="24"/>
          <w:szCs w:val="24"/>
        </w:rPr>
        <w:t>к постановлению администрации</w:t>
      </w:r>
    </w:p>
    <w:p w:rsidR="00707ED7" w:rsidRPr="000D04B1" w:rsidRDefault="00707ED7" w:rsidP="000D04B1">
      <w:pPr>
        <w:widowControl/>
        <w:ind w:firstLine="709"/>
        <w:jc w:val="right"/>
        <w:rPr>
          <w:rFonts w:ascii="Arial" w:hAnsi="Arial" w:cs="Arial"/>
          <w:sz w:val="24"/>
          <w:szCs w:val="24"/>
        </w:rPr>
      </w:pPr>
      <w:r w:rsidRPr="000D04B1">
        <w:rPr>
          <w:rFonts w:ascii="Arial" w:hAnsi="Arial" w:cs="Arial"/>
          <w:sz w:val="24"/>
          <w:szCs w:val="24"/>
        </w:rPr>
        <w:t>муниципального образования</w:t>
      </w:r>
    </w:p>
    <w:p w:rsidR="00707ED7" w:rsidRPr="000D04B1" w:rsidRDefault="0066561B" w:rsidP="000D04B1">
      <w:pPr>
        <w:widowControl/>
        <w:ind w:firstLine="709"/>
        <w:jc w:val="right"/>
        <w:rPr>
          <w:rFonts w:ascii="Arial" w:hAnsi="Arial" w:cs="Arial"/>
          <w:sz w:val="24"/>
          <w:szCs w:val="24"/>
        </w:rPr>
      </w:pPr>
      <w:r w:rsidRPr="000D04B1">
        <w:rPr>
          <w:rFonts w:ascii="Arial" w:hAnsi="Arial" w:cs="Arial"/>
          <w:sz w:val="24"/>
          <w:szCs w:val="24"/>
        </w:rPr>
        <w:t>Ломинцевское Щекинского</w:t>
      </w:r>
      <w:r w:rsidR="00707ED7" w:rsidRPr="000D04B1">
        <w:rPr>
          <w:rFonts w:ascii="Arial" w:hAnsi="Arial" w:cs="Arial"/>
          <w:sz w:val="24"/>
          <w:szCs w:val="24"/>
        </w:rPr>
        <w:t xml:space="preserve"> район</w:t>
      </w:r>
      <w:r w:rsidRPr="000D04B1">
        <w:rPr>
          <w:rFonts w:ascii="Arial" w:hAnsi="Arial" w:cs="Arial"/>
          <w:sz w:val="24"/>
          <w:szCs w:val="24"/>
        </w:rPr>
        <w:t>а</w:t>
      </w:r>
    </w:p>
    <w:p w:rsidR="00707ED7" w:rsidRPr="000D04B1" w:rsidRDefault="0066561B" w:rsidP="000D04B1">
      <w:pPr>
        <w:widowControl/>
        <w:ind w:firstLine="709"/>
        <w:jc w:val="right"/>
        <w:rPr>
          <w:rFonts w:ascii="Arial" w:hAnsi="Arial" w:cs="Arial"/>
          <w:sz w:val="24"/>
          <w:szCs w:val="24"/>
        </w:rPr>
      </w:pPr>
      <w:r w:rsidRPr="000D04B1">
        <w:rPr>
          <w:rFonts w:ascii="Arial" w:hAnsi="Arial" w:cs="Arial"/>
          <w:sz w:val="24"/>
          <w:szCs w:val="24"/>
        </w:rPr>
        <w:t>о</w:t>
      </w:r>
      <w:r w:rsidR="00707ED7" w:rsidRPr="000D04B1">
        <w:rPr>
          <w:rFonts w:ascii="Arial" w:hAnsi="Arial" w:cs="Arial"/>
          <w:sz w:val="24"/>
          <w:szCs w:val="24"/>
        </w:rPr>
        <w:t xml:space="preserve">т </w:t>
      </w:r>
      <w:r w:rsidR="00017793" w:rsidRPr="000D04B1">
        <w:rPr>
          <w:rFonts w:ascii="Arial" w:hAnsi="Arial" w:cs="Arial"/>
          <w:sz w:val="24"/>
          <w:szCs w:val="24"/>
        </w:rPr>
        <w:t>30.06.</w:t>
      </w:r>
      <w:r w:rsidR="00707ED7" w:rsidRPr="000D04B1">
        <w:rPr>
          <w:rFonts w:ascii="Arial" w:hAnsi="Arial" w:cs="Arial"/>
          <w:sz w:val="24"/>
          <w:szCs w:val="24"/>
        </w:rPr>
        <w:t xml:space="preserve">2017 г. № </w:t>
      </w:r>
      <w:r w:rsidR="00017793" w:rsidRPr="000D04B1">
        <w:rPr>
          <w:rFonts w:ascii="Arial" w:hAnsi="Arial" w:cs="Arial"/>
          <w:sz w:val="24"/>
          <w:szCs w:val="24"/>
        </w:rPr>
        <w:t>90</w:t>
      </w:r>
    </w:p>
    <w:p w:rsidR="0066561B" w:rsidRPr="000D04B1" w:rsidRDefault="0066561B" w:rsidP="000D04B1">
      <w:pPr>
        <w:widowControl/>
        <w:ind w:firstLine="709"/>
        <w:jc w:val="right"/>
        <w:rPr>
          <w:rFonts w:ascii="Arial" w:hAnsi="Arial" w:cs="Arial"/>
          <w:sz w:val="24"/>
          <w:szCs w:val="24"/>
        </w:rPr>
      </w:pPr>
    </w:p>
    <w:p w:rsidR="00707ED7" w:rsidRPr="000D04B1" w:rsidRDefault="00707ED7" w:rsidP="000D04B1">
      <w:pPr>
        <w:widowControl/>
        <w:tabs>
          <w:tab w:val="left" w:pos="400"/>
        </w:tabs>
        <w:jc w:val="center"/>
        <w:rPr>
          <w:rFonts w:ascii="Arial" w:hAnsi="Arial" w:cs="Arial"/>
          <w:b/>
          <w:bCs/>
          <w:sz w:val="26"/>
          <w:szCs w:val="26"/>
        </w:rPr>
      </w:pPr>
      <w:r w:rsidRPr="000D04B1">
        <w:rPr>
          <w:rFonts w:ascii="Arial" w:hAnsi="Arial" w:cs="Arial"/>
          <w:b/>
          <w:bCs/>
          <w:sz w:val="26"/>
          <w:szCs w:val="26"/>
        </w:rPr>
        <w:t>Административный регламент</w:t>
      </w:r>
    </w:p>
    <w:p w:rsidR="00707ED7" w:rsidRPr="000D04B1" w:rsidRDefault="00707ED7" w:rsidP="000D04B1">
      <w:pPr>
        <w:pStyle w:val="a7"/>
        <w:tabs>
          <w:tab w:val="left" w:pos="400"/>
        </w:tabs>
        <w:ind w:firstLine="0"/>
        <w:jc w:val="center"/>
        <w:rPr>
          <w:rFonts w:ascii="Arial" w:hAnsi="Arial" w:cs="Arial"/>
          <w:b/>
          <w:bCs/>
          <w:sz w:val="26"/>
          <w:szCs w:val="26"/>
        </w:rPr>
      </w:pPr>
      <w:bookmarkStart w:id="0" w:name="_Toc136151950"/>
      <w:bookmarkStart w:id="1" w:name="_Toc136239795"/>
      <w:bookmarkStart w:id="2" w:name="_Toc136321769"/>
      <w:bookmarkStart w:id="3" w:name="_Toc136666921"/>
      <w:r w:rsidRPr="000D04B1">
        <w:rPr>
          <w:rFonts w:ascii="Arial" w:hAnsi="Arial" w:cs="Arial"/>
          <w:b/>
          <w:bCs/>
          <w:sz w:val="26"/>
          <w:szCs w:val="26"/>
        </w:rPr>
        <w:t>предоставления муниципальной услуги</w:t>
      </w:r>
    </w:p>
    <w:p w:rsidR="00707ED7" w:rsidRPr="000D04B1" w:rsidRDefault="00707ED7" w:rsidP="000D04B1">
      <w:pPr>
        <w:pStyle w:val="a7"/>
        <w:tabs>
          <w:tab w:val="left" w:pos="400"/>
        </w:tabs>
        <w:ind w:firstLine="0"/>
        <w:jc w:val="center"/>
        <w:rPr>
          <w:rFonts w:ascii="Arial" w:hAnsi="Arial" w:cs="Arial"/>
          <w:b/>
          <w:bCs/>
          <w:sz w:val="26"/>
          <w:szCs w:val="26"/>
        </w:rPr>
      </w:pPr>
      <w:r w:rsidRPr="000D04B1">
        <w:rPr>
          <w:rFonts w:ascii="Arial" w:hAnsi="Arial" w:cs="Arial"/>
          <w:b/>
          <w:bCs/>
          <w:sz w:val="26"/>
          <w:szCs w:val="2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bookmarkEnd w:id="0"/>
    <w:bookmarkEnd w:id="1"/>
    <w:bookmarkEnd w:id="2"/>
    <w:bookmarkEnd w:id="3"/>
    <w:p w:rsidR="00707ED7" w:rsidRPr="000D04B1" w:rsidRDefault="00707ED7" w:rsidP="000D04B1">
      <w:pPr>
        <w:widowControl/>
        <w:jc w:val="center"/>
        <w:rPr>
          <w:rFonts w:ascii="Arial" w:hAnsi="Arial" w:cs="Arial"/>
          <w:bCs/>
          <w:sz w:val="26"/>
          <w:szCs w:val="26"/>
        </w:rPr>
      </w:pPr>
    </w:p>
    <w:p w:rsidR="00707ED7" w:rsidRPr="000D04B1" w:rsidRDefault="00707ED7" w:rsidP="000D04B1">
      <w:pPr>
        <w:widowControl/>
        <w:jc w:val="center"/>
        <w:rPr>
          <w:rFonts w:ascii="Arial" w:hAnsi="Arial" w:cs="Arial"/>
          <w:b/>
          <w:bCs/>
          <w:sz w:val="26"/>
          <w:szCs w:val="26"/>
        </w:rPr>
      </w:pPr>
      <w:smartTag w:uri="urn:schemas-microsoft-com:office:smarttags" w:element="metricconverter">
        <w:smartTagPr>
          <w:attr w:name="ProductID" w:val="2011 г"/>
        </w:smartTagPr>
        <w:r w:rsidRPr="000D04B1">
          <w:rPr>
            <w:rFonts w:ascii="Arial" w:hAnsi="Arial" w:cs="Arial"/>
            <w:b/>
            <w:bCs/>
            <w:sz w:val="26"/>
            <w:szCs w:val="26"/>
            <w:lang w:val="en-US"/>
          </w:rPr>
          <w:t>I</w:t>
        </w:r>
        <w:r w:rsidRPr="000D04B1">
          <w:rPr>
            <w:rFonts w:ascii="Arial" w:hAnsi="Arial" w:cs="Arial"/>
            <w:b/>
            <w:bCs/>
            <w:sz w:val="26"/>
            <w:szCs w:val="26"/>
          </w:rPr>
          <w:t>.</w:t>
        </w:r>
      </w:smartTag>
      <w:r w:rsidRPr="000D04B1">
        <w:rPr>
          <w:rFonts w:ascii="Arial" w:hAnsi="Arial" w:cs="Arial"/>
          <w:b/>
          <w:bCs/>
          <w:sz w:val="26"/>
          <w:szCs w:val="26"/>
        </w:rPr>
        <w:t xml:space="preserve"> Общие положения</w:t>
      </w:r>
    </w:p>
    <w:p w:rsidR="00707ED7" w:rsidRPr="000D04B1" w:rsidRDefault="00707ED7" w:rsidP="000D04B1">
      <w:pPr>
        <w:widowControl/>
        <w:autoSpaceDE w:val="0"/>
        <w:autoSpaceDN w:val="0"/>
        <w:adjustRightInd w:val="0"/>
        <w:jc w:val="center"/>
        <w:rPr>
          <w:rFonts w:ascii="Arial" w:hAnsi="Arial" w:cs="Arial"/>
          <w:bCs/>
          <w:sz w:val="26"/>
          <w:szCs w:val="26"/>
        </w:rPr>
      </w:pPr>
    </w:p>
    <w:p w:rsidR="00707ED7" w:rsidRPr="000D04B1" w:rsidRDefault="00707ED7" w:rsidP="000D04B1">
      <w:pPr>
        <w:widowControl/>
        <w:autoSpaceDE w:val="0"/>
        <w:autoSpaceDN w:val="0"/>
        <w:adjustRightInd w:val="0"/>
        <w:jc w:val="center"/>
        <w:rPr>
          <w:rFonts w:ascii="Arial" w:hAnsi="Arial" w:cs="Arial"/>
          <w:b/>
          <w:bCs/>
          <w:sz w:val="26"/>
          <w:szCs w:val="26"/>
        </w:rPr>
      </w:pPr>
      <w:r w:rsidRPr="000D04B1">
        <w:rPr>
          <w:rFonts w:ascii="Arial" w:hAnsi="Arial" w:cs="Arial"/>
          <w:b/>
          <w:bCs/>
          <w:sz w:val="26"/>
          <w:szCs w:val="26"/>
        </w:rPr>
        <w:t>1. Термины и понятия</w:t>
      </w:r>
    </w:p>
    <w:p w:rsidR="0066561B" w:rsidRPr="000D04B1" w:rsidRDefault="0066561B" w:rsidP="000D04B1">
      <w:pPr>
        <w:widowControl/>
        <w:autoSpaceDE w:val="0"/>
        <w:autoSpaceDN w:val="0"/>
        <w:adjustRightInd w:val="0"/>
        <w:jc w:val="center"/>
        <w:rPr>
          <w:rFonts w:ascii="Arial" w:hAnsi="Arial" w:cs="Arial"/>
          <w:bCs/>
          <w:sz w:val="24"/>
          <w:szCs w:val="24"/>
        </w:rPr>
      </w:pPr>
    </w:p>
    <w:p w:rsidR="00707ED7" w:rsidRPr="000D04B1" w:rsidRDefault="00707ED7" w:rsidP="000D04B1">
      <w:pPr>
        <w:pStyle w:val="ac"/>
        <w:widowControl/>
        <w:spacing w:after="0"/>
        <w:ind w:firstLine="709"/>
        <w:jc w:val="both"/>
        <w:rPr>
          <w:rFonts w:ascii="Arial" w:hAnsi="Arial" w:cs="Arial"/>
          <w:sz w:val="24"/>
          <w:szCs w:val="24"/>
        </w:rPr>
      </w:pPr>
      <w:r w:rsidRPr="000D04B1">
        <w:rPr>
          <w:rFonts w:ascii="Arial" w:hAnsi="Arial" w:cs="Arial"/>
          <w:sz w:val="24"/>
          <w:szCs w:val="24"/>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07ED7" w:rsidRPr="000D04B1" w:rsidRDefault="0066561B" w:rsidP="000D04B1">
      <w:pPr>
        <w:autoSpaceDE w:val="0"/>
        <w:autoSpaceDN w:val="0"/>
        <w:adjustRightInd w:val="0"/>
        <w:ind w:firstLine="540"/>
        <w:jc w:val="both"/>
        <w:outlineLvl w:val="1"/>
        <w:rPr>
          <w:rFonts w:ascii="Arial" w:hAnsi="Arial" w:cs="Arial"/>
          <w:sz w:val="24"/>
          <w:szCs w:val="24"/>
        </w:rPr>
      </w:pPr>
      <w:r w:rsidRPr="000D04B1">
        <w:rPr>
          <w:rFonts w:ascii="Arial" w:hAnsi="Arial" w:cs="Arial"/>
          <w:sz w:val="24"/>
          <w:szCs w:val="24"/>
        </w:rPr>
        <w:t>2) муниципальная услуга,</w:t>
      </w:r>
      <w:r w:rsidR="00707ED7" w:rsidRPr="000D04B1">
        <w:rPr>
          <w:rFonts w:ascii="Arial" w:hAnsi="Arial" w:cs="Arial"/>
          <w:sz w:val="24"/>
          <w:szCs w:val="24"/>
        </w:rPr>
        <w:t xml:space="preserve"> - которая осуществляется администрацией муниципального образования </w:t>
      </w:r>
      <w:r w:rsidRPr="000D04B1">
        <w:rPr>
          <w:rFonts w:ascii="Arial" w:hAnsi="Arial" w:cs="Arial"/>
          <w:sz w:val="24"/>
          <w:szCs w:val="24"/>
        </w:rPr>
        <w:t>Ломинцевское</w:t>
      </w:r>
      <w:r w:rsidR="00707ED7" w:rsidRPr="000D04B1">
        <w:rPr>
          <w:rFonts w:ascii="Arial" w:hAnsi="Arial" w:cs="Arial"/>
          <w:sz w:val="24"/>
          <w:szCs w:val="24"/>
        </w:rPr>
        <w:t xml:space="preserve"> Щекинского района по запросам заявителей. </w:t>
      </w:r>
    </w:p>
    <w:p w:rsidR="00707ED7" w:rsidRPr="000D04B1" w:rsidRDefault="00707ED7" w:rsidP="000D04B1">
      <w:pPr>
        <w:pStyle w:val="ac"/>
        <w:widowControl/>
        <w:spacing w:after="0"/>
        <w:ind w:firstLine="709"/>
        <w:jc w:val="both"/>
        <w:rPr>
          <w:rFonts w:ascii="Arial" w:hAnsi="Arial" w:cs="Arial"/>
          <w:color w:val="000000"/>
          <w:sz w:val="24"/>
          <w:szCs w:val="24"/>
        </w:rPr>
      </w:pPr>
      <w:r w:rsidRPr="000D04B1">
        <w:rPr>
          <w:rFonts w:ascii="Arial" w:hAnsi="Arial" w:cs="Arial"/>
          <w:sz w:val="24"/>
          <w:szCs w:val="24"/>
        </w:rPr>
        <w:t xml:space="preserve">3) заявители - </w:t>
      </w:r>
      <w:r w:rsidRPr="000D04B1">
        <w:rPr>
          <w:rFonts w:ascii="Arial" w:hAnsi="Arial" w:cs="Arial"/>
          <w:color w:val="000000"/>
          <w:sz w:val="24"/>
          <w:szCs w:val="24"/>
        </w:rPr>
        <w:t xml:space="preserve">физические лица либо их уполномоченные представители,  обратившиеся в администрацию муниципального образования </w:t>
      </w:r>
      <w:r w:rsidR="0066561B" w:rsidRPr="000D04B1">
        <w:rPr>
          <w:rFonts w:ascii="Arial" w:hAnsi="Arial" w:cs="Arial"/>
          <w:color w:val="000000"/>
          <w:sz w:val="24"/>
          <w:szCs w:val="24"/>
        </w:rPr>
        <w:t>Ломинцевское</w:t>
      </w:r>
      <w:r w:rsidRPr="000D04B1">
        <w:rPr>
          <w:rFonts w:ascii="Arial" w:hAnsi="Arial" w:cs="Arial"/>
          <w:color w:val="000000"/>
          <w:sz w:val="24"/>
          <w:szCs w:val="24"/>
        </w:rPr>
        <w:t xml:space="preserve"> Щекинского района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707ED7" w:rsidRPr="000D04B1" w:rsidRDefault="00707ED7" w:rsidP="000D04B1">
      <w:pPr>
        <w:pStyle w:val="ac"/>
        <w:widowControl/>
        <w:spacing w:after="0"/>
        <w:ind w:firstLine="709"/>
        <w:jc w:val="both"/>
        <w:rPr>
          <w:rFonts w:ascii="Arial" w:hAnsi="Arial" w:cs="Arial"/>
          <w:sz w:val="24"/>
          <w:szCs w:val="24"/>
        </w:rPr>
      </w:pPr>
      <w:r w:rsidRPr="000D04B1">
        <w:rPr>
          <w:rFonts w:ascii="Arial" w:hAnsi="Arial" w:cs="Arial"/>
          <w:sz w:val="24"/>
          <w:szCs w:val="24"/>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07ED7" w:rsidRPr="000D04B1" w:rsidRDefault="00707ED7" w:rsidP="000D04B1">
      <w:pPr>
        <w:pStyle w:val="ac"/>
        <w:widowControl/>
        <w:spacing w:after="0"/>
        <w:ind w:firstLine="709"/>
        <w:jc w:val="both"/>
        <w:rPr>
          <w:rFonts w:ascii="Arial" w:hAnsi="Arial" w:cs="Arial"/>
          <w:sz w:val="24"/>
          <w:szCs w:val="24"/>
        </w:rPr>
      </w:pPr>
      <w:proofErr w:type="gramStart"/>
      <w:r w:rsidRPr="000D04B1">
        <w:rPr>
          <w:rFonts w:ascii="Arial" w:hAnsi="Arial" w:cs="Arial"/>
          <w:sz w:val="24"/>
          <w:szCs w:val="24"/>
        </w:rPr>
        <w:t>5) портал государственных и муниципальных услуг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707ED7" w:rsidRPr="000D04B1" w:rsidRDefault="00707ED7" w:rsidP="000D04B1">
      <w:pPr>
        <w:pStyle w:val="ac"/>
        <w:widowControl/>
        <w:spacing w:after="0"/>
        <w:ind w:firstLine="709"/>
        <w:jc w:val="both"/>
        <w:rPr>
          <w:rFonts w:ascii="Arial" w:hAnsi="Arial" w:cs="Arial"/>
          <w:sz w:val="24"/>
          <w:szCs w:val="24"/>
        </w:rPr>
      </w:pPr>
      <w:r w:rsidRPr="000D04B1">
        <w:rPr>
          <w:rFonts w:ascii="Arial" w:hAnsi="Arial" w:cs="Arial"/>
          <w:sz w:val="24"/>
          <w:szCs w:val="24"/>
        </w:rPr>
        <w:lastRenderedPageBreak/>
        <w:t>6) подведомственная органу местного самоуправления организация - муниципальное учреждение либо унитарное предприятие, созданное органом местного самоуправления;</w:t>
      </w:r>
    </w:p>
    <w:p w:rsidR="00707ED7" w:rsidRPr="000D04B1" w:rsidRDefault="00707ED7" w:rsidP="000D04B1">
      <w:pPr>
        <w:pStyle w:val="ac"/>
        <w:widowControl/>
        <w:spacing w:after="0"/>
        <w:ind w:firstLine="709"/>
        <w:jc w:val="both"/>
        <w:rPr>
          <w:rFonts w:ascii="Arial" w:hAnsi="Arial" w:cs="Arial"/>
          <w:sz w:val="24"/>
          <w:szCs w:val="24"/>
        </w:rPr>
      </w:pPr>
      <w:proofErr w:type="gramStart"/>
      <w:r w:rsidRPr="000D04B1">
        <w:rPr>
          <w:rFonts w:ascii="Arial" w:hAnsi="Arial" w:cs="Arial"/>
          <w:sz w:val="24"/>
          <w:szCs w:val="24"/>
        </w:rPr>
        <w:t>7) 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707ED7" w:rsidRPr="000D04B1" w:rsidRDefault="00707ED7" w:rsidP="000D04B1">
      <w:pPr>
        <w:pStyle w:val="ac"/>
        <w:widowControl/>
        <w:spacing w:after="0"/>
        <w:ind w:firstLine="709"/>
        <w:jc w:val="both"/>
        <w:rPr>
          <w:rFonts w:ascii="Arial" w:hAnsi="Arial" w:cs="Arial"/>
          <w:sz w:val="24"/>
          <w:szCs w:val="24"/>
        </w:rPr>
      </w:pPr>
      <w:proofErr w:type="gramStart"/>
      <w:r w:rsidRPr="000D04B1">
        <w:rPr>
          <w:rFonts w:ascii="Arial" w:hAnsi="Arial" w:cs="Arial"/>
          <w:sz w:val="24"/>
          <w:szCs w:val="24"/>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w:t>
      </w:r>
      <w:proofErr w:type="gramEnd"/>
      <w:r w:rsidRPr="000D04B1">
        <w:rPr>
          <w:rFonts w:ascii="Arial" w:hAnsi="Arial" w:cs="Arial"/>
          <w:sz w:val="24"/>
          <w:szCs w:val="24"/>
        </w:rPr>
        <w:t xml:space="preserve"> </w:t>
      </w:r>
      <w:proofErr w:type="gramStart"/>
      <w:r w:rsidRPr="000D04B1">
        <w:rPr>
          <w:rFonts w:ascii="Arial" w:hAnsi="Arial" w:cs="Arial"/>
          <w:sz w:val="24"/>
          <w:szCs w:val="24"/>
        </w:rPr>
        <w:t>соответствующий</w:t>
      </w:r>
      <w:proofErr w:type="gramEnd"/>
      <w:r w:rsidRPr="000D04B1">
        <w:rPr>
          <w:rFonts w:ascii="Arial" w:hAnsi="Arial" w:cs="Arial"/>
          <w:sz w:val="24"/>
          <w:szCs w:val="24"/>
        </w:rPr>
        <w:t xml:space="preserve"> требованиям, установленным действующим законодательством;</w:t>
      </w:r>
    </w:p>
    <w:p w:rsidR="00707ED7" w:rsidRPr="000D04B1" w:rsidRDefault="00707ED7" w:rsidP="000D04B1">
      <w:pPr>
        <w:pStyle w:val="ac"/>
        <w:widowControl/>
        <w:spacing w:after="0"/>
        <w:ind w:firstLine="709"/>
        <w:jc w:val="both"/>
        <w:rPr>
          <w:rFonts w:ascii="Arial" w:hAnsi="Arial" w:cs="Arial"/>
          <w:sz w:val="24"/>
          <w:szCs w:val="24"/>
        </w:rPr>
      </w:pPr>
      <w:r w:rsidRPr="000D04B1">
        <w:rPr>
          <w:rFonts w:ascii="Arial" w:hAnsi="Arial" w:cs="Arial"/>
          <w:sz w:val="24"/>
          <w:szCs w:val="24"/>
        </w:rPr>
        <w:t>9)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66561B" w:rsidRPr="000D04B1" w:rsidRDefault="0066561B" w:rsidP="000D04B1">
      <w:pPr>
        <w:widowControl/>
        <w:autoSpaceDE w:val="0"/>
        <w:autoSpaceDN w:val="0"/>
        <w:adjustRightInd w:val="0"/>
        <w:jc w:val="center"/>
        <w:rPr>
          <w:rFonts w:ascii="Arial" w:hAnsi="Arial" w:cs="Arial"/>
          <w:bCs/>
          <w:sz w:val="24"/>
          <w:szCs w:val="24"/>
        </w:rPr>
      </w:pPr>
    </w:p>
    <w:p w:rsidR="00707ED7" w:rsidRPr="000D04B1" w:rsidRDefault="00707ED7" w:rsidP="000D04B1">
      <w:pPr>
        <w:widowControl/>
        <w:autoSpaceDE w:val="0"/>
        <w:autoSpaceDN w:val="0"/>
        <w:adjustRightInd w:val="0"/>
        <w:jc w:val="center"/>
        <w:rPr>
          <w:rFonts w:ascii="Arial" w:hAnsi="Arial" w:cs="Arial"/>
          <w:b/>
          <w:bCs/>
          <w:sz w:val="26"/>
          <w:szCs w:val="26"/>
        </w:rPr>
      </w:pPr>
      <w:r w:rsidRPr="000D04B1">
        <w:rPr>
          <w:rFonts w:ascii="Arial" w:hAnsi="Arial" w:cs="Arial"/>
          <w:b/>
          <w:bCs/>
          <w:sz w:val="26"/>
          <w:szCs w:val="26"/>
        </w:rPr>
        <w:t>2. Предмет регулирования административного регламента</w:t>
      </w:r>
    </w:p>
    <w:p w:rsidR="0066561B" w:rsidRPr="000D04B1" w:rsidRDefault="0066561B" w:rsidP="000D04B1">
      <w:pPr>
        <w:widowControl/>
        <w:autoSpaceDE w:val="0"/>
        <w:autoSpaceDN w:val="0"/>
        <w:adjustRightInd w:val="0"/>
        <w:jc w:val="center"/>
        <w:rPr>
          <w:rFonts w:ascii="Arial" w:hAnsi="Arial" w:cs="Arial"/>
          <w:bCs/>
          <w:sz w:val="24"/>
          <w:szCs w:val="24"/>
        </w:rPr>
      </w:pPr>
    </w:p>
    <w:p w:rsidR="00707ED7" w:rsidRPr="000D04B1" w:rsidRDefault="00707ED7" w:rsidP="000D04B1">
      <w:pPr>
        <w:widowControl/>
        <w:autoSpaceDE w:val="0"/>
        <w:autoSpaceDN w:val="0"/>
        <w:adjustRightInd w:val="0"/>
        <w:ind w:firstLine="709"/>
        <w:jc w:val="both"/>
        <w:rPr>
          <w:rFonts w:ascii="Arial" w:hAnsi="Arial" w:cs="Arial"/>
          <w:sz w:val="24"/>
          <w:szCs w:val="24"/>
        </w:rPr>
      </w:pPr>
      <w:proofErr w:type="gramStart"/>
      <w:r w:rsidRPr="000D04B1">
        <w:rPr>
          <w:rFonts w:ascii="Arial" w:hAnsi="Arial" w:cs="Arial"/>
          <w:sz w:val="24"/>
          <w:szCs w:val="24"/>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принятии документов, а также выдаче решений о переводе или об отказе в</w:t>
      </w:r>
      <w:proofErr w:type="gramEnd"/>
      <w:r w:rsidRPr="000D04B1">
        <w:rPr>
          <w:rFonts w:ascii="Arial" w:hAnsi="Arial" w:cs="Arial"/>
          <w:sz w:val="24"/>
          <w:szCs w:val="24"/>
        </w:rPr>
        <w:t xml:space="preserve"> </w:t>
      </w:r>
      <w:proofErr w:type="gramStart"/>
      <w:r w:rsidRPr="000D04B1">
        <w:rPr>
          <w:rFonts w:ascii="Arial" w:hAnsi="Arial" w:cs="Arial"/>
          <w:sz w:val="24"/>
          <w:szCs w:val="24"/>
        </w:rPr>
        <w:t>переводе</w:t>
      </w:r>
      <w:proofErr w:type="gramEnd"/>
      <w:r w:rsidRPr="000D04B1">
        <w:rPr>
          <w:rFonts w:ascii="Arial" w:hAnsi="Arial" w:cs="Arial"/>
          <w:sz w:val="24"/>
          <w:szCs w:val="24"/>
        </w:rPr>
        <w:t xml:space="preserve"> жилого помещения в нежилое или нежилого помещения в жилое помещение (далее – заявления). </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Административный регламент устанавливает порядок взаимодействия администрации муниципального образования </w:t>
      </w:r>
      <w:r w:rsidR="0066561B" w:rsidRPr="000D04B1">
        <w:rPr>
          <w:rFonts w:ascii="Arial" w:hAnsi="Arial" w:cs="Arial"/>
          <w:sz w:val="24"/>
          <w:szCs w:val="24"/>
        </w:rPr>
        <w:t>Ломинцевское</w:t>
      </w:r>
      <w:r w:rsidRPr="000D04B1">
        <w:rPr>
          <w:rFonts w:ascii="Arial" w:hAnsi="Arial" w:cs="Arial"/>
          <w:sz w:val="24"/>
          <w:szCs w:val="24"/>
        </w:rPr>
        <w:t xml:space="preserve"> Щекинского района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66561B" w:rsidRPr="000D04B1" w:rsidRDefault="0066561B" w:rsidP="000D04B1">
      <w:pPr>
        <w:widowControl/>
        <w:autoSpaceDE w:val="0"/>
        <w:autoSpaceDN w:val="0"/>
        <w:adjustRightInd w:val="0"/>
        <w:ind w:firstLine="709"/>
        <w:jc w:val="center"/>
        <w:rPr>
          <w:rFonts w:ascii="Arial" w:hAnsi="Arial" w:cs="Arial"/>
          <w:bCs/>
          <w:sz w:val="24"/>
          <w:szCs w:val="24"/>
        </w:rPr>
      </w:pPr>
    </w:p>
    <w:p w:rsidR="00707ED7" w:rsidRPr="000D04B1" w:rsidRDefault="00707ED7" w:rsidP="000D04B1">
      <w:pPr>
        <w:widowControl/>
        <w:autoSpaceDE w:val="0"/>
        <w:autoSpaceDN w:val="0"/>
        <w:adjustRightInd w:val="0"/>
        <w:jc w:val="center"/>
        <w:rPr>
          <w:rFonts w:ascii="Arial" w:hAnsi="Arial" w:cs="Arial"/>
          <w:b/>
          <w:bCs/>
          <w:sz w:val="26"/>
          <w:szCs w:val="26"/>
        </w:rPr>
      </w:pPr>
      <w:r w:rsidRPr="000D04B1">
        <w:rPr>
          <w:rFonts w:ascii="Arial" w:hAnsi="Arial" w:cs="Arial"/>
          <w:b/>
          <w:bCs/>
          <w:sz w:val="26"/>
          <w:szCs w:val="26"/>
        </w:rPr>
        <w:t>3. Круг заявителей</w:t>
      </w:r>
    </w:p>
    <w:p w:rsidR="0066561B" w:rsidRPr="000D04B1" w:rsidRDefault="0066561B" w:rsidP="000D04B1">
      <w:pPr>
        <w:widowControl/>
        <w:autoSpaceDE w:val="0"/>
        <w:autoSpaceDN w:val="0"/>
        <w:adjustRightInd w:val="0"/>
        <w:ind w:firstLine="709"/>
        <w:jc w:val="center"/>
        <w:rPr>
          <w:rFonts w:ascii="Arial" w:hAnsi="Arial" w:cs="Arial"/>
          <w:bCs/>
          <w:sz w:val="24"/>
          <w:szCs w:val="24"/>
        </w:rPr>
      </w:pP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Заявителем может быть:</w:t>
      </w:r>
    </w:p>
    <w:p w:rsidR="00707ED7" w:rsidRPr="000D04B1" w:rsidRDefault="0066561B"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физическое лицо,</w:t>
      </w:r>
    </w:p>
    <w:p w:rsidR="00707ED7" w:rsidRPr="000D04B1" w:rsidRDefault="0066561B"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lastRenderedPageBreak/>
        <w:t xml:space="preserve">- </w:t>
      </w:r>
      <w:r w:rsidR="00707ED7" w:rsidRPr="000D04B1">
        <w:rPr>
          <w:rFonts w:ascii="Arial" w:hAnsi="Arial" w:cs="Arial"/>
          <w:sz w:val="24"/>
          <w:szCs w:val="24"/>
        </w:rPr>
        <w:t>индивидуальный предприниматель,</w:t>
      </w:r>
    </w:p>
    <w:p w:rsidR="0066561B" w:rsidRPr="000D04B1" w:rsidRDefault="0066561B"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 юридическое лицо,</w:t>
      </w:r>
    </w:p>
    <w:p w:rsidR="00707ED7" w:rsidRPr="000D04B1" w:rsidRDefault="00707ED7" w:rsidP="000D04B1">
      <w:pPr>
        <w:widowControl/>
        <w:autoSpaceDE w:val="0"/>
        <w:autoSpaceDN w:val="0"/>
        <w:adjustRightInd w:val="0"/>
        <w:ind w:firstLine="709"/>
        <w:jc w:val="both"/>
        <w:rPr>
          <w:rFonts w:ascii="Arial" w:hAnsi="Arial" w:cs="Arial"/>
          <w:sz w:val="24"/>
          <w:szCs w:val="24"/>
        </w:rPr>
      </w:pPr>
      <w:proofErr w:type="gramStart"/>
      <w:r w:rsidRPr="000D04B1">
        <w:rPr>
          <w:rFonts w:ascii="Arial" w:hAnsi="Arial" w:cs="Arial"/>
          <w:sz w:val="24"/>
          <w:szCs w:val="24"/>
        </w:rPr>
        <w:t xml:space="preserve">обратившееся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sidR="0066561B" w:rsidRPr="000D04B1">
        <w:rPr>
          <w:rFonts w:ascii="Arial" w:hAnsi="Arial" w:cs="Arial"/>
          <w:sz w:val="24"/>
          <w:szCs w:val="24"/>
        </w:rPr>
        <w:t>Ломинцевское</w:t>
      </w:r>
      <w:r w:rsidRPr="000D04B1">
        <w:rPr>
          <w:rFonts w:ascii="Arial" w:hAnsi="Arial" w:cs="Arial"/>
          <w:sz w:val="24"/>
          <w:szCs w:val="24"/>
        </w:rPr>
        <w:t xml:space="preserve"> Щекинского района (далее – администрация) или многофункционального центра предоставления государственных и муниципальных услуг (далее - МФЦ) или оставившее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roofErr w:type="gramEnd"/>
    </w:p>
    <w:p w:rsidR="00707ED7" w:rsidRPr="000D04B1" w:rsidRDefault="00707ED7" w:rsidP="000D04B1">
      <w:pPr>
        <w:widowControl/>
        <w:tabs>
          <w:tab w:val="left" w:pos="400"/>
          <w:tab w:val="left" w:pos="1260"/>
        </w:tabs>
        <w:ind w:firstLine="709"/>
        <w:jc w:val="both"/>
        <w:rPr>
          <w:rFonts w:ascii="Arial" w:hAnsi="Arial" w:cs="Arial"/>
          <w:sz w:val="24"/>
          <w:szCs w:val="24"/>
        </w:rPr>
      </w:pPr>
      <w:r w:rsidRPr="000D04B1">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6561B" w:rsidRPr="000D04B1" w:rsidRDefault="0066561B"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0"/>
        <w:jc w:val="center"/>
        <w:rPr>
          <w:rFonts w:cs="Arial"/>
          <w:b/>
          <w:bCs/>
          <w:sz w:val="26"/>
          <w:szCs w:val="26"/>
        </w:rPr>
      </w:pPr>
      <w:r w:rsidRPr="000D04B1">
        <w:rPr>
          <w:rFonts w:cs="Arial"/>
          <w:b/>
          <w:bCs/>
          <w:sz w:val="26"/>
          <w:szCs w:val="26"/>
        </w:rPr>
        <w:t>4. Требования к порядку информирования о предоставлении муниципальной услуги</w:t>
      </w:r>
    </w:p>
    <w:p w:rsidR="0066561B" w:rsidRPr="000D04B1" w:rsidRDefault="0066561B"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Информирование о порядке предоставления муниципальной услуги осуществляется в администрации муниципального образования,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66561B" w:rsidRPr="000D04B1" w:rsidRDefault="0066561B" w:rsidP="000D04B1">
      <w:pPr>
        <w:shd w:val="clear" w:color="auto" w:fill="FFFFFF"/>
        <w:ind w:firstLine="708"/>
        <w:jc w:val="both"/>
        <w:rPr>
          <w:rFonts w:ascii="Arial" w:hAnsi="Arial" w:cs="Arial"/>
          <w:color w:val="000000"/>
          <w:sz w:val="24"/>
          <w:szCs w:val="24"/>
        </w:rPr>
      </w:pPr>
      <w:r w:rsidRPr="000D04B1">
        <w:rPr>
          <w:rFonts w:ascii="Arial" w:hAnsi="Arial" w:cs="Arial"/>
          <w:color w:val="000000"/>
          <w:sz w:val="24"/>
          <w:szCs w:val="24"/>
        </w:rPr>
        <w:t>Место нахождения и график работы организаций, участвующих в предоставлении услуги:</w:t>
      </w:r>
    </w:p>
    <w:p w:rsidR="0066561B" w:rsidRPr="000D04B1" w:rsidRDefault="00707ED7" w:rsidP="000D04B1">
      <w:pPr>
        <w:shd w:val="clear" w:color="auto" w:fill="FFFFFF"/>
        <w:ind w:firstLine="708"/>
        <w:jc w:val="both"/>
        <w:rPr>
          <w:rFonts w:ascii="Arial" w:hAnsi="Arial" w:cs="Arial"/>
          <w:color w:val="000000"/>
          <w:sz w:val="24"/>
          <w:szCs w:val="24"/>
        </w:rPr>
      </w:pPr>
      <w:r w:rsidRPr="000D04B1">
        <w:rPr>
          <w:rFonts w:ascii="Arial" w:hAnsi="Arial" w:cs="Arial"/>
          <w:sz w:val="24"/>
          <w:szCs w:val="24"/>
        </w:rPr>
        <w:t>1)</w:t>
      </w:r>
      <w:r w:rsidRPr="000D04B1">
        <w:rPr>
          <w:rFonts w:ascii="Arial" w:hAnsi="Arial" w:cs="Arial"/>
          <w:color w:val="000000"/>
          <w:sz w:val="24"/>
          <w:szCs w:val="24"/>
        </w:rPr>
        <w:t xml:space="preserve"> </w:t>
      </w:r>
      <w:r w:rsidR="0066561B" w:rsidRPr="000D04B1">
        <w:rPr>
          <w:rFonts w:ascii="Arial" w:hAnsi="Arial" w:cs="Arial"/>
          <w:color w:val="000000"/>
          <w:sz w:val="24"/>
          <w:szCs w:val="24"/>
        </w:rPr>
        <w:t>Адрес администрации муниципального образования</w:t>
      </w:r>
      <w:r w:rsidR="007B6693">
        <w:rPr>
          <w:rFonts w:ascii="Arial" w:hAnsi="Arial" w:cs="Arial"/>
          <w:color w:val="000000"/>
          <w:sz w:val="24"/>
          <w:szCs w:val="24"/>
        </w:rPr>
        <w:t xml:space="preserve"> Ломинцевское Щекинского района: </w:t>
      </w:r>
      <w:r w:rsidR="0066561B" w:rsidRPr="000D04B1">
        <w:rPr>
          <w:rFonts w:ascii="Arial" w:hAnsi="Arial" w:cs="Arial"/>
          <w:color w:val="000000"/>
          <w:sz w:val="24"/>
          <w:szCs w:val="24"/>
        </w:rPr>
        <w:t>301216</w:t>
      </w:r>
      <w:r w:rsidR="007B6693">
        <w:rPr>
          <w:rFonts w:ascii="Arial" w:hAnsi="Arial" w:cs="Arial"/>
          <w:color w:val="000000"/>
          <w:sz w:val="24"/>
          <w:szCs w:val="24"/>
        </w:rPr>
        <w:t>,</w:t>
      </w:r>
      <w:r w:rsidR="0066561B" w:rsidRPr="000D04B1">
        <w:rPr>
          <w:rFonts w:ascii="Arial" w:hAnsi="Arial" w:cs="Arial"/>
          <w:color w:val="000000"/>
          <w:sz w:val="24"/>
          <w:szCs w:val="24"/>
        </w:rPr>
        <w:t xml:space="preserve"> Тульская область, Щекинский район</w:t>
      </w:r>
      <w:r w:rsidR="007B6693">
        <w:rPr>
          <w:rFonts w:ascii="Arial" w:hAnsi="Arial" w:cs="Arial"/>
          <w:color w:val="000000"/>
          <w:sz w:val="24"/>
          <w:szCs w:val="24"/>
        </w:rPr>
        <w:t>, МО Ломинцевское,</w:t>
      </w:r>
      <w:r w:rsidR="0066561B" w:rsidRPr="000D04B1">
        <w:rPr>
          <w:rFonts w:ascii="Arial" w:hAnsi="Arial" w:cs="Arial"/>
          <w:color w:val="000000"/>
          <w:sz w:val="24"/>
          <w:szCs w:val="24"/>
        </w:rPr>
        <w:t xml:space="preserve"> п. Ломинцевский</w:t>
      </w:r>
      <w:r w:rsidR="007B6693">
        <w:rPr>
          <w:rFonts w:ascii="Arial" w:hAnsi="Arial" w:cs="Arial"/>
          <w:color w:val="000000"/>
          <w:sz w:val="24"/>
          <w:szCs w:val="24"/>
        </w:rPr>
        <w:t>,</w:t>
      </w:r>
      <w:r w:rsidR="0066561B" w:rsidRPr="000D04B1">
        <w:rPr>
          <w:rFonts w:ascii="Arial" w:hAnsi="Arial" w:cs="Arial"/>
          <w:color w:val="000000"/>
          <w:sz w:val="24"/>
          <w:szCs w:val="24"/>
        </w:rPr>
        <w:t xml:space="preserve"> ул. Центральная, д. 19</w:t>
      </w:r>
      <w:r w:rsidR="007B6693">
        <w:rPr>
          <w:rFonts w:ascii="Arial" w:hAnsi="Arial" w:cs="Arial"/>
          <w:color w:val="000000"/>
          <w:sz w:val="24"/>
          <w:szCs w:val="24"/>
        </w:rPr>
        <w:t>.</w:t>
      </w:r>
    </w:p>
    <w:p w:rsidR="0066561B" w:rsidRPr="000D04B1" w:rsidRDefault="0066561B" w:rsidP="000D04B1">
      <w:pPr>
        <w:ind w:firstLine="709"/>
        <w:jc w:val="both"/>
        <w:rPr>
          <w:rFonts w:ascii="Arial" w:hAnsi="Arial" w:cs="Arial"/>
          <w:sz w:val="24"/>
          <w:szCs w:val="24"/>
        </w:rPr>
      </w:pPr>
      <w:r w:rsidRPr="000D04B1">
        <w:rPr>
          <w:rFonts w:ascii="Arial" w:hAnsi="Arial" w:cs="Arial"/>
          <w:sz w:val="24"/>
          <w:szCs w:val="24"/>
        </w:rPr>
        <w:t>График работы администрации:</w:t>
      </w:r>
    </w:p>
    <w:p w:rsidR="0066561B" w:rsidRPr="000D04B1" w:rsidRDefault="0066561B" w:rsidP="000D04B1">
      <w:pPr>
        <w:ind w:firstLine="709"/>
        <w:jc w:val="both"/>
        <w:rPr>
          <w:rFonts w:ascii="Arial" w:hAnsi="Arial" w:cs="Arial"/>
          <w:sz w:val="24"/>
          <w:szCs w:val="24"/>
        </w:rPr>
      </w:pPr>
      <w:r w:rsidRPr="000D04B1">
        <w:rPr>
          <w:rFonts w:ascii="Arial" w:hAnsi="Arial" w:cs="Arial"/>
          <w:sz w:val="24"/>
          <w:szCs w:val="24"/>
        </w:rPr>
        <w:t xml:space="preserve">Понедельник – </w:t>
      </w:r>
      <w:r w:rsidR="007B6693">
        <w:rPr>
          <w:rFonts w:ascii="Arial" w:hAnsi="Arial" w:cs="Arial"/>
          <w:sz w:val="24"/>
          <w:szCs w:val="24"/>
        </w:rPr>
        <w:t xml:space="preserve">четверг </w:t>
      </w:r>
      <w:r w:rsidR="007B6693" w:rsidRPr="000D04B1">
        <w:rPr>
          <w:rFonts w:ascii="Arial" w:hAnsi="Arial" w:cs="Arial"/>
          <w:sz w:val="24"/>
          <w:szCs w:val="24"/>
        </w:rPr>
        <w:t>с 9 часов 00 минут до 13 часов 00 минут и с 13 часов 48 минут до 1</w:t>
      </w:r>
      <w:r w:rsidR="007B6693">
        <w:rPr>
          <w:rFonts w:ascii="Arial" w:hAnsi="Arial" w:cs="Arial"/>
          <w:sz w:val="24"/>
          <w:szCs w:val="24"/>
        </w:rPr>
        <w:t>7</w:t>
      </w:r>
      <w:r w:rsidR="007B6693" w:rsidRPr="000D04B1">
        <w:rPr>
          <w:rFonts w:ascii="Arial" w:hAnsi="Arial" w:cs="Arial"/>
          <w:sz w:val="24"/>
          <w:szCs w:val="24"/>
        </w:rPr>
        <w:t xml:space="preserve"> часов 00 минут</w:t>
      </w:r>
      <w:r w:rsidR="007B6693">
        <w:rPr>
          <w:rFonts w:ascii="Arial" w:hAnsi="Arial" w:cs="Arial"/>
          <w:sz w:val="24"/>
          <w:szCs w:val="24"/>
        </w:rPr>
        <w:t xml:space="preserve">, </w:t>
      </w:r>
      <w:r w:rsidRPr="000D04B1">
        <w:rPr>
          <w:rFonts w:ascii="Arial" w:hAnsi="Arial" w:cs="Arial"/>
          <w:sz w:val="24"/>
          <w:szCs w:val="24"/>
        </w:rPr>
        <w:t>пятница –</w:t>
      </w:r>
      <w:r w:rsidR="007B6693">
        <w:rPr>
          <w:rFonts w:ascii="Arial" w:hAnsi="Arial" w:cs="Arial"/>
          <w:sz w:val="24"/>
          <w:szCs w:val="24"/>
        </w:rPr>
        <w:t xml:space="preserve"> </w:t>
      </w:r>
      <w:r w:rsidR="007B6693" w:rsidRPr="000D04B1">
        <w:rPr>
          <w:rFonts w:ascii="Arial" w:hAnsi="Arial" w:cs="Arial"/>
          <w:sz w:val="24"/>
          <w:szCs w:val="24"/>
        </w:rPr>
        <w:t>с 9 часов 00 минут до 13 часов 00 минут и с 13 часов 48 минут до 1</w:t>
      </w:r>
      <w:r w:rsidR="007B6693">
        <w:rPr>
          <w:rFonts w:ascii="Arial" w:hAnsi="Arial" w:cs="Arial"/>
          <w:sz w:val="24"/>
          <w:szCs w:val="24"/>
        </w:rPr>
        <w:t>6</w:t>
      </w:r>
      <w:r w:rsidR="007B6693" w:rsidRPr="000D04B1">
        <w:rPr>
          <w:rFonts w:ascii="Arial" w:hAnsi="Arial" w:cs="Arial"/>
          <w:sz w:val="24"/>
          <w:szCs w:val="24"/>
        </w:rPr>
        <w:t xml:space="preserve"> часов 00 минут</w:t>
      </w:r>
      <w:r w:rsidR="007B6693">
        <w:rPr>
          <w:rFonts w:ascii="Arial" w:hAnsi="Arial" w:cs="Arial"/>
          <w:sz w:val="24"/>
          <w:szCs w:val="24"/>
        </w:rPr>
        <w:t>.</w:t>
      </w:r>
    </w:p>
    <w:p w:rsidR="0066561B" w:rsidRPr="000D04B1" w:rsidRDefault="0066561B" w:rsidP="000D04B1">
      <w:pPr>
        <w:ind w:firstLine="709"/>
        <w:jc w:val="both"/>
        <w:rPr>
          <w:rFonts w:ascii="Arial" w:hAnsi="Arial" w:cs="Arial"/>
          <w:sz w:val="24"/>
          <w:szCs w:val="24"/>
        </w:rPr>
      </w:pPr>
      <w:r w:rsidRPr="000D04B1">
        <w:rPr>
          <w:rFonts w:ascii="Arial" w:hAnsi="Arial" w:cs="Arial"/>
          <w:sz w:val="24"/>
          <w:szCs w:val="24"/>
        </w:rPr>
        <w:t>График приема Заявителей:</w:t>
      </w:r>
    </w:p>
    <w:p w:rsidR="007B6693" w:rsidRDefault="007B6693" w:rsidP="000D04B1">
      <w:pPr>
        <w:pStyle w:val="ConsPlusNormal"/>
        <w:widowControl/>
        <w:ind w:firstLine="709"/>
        <w:jc w:val="both"/>
        <w:rPr>
          <w:rFonts w:cs="Arial"/>
          <w:sz w:val="24"/>
          <w:szCs w:val="24"/>
        </w:rPr>
      </w:pPr>
      <w:r w:rsidRPr="000D04B1">
        <w:rPr>
          <w:rFonts w:cs="Arial"/>
          <w:sz w:val="24"/>
          <w:szCs w:val="24"/>
        </w:rPr>
        <w:t xml:space="preserve">Понедельник – </w:t>
      </w:r>
      <w:r>
        <w:rPr>
          <w:rFonts w:cs="Arial"/>
          <w:sz w:val="24"/>
          <w:szCs w:val="24"/>
        </w:rPr>
        <w:t xml:space="preserve">четверг </w:t>
      </w:r>
      <w:r w:rsidRPr="000D04B1">
        <w:rPr>
          <w:rFonts w:cs="Arial"/>
          <w:sz w:val="24"/>
          <w:szCs w:val="24"/>
        </w:rPr>
        <w:t>с 9 часов 00 минут до 13 часов 00 минут и с 13 часов 48 минут до 1</w:t>
      </w:r>
      <w:r>
        <w:rPr>
          <w:rFonts w:cs="Arial"/>
          <w:sz w:val="24"/>
          <w:szCs w:val="24"/>
        </w:rPr>
        <w:t>7</w:t>
      </w:r>
      <w:r w:rsidRPr="000D04B1">
        <w:rPr>
          <w:rFonts w:cs="Arial"/>
          <w:sz w:val="24"/>
          <w:szCs w:val="24"/>
        </w:rPr>
        <w:t xml:space="preserve"> часов 00 минут</w:t>
      </w:r>
      <w:r>
        <w:rPr>
          <w:rFonts w:cs="Arial"/>
          <w:sz w:val="24"/>
          <w:szCs w:val="24"/>
        </w:rPr>
        <w:t xml:space="preserve">, </w:t>
      </w:r>
      <w:r w:rsidRPr="000D04B1">
        <w:rPr>
          <w:rFonts w:cs="Arial"/>
          <w:sz w:val="24"/>
          <w:szCs w:val="24"/>
        </w:rPr>
        <w:t>пятница –</w:t>
      </w:r>
      <w:r>
        <w:rPr>
          <w:rFonts w:cs="Arial"/>
          <w:sz w:val="24"/>
          <w:szCs w:val="24"/>
        </w:rPr>
        <w:t xml:space="preserve"> </w:t>
      </w:r>
      <w:r w:rsidRPr="000D04B1">
        <w:rPr>
          <w:rFonts w:cs="Arial"/>
          <w:sz w:val="24"/>
          <w:szCs w:val="24"/>
        </w:rPr>
        <w:t>с 9 часов 00 минут до 13 часов 00 минут и с 13 часов 48 минут до 1</w:t>
      </w:r>
      <w:r>
        <w:rPr>
          <w:rFonts w:cs="Arial"/>
          <w:sz w:val="24"/>
          <w:szCs w:val="24"/>
        </w:rPr>
        <w:t>6</w:t>
      </w:r>
      <w:r w:rsidRPr="000D04B1">
        <w:rPr>
          <w:rFonts w:cs="Arial"/>
          <w:sz w:val="24"/>
          <w:szCs w:val="24"/>
        </w:rPr>
        <w:t xml:space="preserve"> часов 00 минут</w:t>
      </w:r>
      <w:r>
        <w:rPr>
          <w:rFonts w:cs="Arial"/>
          <w:sz w:val="24"/>
          <w:szCs w:val="24"/>
        </w:rPr>
        <w:t>.</w:t>
      </w:r>
    </w:p>
    <w:p w:rsidR="0066561B" w:rsidRPr="000D04B1" w:rsidRDefault="0066561B" w:rsidP="000D04B1">
      <w:pPr>
        <w:pStyle w:val="ConsPlusNormal"/>
        <w:widowControl/>
        <w:ind w:firstLine="709"/>
        <w:jc w:val="both"/>
        <w:rPr>
          <w:rFonts w:cs="Arial"/>
          <w:sz w:val="24"/>
          <w:szCs w:val="24"/>
        </w:rPr>
      </w:pPr>
      <w:r w:rsidRPr="000D04B1">
        <w:rPr>
          <w:rFonts w:cs="Arial"/>
          <w:sz w:val="24"/>
          <w:szCs w:val="24"/>
        </w:rPr>
        <w:t>Вторник, пятница – не приёмные дни.</w:t>
      </w:r>
    </w:p>
    <w:p w:rsidR="0066561B" w:rsidRPr="000D04B1" w:rsidRDefault="0066561B" w:rsidP="000D04B1">
      <w:pPr>
        <w:shd w:val="clear" w:color="auto" w:fill="FFFFFF"/>
        <w:ind w:firstLine="708"/>
        <w:jc w:val="both"/>
        <w:rPr>
          <w:rFonts w:ascii="Arial" w:hAnsi="Arial" w:cs="Arial"/>
          <w:color w:val="000000"/>
          <w:sz w:val="24"/>
          <w:szCs w:val="24"/>
        </w:rPr>
      </w:pPr>
      <w:r w:rsidRPr="000D04B1">
        <w:rPr>
          <w:rFonts w:ascii="Arial" w:hAnsi="Arial" w:cs="Arial"/>
          <w:color w:val="000000"/>
          <w:sz w:val="24"/>
          <w:szCs w:val="24"/>
        </w:rPr>
        <w:t>Адрес электронной почты: mo.lomincevo@tularegion.ru</w:t>
      </w:r>
    </w:p>
    <w:p w:rsidR="0066561B" w:rsidRPr="000D04B1" w:rsidRDefault="0066561B" w:rsidP="000D04B1">
      <w:pPr>
        <w:shd w:val="clear" w:color="auto" w:fill="FFFFFF"/>
        <w:ind w:firstLine="708"/>
        <w:jc w:val="both"/>
        <w:rPr>
          <w:rFonts w:ascii="Arial" w:hAnsi="Arial" w:cs="Arial"/>
          <w:color w:val="000000"/>
          <w:sz w:val="24"/>
          <w:szCs w:val="24"/>
          <w:u w:val="single"/>
        </w:rPr>
      </w:pPr>
      <w:r w:rsidRPr="000D04B1">
        <w:rPr>
          <w:rFonts w:ascii="Arial" w:hAnsi="Arial" w:cs="Arial"/>
          <w:color w:val="000000"/>
          <w:sz w:val="24"/>
          <w:szCs w:val="24"/>
        </w:rPr>
        <w:t>Адрес официального сайта администрации муниципального образования Ломинцевское Щекинского района: http://www.molomincevskoe.ru</w:t>
      </w:r>
    </w:p>
    <w:p w:rsidR="0066561B" w:rsidRPr="000D04B1" w:rsidRDefault="0066561B" w:rsidP="000D04B1">
      <w:pPr>
        <w:shd w:val="clear" w:color="auto" w:fill="FFFFFF"/>
        <w:ind w:firstLine="708"/>
        <w:jc w:val="both"/>
        <w:rPr>
          <w:rFonts w:ascii="Arial" w:hAnsi="Arial" w:cs="Arial"/>
          <w:color w:val="000000"/>
          <w:sz w:val="24"/>
          <w:szCs w:val="24"/>
        </w:rPr>
      </w:pPr>
      <w:r w:rsidRPr="000D04B1">
        <w:rPr>
          <w:rFonts w:ascii="Arial" w:hAnsi="Arial" w:cs="Arial"/>
          <w:color w:val="000000"/>
          <w:sz w:val="24"/>
          <w:szCs w:val="24"/>
        </w:rPr>
        <w:t>Телефоны: (48751) 3</w:t>
      </w:r>
      <w:r w:rsidR="007B6693">
        <w:rPr>
          <w:rFonts w:ascii="Arial" w:hAnsi="Arial" w:cs="Arial"/>
          <w:color w:val="000000"/>
          <w:sz w:val="24"/>
          <w:szCs w:val="24"/>
        </w:rPr>
        <w:t>-</w:t>
      </w:r>
      <w:r w:rsidRPr="000D04B1">
        <w:rPr>
          <w:rFonts w:ascii="Arial" w:hAnsi="Arial" w:cs="Arial"/>
          <w:color w:val="000000"/>
          <w:sz w:val="24"/>
          <w:szCs w:val="24"/>
        </w:rPr>
        <w:t xml:space="preserve">31-69; </w:t>
      </w:r>
      <w:r w:rsidR="007B6693">
        <w:rPr>
          <w:rFonts w:ascii="Arial" w:hAnsi="Arial" w:cs="Arial"/>
          <w:color w:val="000000"/>
          <w:sz w:val="24"/>
          <w:szCs w:val="24"/>
        </w:rPr>
        <w:t>2-03-31,</w:t>
      </w:r>
      <w:r w:rsidRPr="000D04B1">
        <w:rPr>
          <w:rFonts w:ascii="Arial" w:hAnsi="Arial" w:cs="Arial"/>
          <w:color w:val="000000"/>
          <w:sz w:val="24"/>
          <w:szCs w:val="24"/>
        </w:rPr>
        <w:t>телефон/факс: (48751) 3</w:t>
      </w:r>
      <w:r w:rsidR="007B6693">
        <w:rPr>
          <w:rFonts w:ascii="Arial" w:hAnsi="Arial" w:cs="Arial"/>
          <w:color w:val="000000"/>
          <w:sz w:val="24"/>
          <w:szCs w:val="24"/>
        </w:rPr>
        <w:t>-</w:t>
      </w:r>
      <w:r w:rsidRPr="000D04B1">
        <w:rPr>
          <w:rFonts w:ascii="Arial" w:hAnsi="Arial" w:cs="Arial"/>
          <w:color w:val="000000"/>
          <w:sz w:val="24"/>
          <w:szCs w:val="24"/>
        </w:rPr>
        <w:t>31-69;</w:t>
      </w:r>
    </w:p>
    <w:p w:rsidR="0066561B" w:rsidRPr="000D04B1" w:rsidRDefault="0066561B" w:rsidP="000D04B1">
      <w:pPr>
        <w:shd w:val="clear" w:color="auto" w:fill="FFFFFF"/>
        <w:ind w:firstLine="708"/>
        <w:jc w:val="both"/>
        <w:rPr>
          <w:rFonts w:ascii="Arial" w:hAnsi="Arial" w:cs="Arial"/>
          <w:color w:val="000000"/>
          <w:sz w:val="24"/>
          <w:szCs w:val="24"/>
        </w:rPr>
      </w:pPr>
      <w:r w:rsidRPr="000D04B1">
        <w:rPr>
          <w:rFonts w:ascii="Arial" w:hAnsi="Arial" w:cs="Arial"/>
          <w:color w:val="000000"/>
          <w:sz w:val="24"/>
          <w:szCs w:val="24"/>
        </w:rPr>
        <w:t>2) Адрес МФЦ:</w:t>
      </w:r>
    </w:p>
    <w:p w:rsidR="0066561B" w:rsidRPr="000D04B1" w:rsidRDefault="0066561B" w:rsidP="000D04B1">
      <w:pPr>
        <w:shd w:val="clear" w:color="auto" w:fill="FFFFFF"/>
        <w:ind w:firstLine="708"/>
        <w:jc w:val="both"/>
        <w:rPr>
          <w:rFonts w:ascii="Arial" w:hAnsi="Arial" w:cs="Arial"/>
          <w:color w:val="000000"/>
          <w:sz w:val="24"/>
          <w:szCs w:val="24"/>
        </w:rPr>
      </w:pPr>
      <w:r w:rsidRPr="000D04B1">
        <w:rPr>
          <w:rFonts w:ascii="Arial" w:hAnsi="Arial" w:cs="Arial"/>
          <w:color w:val="000000"/>
          <w:sz w:val="24"/>
          <w:szCs w:val="24"/>
        </w:rPr>
        <w:t>301248 Тульская область, г. Щекино ул. Шахтерская, д. 21</w:t>
      </w:r>
    </w:p>
    <w:p w:rsidR="0066561B" w:rsidRPr="000D04B1" w:rsidRDefault="0066561B" w:rsidP="000D04B1">
      <w:pPr>
        <w:shd w:val="clear" w:color="auto" w:fill="FFFFFF"/>
        <w:ind w:firstLine="708"/>
        <w:jc w:val="both"/>
        <w:rPr>
          <w:rFonts w:ascii="Arial" w:hAnsi="Arial" w:cs="Arial"/>
          <w:color w:val="000000"/>
          <w:sz w:val="24"/>
          <w:szCs w:val="24"/>
        </w:rPr>
      </w:pPr>
      <w:r w:rsidRPr="000D04B1">
        <w:rPr>
          <w:rFonts w:ascii="Arial" w:hAnsi="Arial" w:cs="Arial"/>
          <w:color w:val="000000"/>
          <w:sz w:val="24"/>
          <w:szCs w:val="24"/>
        </w:rPr>
        <w:t>График работы МФЦ:</w:t>
      </w:r>
    </w:p>
    <w:p w:rsidR="0066561B" w:rsidRPr="000D04B1" w:rsidRDefault="0066561B" w:rsidP="000D04B1">
      <w:pPr>
        <w:shd w:val="clear" w:color="auto" w:fill="FFFFFF"/>
        <w:ind w:firstLine="708"/>
        <w:jc w:val="both"/>
        <w:rPr>
          <w:rFonts w:ascii="Arial" w:hAnsi="Arial" w:cs="Arial"/>
          <w:color w:val="000000"/>
          <w:sz w:val="24"/>
          <w:szCs w:val="24"/>
        </w:rPr>
      </w:pPr>
      <w:r w:rsidRPr="000D04B1">
        <w:rPr>
          <w:rFonts w:ascii="Arial" w:hAnsi="Arial" w:cs="Arial"/>
          <w:color w:val="000000"/>
          <w:sz w:val="24"/>
          <w:szCs w:val="24"/>
        </w:rPr>
        <w:t>Понедельник 08.00-20.00</w:t>
      </w:r>
    </w:p>
    <w:p w:rsidR="0066561B" w:rsidRPr="000D04B1" w:rsidRDefault="0066561B" w:rsidP="000D04B1">
      <w:pPr>
        <w:shd w:val="clear" w:color="auto" w:fill="FFFFFF"/>
        <w:ind w:firstLine="708"/>
        <w:jc w:val="both"/>
        <w:rPr>
          <w:rFonts w:ascii="Arial" w:hAnsi="Arial" w:cs="Arial"/>
          <w:color w:val="000000"/>
          <w:sz w:val="24"/>
          <w:szCs w:val="24"/>
        </w:rPr>
      </w:pPr>
      <w:r w:rsidRPr="000D04B1">
        <w:rPr>
          <w:rFonts w:ascii="Arial" w:hAnsi="Arial" w:cs="Arial"/>
          <w:color w:val="000000"/>
          <w:sz w:val="24"/>
          <w:szCs w:val="24"/>
        </w:rPr>
        <w:t>Вторник 08.00-20.00</w:t>
      </w:r>
    </w:p>
    <w:p w:rsidR="0066561B" w:rsidRPr="000D04B1" w:rsidRDefault="0066561B" w:rsidP="000D04B1">
      <w:pPr>
        <w:shd w:val="clear" w:color="auto" w:fill="FFFFFF"/>
        <w:ind w:firstLine="708"/>
        <w:jc w:val="both"/>
        <w:rPr>
          <w:rFonts w:ascii="Arial" w:hAnsi="Arial" w:cs="Arial"/>
          <w:color w:val="000000"/>
          <w:sz w:val="24"/>
          <w:szCs w:val="24"/>
        </w:rPr>
      </w:pPr>
      <w:r w:rsidRPr="000D04B1">
        <w:rPr>
          <w:rFonts w:ascii="Arial" w:hAnsi="Arial" w:cs="Arial"/>
          <w:color w:val="000000"/>
          <w:sz w:val="24"/>
          <w:szCs w:val="24"/>
        </w:rPr>
        <w:t>Среда 08.00-20.00</w:t>
      </w:r>
    </w:p>
    <w:p w:rsidR="0066561B" w:rsidRPr="000D04B1" w:rsidRDefault="0066561B" w:rsidP="000D04B1">
      <w:pPr>
        <w:shd w:val="clear" w:color="auto" w:fill="FFFFFF"/>
        <w:ind w:firstLine="708"/>
        <w:jc w:val="both"/>
        <w:rPr>
          <w:rFonts w:ascii="Arial" w:hAnsi="Arial" w:cs="Arial"/>
          <w:color w:val="000000"/>
          <w:sz w:val="24"/>
          <w:szCs w:val="24"/>
        </w:rPr>
      </w:pPr>
      <w:r w:rsidRPr="000D04B1">
        <w:rPr>
          <w:rFonts w:ascii="Arial" w:hAnsi="Arial" w:cs="Arial"/>
          <w:color w:val="000000"/>
          <w:sz w:val="24"/>
          <w:szCs w:val="24"/>
        </w:rPr>
        <w:t>Четверг 08.00-20.00</w:t>
      </w:r>
    </w:p>
    <w:p w:rsidR="0066561B" w:rsidRPr="000D04B1" w:rsidRDefault="0066561B" w:rsidP="000D04B1">
      <w:pPr>
        <w:shd w:val="clear" w:color="auto" w:fill="FFFFFF"/>
        <w:ind w:firstLine="708"/>
        <w:jc w:val="both"/>
        <w:rPr>
          <w:rFonts w:ascii="Arial" w:hAnsi="Arial" w:cs="Arial"/>
          <w:color w:val="000000"/>
          <w:sz w:val="24"/>
          <w:szCs w:val="24"/>
        </w:rPr>
      </w:pPr>
      <w:r w:rsidRPr="000D04B1">
        <w:rPr>
          <w:rFonts w:ascii="Arial" w:hAnsi="Arial" w:cs="Arial"/>
          <w:color w:val="000000"/>
          <w:sz w:val="24"/>
          <w:szCs w:val="24"/>
        </w:rPr>
        <w:t>Пятница 08.00-20.00</w:t>
      </w:r>
    </w:p>
    <w:p w:rsidR="0066561B" w:rsidRPr="000D04B1" w:rsidRDefault="0066561B" w:rsidP="000D04B1">
      <w:pPr>
        <w:shd w:val="clear" w:color="auto" w:fill="FFFFFF"/>
        <w:ind w:firstLine="708"/>
        <w:jc w:val="both"/>
        <w:rPr>
          <w:rFonts w:ascii="Arial" w:hAnsi="Arial" w:cs="Arial"/>
          <w:color w:val="000000"/>
          <w:sz w:val="24"/>
          <w:szCs w:val="24"/>
        </w:rPr>
      </w:pPr>
      <w:r w:rsidRPr="000D04B1">
        <w:rPr>
          <w:rFonts w:ascii="Arial" w:hAnsi="Arial" w:cs="Arial"/>
          <w:color w:val="000000"/>
          <w:sz w:val="24"/>
          <w:szCs w:val="24"/>
        </w:rPr>
        <w:t>Суббота 09.00-16.00</w:t>
      </w:r>
    </w:p>
    <w:p w:rsidR="0066561B" w:rsidRPr="000D04B1" w:rsidRDefault="0066561B" w:rsidP="000D04B1">
      <w:pPr>
        <w:shd w:val="clear" w:color="auto" w:fill="FFFFFF"/>
        <w:ind w:firstLine="708"/>
        <w:jc w:val="both"/>
        <w:rPr>
          <w:rFonts w:ascii="Arial" w:hAnsi="Arial" w:cs="Arial"/>
          <w:color w:val="000000"/>
          <w:sz w:val="24"/>
          <w:szCs w:val="24"/>
        </w:rPr>
      </w:pPr>
      <w:r w:rsidRPr="000D04B1">
        <w:rPr>
          <w:rFonts w:ascii="Arial" w:hAnsi="Arial" w:cs="Arial"/>
          <w:color w:val="000000"/>
          <w:sz w:val="24"/>
          <w:szCs w:val="24"/>
        </w:rPr>
        <w:t xml:space="preserve">Воскресенье </w:t>
      </w:r>
      <w:r w:rsidR="007B6693">
        <w:rPr>
          <w:rFonts w:ascii="Arial" w:hAnsi="Arial" w:cs="Arial"/>
          <w:color w:val="000000"/>
          <w:sz w:val="24"/>
          <w:szCs w:val="24"/>
        </w:rPr>
        <w:t>- в</w:t>
      </w:r>
      <w:r w:rsidRPr="000D04B1">
        <w:rPr>
          <w:rFonts w:ascii="Arial" w:hAnsi="Arial" w:cs="Arial"/>
          <w:color w:val="000000"/>
          <w:sz w:val="24"/>
          <w:szCs w:val="24"/>
        </w:rPr>
        <w:t>ыходной день</w:t>
      </w:r>
    </w:p>
    <w:p w:rsidR="0066561B" w:rsidRPr="000D04B1" w:rsidRDefault="0066561B" w:rsidP="000D04B1">
      <w:pPr>
        <w:shd w:val="clear" w:color="auto" w:fill="FFFFFF"/>
        <w:ind w:firstLine="708"/>
        <w:jc w:val="both"/>
        <w:rPr>
          <w:rFonts w:ascii="Arial" w:hAnsi="Arial" w:cs="Arial"/>
          <w:color w:val="000000"/>
          <w:sz w:val="24"/>
          <w:szCs w:val="24"/>
        </w:rPr>
      </w:pPr>
      <w:r w:rsidRPr="000D04B1">
        <w:rPr>
          <w:rFonts w:ascii="Arial" w:hAnsi="Arial" w:cs="Arial"/>
          <w:color w:val="000000"/>
          <w:sz w:val="24"/>
          <w:szCs w:val="24"/>
        </w:rPr>
        <w:t>3) Адрес РПГУ: http://gosuslugi71.ru/</w:t>
      </w:r>
    </w:p>
    <w:p w:rsidR="00707ED7" w:rsidRPr="000D04B1" w:rsidRDefault="00707ED7" w:rsidP="000D04B1">
      <w:pPr>
        <w:shd w:val="clear" w:color="auto" w:fill="FFFFFF"/>
        <w:ind w:firstLine="708"/>
        <w:jc w:val="both"/>
        <w:rPr>
          <w:rFonts w:ascii="Arial" w:hAnsi="Arial" w:cs="Arial"/>
          <w:sz w:val="24"/>
          <w:szCs w:val="24"/>
        </w:rPr>
      </w:pPr>
      <w:r w:rsidRPr="000D04B1">
        <w:rPr>
          <w:rFonts w:ascii="Arial" w:hAnsi="Arial" w:cs="Arial"/>
          <w:sz w:val="24"/>
          <w:szCs w:val="24"/>
        </w:rPr>
        <w:t>4) Основными требованиями к информированию заявителей о правил</w:t>
      </w:r>
      <w:r w:rsidR="0066561B" w:rsidRPr="000D04B1">
        <w:rPr>
          <w:rFonts w:ascii="Arial" w:hAnsi="Arial" w:cs="Arial"/>
          <w:sz w:val="24"/>
          <w:szCs w:val="24"/>
        </w:rPr>
        <w:t xml:space="preserve">ах </w:t>
      </w:r>
      <w:r w:rsidR="0066561B" w:rsidRPr="000D04B1">
        <w:rPr>
          <w:rFonts w:ascii="Arial" w:hAnsi="Arial" w:cs="Arial"/>
          <w:sz w:val="24"/>
          <w:szCs w:val="24"/>
        </w:rPr>
        <w:lastRenderedPageBreak/>
        <w:t>предоставления муниципальной</w:t>
      </w:r>
      <w:r w:rsidRPr="000D04B1">
        <w:rPr>
          <w:rFonts w:ascii="Arial" w:hAnsi="Arial" w:cs="Arial"/>
          <w:sz w:val="24"/>
          <w:szCs w:val="24"/>
        </w:rPr>
        <w:t xml:space="preserve"> услуги являются:</w:t>
      </w:r>
    </w:p>
    <w:p w:rsidR="00707ED7" w:rsidRPr="000D04B1" w:rsidRDefault="0066561B" w:rsidP="000D04B1">
      <w:pPr>
        <w:widowControl/>
        <w:tabs>
          <w:tab w:val="left" w:pos="720"/>
          <w:tab w:val="left" w:pos="1080"/>
        </w:tabs>
        <w:suppressAutoHyphens/>
        <w:ind w:firstLine="720"/>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достоверность предоставляемой информации;</w:t>
      </w:r>
    </w:p>
    <w:p w:rsidR="00707ED7" w:rsidRPr="000D04B1" w:rsidRDefault="0066561B" w:rsidP="000D04B1">
      <w:pPr>
        <w:widowControl/>
        <w:tabs>
          <w:tab w:val="left" w:pos="720"/>
          <w:tab w:val="left" w:pos="1080"/>
        </w:tabs>
        <w:suppressAutoHyphens/>
        <w:ind w:firstLine="720"/>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четкость в изложении информации;</w:t>
      </w:r>
    </w:p>
    <w:p w:rsidR="00707ED7" w:rsidRPr="000D04B1" w:rsidRDefault="0066561B" w:rsidP="000D04B1">
      <w:pPr>
        <w:widowControl/>
        <w:tabs>
          <w:tab w:val="left" w:pos="720"/>
          <w:tab w:val="left" w:pos="1080"/>
        </w:tabs>
        <w:suppressAutoHyphens/>
        <w:ind w:firstLine="720"/>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полнота информирования;</w:t>
      </w:r>
    </w:p>
    <w:p w:rsidR="00707ED7" w:rsidRPr="000D04B1" w:rsidRDefault="0066561B" w:rsidP="000D04B1">
      <w:pPr>
        <w:widowControl/>
        <w:tabs>
          <w:tab w:val="left" w:pos="720"/>
          <w:tab w:val="left" w:pos="1080"/>
        </w:tabs>
        <w:suppressAutoHyphens/>
        <w:ind w:firstLine="720"/>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наглядность форм предоставляемой информации (при письменном информировании);</w:t>
      </w:r>
    </w:p>
    <w:p w:rsidR="00707ED7" w:rsidRPr="000D04B1" w:rsidRDefault="0066561B" w:rsidP="000D04B1">
      <w:pPr>
        <w:widowControl/>
        <w:tabs>
          <w:tab w:val="left" w:pos="720"/>
          <w:tab w:val="left" w:pos="1080"/>
        </w:tabs>
        <w:suppressAutoHyphens/>
        <w:ind w:firstLine="720"/>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удобство и доступность получения информации;</w:t>
      </w:r>
    </w:p>
    <w:p w:rsidR="00707ED7" w:rsidRPr="000D04B1" w:rsidRDefault="0066561B" w:rsidP="000D04B1">
      <w:pPr>
        <w:widowControl/>
        <w:tabs>
          <w:tab w:val="left" w:pos="720"/>
          <w:tab w:val="left" w:pos="1080"/>
        </w:tabs>
        <w:suppressAutoHyphens/>
        <w:ind w:firstLine="720"/>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оперативность предоставления информации.</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 xml:space="preserve">- </w:t>
      </w:r>
      <w:r w:rsidR="007B6693">
        <w:rPr>
          <w:rFonts w:cs="Arial"/>
          <w:sz w:val="24"/>
          <w:szCs w:val="24"/>
        </w:rPr>
        <w:t>п</w:t>
      </w:r>
      <w:r w:rsidRPr="000D04B1">
        <w:rPr>
          <w:rFonts w:cs="Arial"/>
          <w:sz w:val="24"/>
          <w:szCs w:val="24"/>
        </w:rPr>
        <w:t>ри обращении заявителя лично или по телефону специалист Администрации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Время ожидания ответа при устном информировании заявителя не может превышать 15 минут.</w:t>
      </w:r>
    </w:p>
    <w:p w:rsidR="00707ED7" w:rsidRPr="000D04B1" w:rsidRDefault="00707ED7" w:rsidP="000D04B1">
      <w:pPr>
        <w:pStyle w:val="ConsPlusNormal"/>
        <w:widowControl/>
        <w:ind w:firstLine="709"/>
        <w:jc w:val="both"/>
        <w:rPr>
          <w:rFonts w:cs="Arial"/>
          <w:sz w:val="24"/>
          <w:szCs w:val="24"/>
        </w:rPr>
      </w:pPr>
      <w:proofErr w:type="gramStart"/>
      <w:r w:rsidRPr="000D04B1">
        <w:rPr>
          <w:rFonts w:cs="Arial"/>
          <w:sz w:val="24"/>
          <w:szCs w:val="24"/>
        </w:rPr>
        <w:t>В случае отсутствия возможности ответить на поставленный вопрос в момент обращения, специалист Администрации или МФЦ предлагает обратившемуся перезвонить в конкретный день и к назначенному сроку готовит ответ.</w:t>
      </w:r>
      <w:proofErr w:type="gramEnd"/>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При ответах на телефонные звонки и личные обращения специалисты Администрации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6) Информация о месте нахождения и графике работы Администрации и МФЦ размещается на официальном сайте администрации, в МФУ, на РПГУ. Размещаемая информация содержит:</w:t>
      </w:r>
    </w:p>
    <w:p w:rsidR="00707ED7" w:rsidRPr="000D04B1" w:rsidRDefault="00B60E7C" w:rsidP="000D04B1">
      <w:pPr>
        <w:pStyle w:val="ConsPlusNormal"/>
        <w:widowControl/>
        <w:ind w:firstLine="709"/>
        <w:jc w:val="both"/>
        <w:rPr>
          <w:rFonts w:cs="Arial"/>
          <w:sz w:val="24"/>
          <w:szCs w:val="24"/>
        </w:rPr>
      </w:pPr>
      <w:r w:rsidRPr="000D04B1">
        <w:rPr>
          <w:rFonts w:cs="Arial"/>
          <w:b/>
          <w:sz w:val="24"/>
          <w:szCs w:val="24"/>
        </w:rPr>
        <w:t>-</w:t>
      </w:r>
      <w:r w:rsidRPr="000D04B1">
        <w:rPr>
          <w:rFonts w:cs="Arial"/>
          <w:sz w:val="24"/>
          <w:szCs w:val="24"/>
        </w:rPr>
        <w:t xml:space="preserve"> </w:t>
      </w:r>
      <w:r w:rsidR="00707ED7" w:rsidRPr="000D04B1">
        <w:rPr>
          <w:rFonts w:cs="Arial"/>
          <w:sz w:val="24"/>
          <w:szCs w:val="24"/>
        </w:rPr>
        <w:t>текст настоящего административного регламента;</w:t>
      </w:r>
    </w:p>
    <w:p w:rsidR="00707ED7" w:rsidRPr="000D04B1" w:rsidRDefault="00B60E7C" w:rsidP="000D04B1">
      <w:pPr>
        <w:pStyle w:val="ConsPlusNormal"/>
        <w:widowControl/>
        <w:ind w:firstLine="709"/>
        <w:jc w:val="both"/>
        <w:rPr>
          <w:rFonts w:cs="Arial"/>
          <w:sz w:val="24"/>
          <w:szCs w:val="24"/>
        </w:rPr>
      </w:pPr>
      <w:r w:rsidRPr="000D04B1">
        <w:rPr>
          <w:rFonts w:cs="Arial"/>
          <w:sz w:val="24"/>
          <w:szCs w:val="24"/>
        </w:rPr>
        <w:t xml:space="preserve">- </w:t>
      </w:r>
      <w:hyperlink r:id="rId9" w:history="1">
        <w:r w:rsidR="00707ED7" w:rsidRPr="000D04B1">
          <w:rPr>
            <w:rFonts w:cs="Arial"/>
            <w:sz w:val="24"/>
            <w:szCs w:val="24"/>
          </w:rPr>
          <w:t>форму</w:t>
        </w:r>
      </w:hyperlink>
      <w:r w:rsidR="00707ED7" w:rsidRPr="000D04B1">
        <w:rPr>
          <w:rFonts w:cs="Arial"/>
          <w:sz w:val="24"/>
          <w:szCs w:val="24"/>
        </w:rPr>
        <w:t xml:space="preserve"> заявления о предоставлении муниципальной услуги (Приложение №1 к административному регламенту);</w:t>
      </w:r>
    </w:p>
    <w:p w:rsidR="00707ED7" w:rsidRPr="000D04B1" w:rsidRDefault="00B60E7C" w:rsidP="000D04B1">
      <w:pPr>
        <w:pStyle w:val="ConsPlusNormal"/>
        <w:widowControl/>
        <w:ind w:firstLine="709"/>
        <w:jc w:val="both"/>
        <w:rPr>
          <w:rFonts w:cs="Arial"/>
          <w:sz w:val="24"/>
          <w:szCs w:val="24"/>
        </w:rPr>
      </w:pPr>
      <w:r w:rsidRPr="000D04B1">
        <w:rPr>
          <w:rFonts w:cs="Arial"/>
          <w:sz w:val="24"/>
          <w:szCs w:val="24"/>
        </w:rPr>
        <w:lastRenderedPageBreak/>
        <w:t xml:space="preserve">- </w:t>
      </w:r>
      <w:hyperlink r:id="rId10" w:history="1">
        <w:r w:rsidR="00707ED7" w:rsidRPr="000D04B1">
          <w:rPr>
            <w:rFonts w:cs="Arial"/>
            <w:sz w:val="24"/>
            <w:szCs w:val="24"/>
          </w:rPr>
          <w:t>блок-схему</w:t>
        </w:r>
      </w:hyperlink>
      <w:r w:rsidR="00707ED7" w:rsidRPr="000D04B1">
        <w:rPr>
          <w:rFonts w:cs="Arial"/>
          <w:sz w:val="24"/>
          <w:szCs w:val="24"/>
        </w:rPr>
        <w:t xml:space="preserve"> последовательности действий при предоставлении муниципальной услуги (Приложение №2 к административному регламенту).</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7) Консультации (справки) предоставляются по следующим вопросам:</w:t>
      </w:r>
    </w:p>
    <w:p w:rsidR="00707ED7" w:rsidRPr="000D04B1" w:rsidRDefault="00B60E7C" w:rsidP="000D04B1">
      <w:pPr>
        <w:pStyle w:val="ConsPlusNormal"/>
        <w:widowControl/>
        <w:tabs>
          <w:tab w:val="left" w:pos="709"/>
          <w:tab w:val="left" w:pos="851"/>
        </w:tabs>
        <w:ind w:firstLine="709"/>
        <w:jc w:val="both"/>
        <w:rPr>
          <w:rFonts w:cs="Arial"/>
          <w:sz w:val="24"/>
          <w:szCs w:val="24"/>
        </w:rPr>
      </w:pPr>
      <w:r w:rsidRPr="000D04B1">
        <w:rPr>
          <w:rFonts w:cs="Arial"/>
          <w:sz w:val="24"/>
          <w:szCs w:val="24"/>
        </w:rPr>
        <w:t xml:space="preserve">- </w:t>
      </w:r>
      <w:r w:rsidR="00707ED7" w:rsidRPr="000D04B1">
        <w:rPr>
          <w:rFonts w:cs="Arial"/>
          <w:sz w:val="24"/>
          <w:szCs w:val="24"/>
        </w:rPr>
        <w:t>перечень документов, необходимых для предоставления муниципальной услуги;</w:t>
      </w:r>
    </w:p>
    <w:p w:rsidR="00707ED7" w:rsidRPr="000D04B1" w:rsidRDefault="00B60E7C" w:rsidP="000D04B1">
      <w:pPr>
        <w:pStyle w:val="ConsPlusNormal"/>
        <w:widowControl/>
        <w:tabs>
          <w:tab w:val="left" w:pos="709"/>
          <w:tab w:val="left" w:pos="851"/>
        </w:tabs>
        <w:ind w:firstLine="709"/>
        <w:jc w:val="both"/>
        <w:rPr>
          <w:rFonts w:cs="Arial"/>
          <w:sz w:val="24"/>
          <w:szCs w:val="24"/>
        </w:rPr>
      </w:pPr>
      <w:r w:rsidRPr="000D04B1">
        <w:rPr>
          <w:rFonts w:cs="Arial"/>
          <w:sz w:val="24"/>
          <w:szCs w:val="24"/>
        </w:rPr>
        <w:t xml:space="preserve">- </w:t>
      </w:r>
      <w:r w:rsidR="00707ED7" w:rsidRPr="000D04B1">
        <w:rPr>
          <w:rFonts w:cs="Arial"/>
          <w:sz w:val="24"/>
          <w:szCs w:val="24"/>
        </w:rPr>
        <w:t>источник получения документов, необходимых для предоставления муниципальной услуги;</w:t>
      </w:r>
    </w:p>
    <w:p w:rsidR="00707ED7" w:rsidRPr="000D04B1" w:rsidRDefault="00B60E7C" w:rsidP="000D04B1">
      <w:pPr>
        <w:pStyle w:val="ConsPlusNormal"/>
        <w:widowControl/>
        <w:tabs>
          <w:tab w:val="left" w:pos="709"/>
          <w:tab w:val="left" w:pos="851"/>
        </w:tabs>
        <w:ind w:firstLine="709"/>
        <w:jc w:val="both"/>
        <w:rPr>
          <w:rFonts w:cs="Arial"/>
          <w:sz w:val="24"/>
          <w:szCs w:val="24"/>
        </w:rPr>
      </w:pPr>
      <w:r w:rsidRPr="000D04B1">
        <w:rPr>
          <w:rFonts w:cs="Arial"/>
          <w:sz w:val="24"/>
          <w:szCs w:val="24"/>
        </w:rPr>
        <w:t xml:space="preserve">- </w:t>
      </w:r>
      <w:r w:rsidR="00707ED7" w:rsidRPr="000D04B1">
        <w:rPr>
          <w:rFonts w:cs="Arial"/>
          <w:sz w:val="24"/>
          <w:szCs w:val="24"/>
        </w:rPr>
        <w:t>время приёма документов;</w:t>
      </w:r>
    </w:p>
    <w:p w:rsidR="00707ED7" w:rsidRPr="000D04B1" w:rsidRDefault="00B60E7C" w:rsidP="000D04B1">
      <w:pPr>
        <w:pStyle w:val="ConsPlusNormal"/>
        <w:widowControl/>
        <w:tabs>
          <w:tab w:val="left" w:pos="709"/>
          <w:tab w:val="left" w:pos="851"/>
        </w:tabs>
        <w:ind w:firstLine="709"/>
        <w:jc w:val="both"/>
        <w:rPr>
          <w:rFonts w:cs="Arial"/>
          <w:sz w:val="24"/>
          <w:szCs w:val="24"/>
        </w:rPr>
      </w:pPr>
      <w:r w:rsidRPr="000D04B1">
        <w:rPr>
          <w:rFonts w:cs="Arial"/>
          <w:sz w:val="24"/>
          <w:szCs w:val="24"/>
        </w:rPr>
        <w:t xml:space="preserve">- </w:t>
      </w:r>
      <w:r w:rsidR="00707ED7" w:rsidRPr="000D04B1">
        <w:rPr>
          <w:rFonts w:cs="Arial"/>
          <w:sz w:val="24"/>
          <w:szCs w:val="24"/>
        </w:rPr>
        <w:t>сроки предоставления муниципальной услуги;</w:t>
      </w:r>
    </w:p>
    <w:p w:rsidR="00707ED7" w:rsidRPr="000D04B1" w:rsidRDefault="00B60E7C" w:rsidP="000D04B1">
      <w:pPr>
        <w:pStyle w:val="ConsPlusNormal"/>
        <w:widowControl/>
        <w:tabs>
          <w:tab w:val="left" w:pos="709"/>
          <w:tab w:val="left" w:pos="851"/>
        </w:tabs>
        <w:ind w:firstLine="709"/>
        <w:jc w:val="both"/>
        <w:rPr>
          <w:rFonts w:cs="Arial"/>
          <w:sz w:val="24"/>
          <w:szCs w:val="24"/>
        </w:rPr>
      </w:pPr>
      <w:r w:rsidRPr="000D04B1">
        <w:rPr>
          <w:rFonts w:cs="Arial"/>
          <w:sz w:val="24"/>
          <w:szCs w:val="24"/>
        </w:rPr>
        <w:t xml:space="preserve">- </w:t>
      </w:r>
      <w:r w:rsidR="00707ED7" w:rsidRPr="000D04B1">
        <w:rPr>
          <w:rFonts w:cs="Arial"/>
          <w:sz w:val="24"/>
          <w:szCs w:val="24"/>
        </w:rPr>
        <w:t>порядок обжалования действий (бездействия) и решений, осуществляемых и принимаемых в ходе предоставления муниципальной услуги;</w:t>
      </w:r>
    </w:p>
    <w:p w:rsidR="00707ED7" w:rsidRPr="000D04B1" w:rsidRDefault="00B60E7C" w:rsidP="000D04B1">
      <w:pPr>
        <w:pStyle w:val="ConsPlusNormal"/>
        <w:widowControl/>
        <w:tabs>
          <w:tab w:val="left" w:pos="709"/>
          <w:tab w:val="left" w:pos="851"/>
        </w:tabs>
        <w:ind w:firstLine="709"/>
        <w:jc w:val="both"/>
        <w:rPr>
          <w:rFonts w:cs="Arial"/>
          <w:sz w:val="24"/>
          <w:szCs w:val="24"/>
        </w:rPr>
      </w:pPr>
      <w:r w:rsidRPr="000D04B1">
        <w:rPr>
          <w:rFonts w:cs="Arial"/>
          <w:sz w:val="24"/>
          <w:szCs w:val="24"/>
        </w:rPr>
        <w:t xml:space="preserve">- </w:t>
      </w:r>
      <w:r w:rsidR="00707ED7" w:rsidRPr="000D04B1">
        <w:rPr>
          <w:rFonts w:cs="Arial"/>
          <w:sz w:val="24"/>
          <w:szCs w:val="24"/>
        </w:rPr>
        <w:t>место нахождения и график работы специалистов Администрации и МФЦ;</w:t>
      </w:r>
    </w:p>
    <w:p w:rsidR="00707ED7" w:rsidRPr="000D04B1" w:rsidRDefault="00B60E7C" w:rsidP="000D04B1">
      <w:pPr>
        <w:pStyle w:val="ConsPlusNormal"/>
        <w:widowControl/>
        <w:tabs>
          <w:tab w:val="left" w:pos="709"/>
          <w:tab w:val="left" w:pos="851"/>
        </w:tabs>
        <w:ind w:firstLine="709"/>
        <w:jc w:val="both"/>
        <w:rPr>
          <w:rFonts w:cs="Arial"/>
          <w:sz w:val="24"/>
          <w:szCs w:val="24"/>
        </w:rPr>
      </w:pPr>
      <w:r w:rsidRPr="000D04B1">
        <w:rPr>
          <w:rFonts w:cs="Arial"/>
          <w:sz w:val="24"/>
          <w:szCs w:val="24"/>
        </w:rPr>
        <w:t xml:space="preserve">- </w:t>
      </w:r>
      <w:r w:rsidR="00707ED7" w:rsidRPr="000D04B1">
        <w:rPr>
          <w:rFonts w:cs="Arial"/>
          <w:sz w:val="24"/>
          <w:szCs w:val="24"/>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0D04B1">
        <w:rPr>
          <w:rFonts w:cs="Arial"/>
          <w:sz w:val="24"/>
          <w:szCs w:val="24"/>
          <w:lang w:val="en-US"/>
        </w:rPr>
        <w:t>TimesNewRoman</w:t>
      </w:r>
      <w:proofErr w:type="spellEnd"/>
      <w:r w:rsidRPr="000D04B1">
        <w:rPr>
          <w:rFonts w:cs="Arial"/>
          <w:sz w:val="24"/>
          <w:szCs w:val="24"/>
        </w:rPr>
        <w:t xml:space="preserve"> №14, без исправлений.</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B60E7C" w:rsidRPr="000D04B1" w:rsidRDefault="00B60E7C" w:rsidP="000D04B1">
      <w:pPr>
        <w:shd w:val="clear" w:color="auto" w:fill="FFFFFF"/>
        <w:jc w:val="center"/>
        <w:rPr>
          <w:rFonts w:ascii="Arial" w:hAnsi="Arial" w:cs="Arial"/>
          <w:sz w:val="24"/>
          <w:szCs w:val="24"/>
        </w:rPr>
      </w:pPr>
    </w:p>
    <w:p w:rsidR="00707ED7" w:rsidRPr="000D04B1" w:rsidRDefault="00707ED7" w:rsidP="000D04B1">
      <w:pPr>
        <w:shd w:val="clear" w:color="auto" w:fill="FFFFFF"/>
        <w:jc w:val="center"/>
        <w:rPr>
          <w:rFonts w:ascii="Arial" w:hAnsi="Arial" w:cs="Arial"/>
          <w:b/>
          <w:sz w:val="26"/>
          <w:szCs w:val="26"/>
        </w:rPr>
      </w:pPr>
      <w:r w:rsidRPr="000D04B1">
        <w:rPr>
          <w:rFonts w:ascii="Arial" w:hAnsi="Arial" w:cs="Arial"/>
          <w:b/>
          <w:sz w:val="26"/>
          <w:szCs w:val="26"/>
        </w:rPr>
        <w:t xml:space="preserve">5. </w:t>
      </w:r>
      <w:r w:rsidR="000D04B1">
        <w:rPr>
          <w:rFonts w:ascii="Arial" w:hAnsi="Arial" w:cs="Arial"/>
          <w:b/>
          <w:sz w:val="26"/>
          <w:szCs w:val="26"/>
        </w:rPr>
        <w:t>Права заявителя</w:t>
      </w:r>
    </w:p>
    <w:p w:rsidR="000D04B1" w:rsidRDefault="000D04B1" w:rsidP="000D04B1">
      <w:pPr>
        <w:shd w:val="clear" w:color="auto" w:fill="FFFFFF"/>
        <w:jc w:val="both"/>
        <w:rPr>
          <w:rFonts w:ascii="Arial" w:hAnsi="Arial" w:cs="Arial"/>
          <w:sz w:val="24"/>
          <w:szCs w:val="24"/>
        </w:rPr>
      </w:pPr>
      <w:r>
        <w:rPr>
          <w:rFonts w:ascii="Arial" w:hAnsi="Arial" w:cs="Arial"/>
          <w:sz w:val="24"/>
          <w:szCs w:val="24"/>
        </w:rPr>
        <w:tab/>
      </w:r>
    </w:p>
    <w:p w:rsidR="00B60E7C" w:rsidRPr="000D04B1" w:rsidRDefault="000D04B1" w:rsidP="000D04B1">
      <w:pPr>
        <w:shd w:val="clear" w:color="auto" w:fill="FFFFFF"/>
        <w:ind w:firstLine="708"/>
        <w:jc w:val="both"/>
        <w:rPr>
          <w:rFonts w:ascii="Arial" w:hAnsi="Arial" w:cs="Arial"/>
          <w:sz w:val="24"/>
          <w:szCs w:val="24"/>
        </w:rPr>
      </w:pPr>
      <w:r>
        <w:rPr>
          <w:rFonts w:ascii="Arial" w:hAnsi="Arial" w:cs="Arial"/>
          <w:sz w:val="24"/>
          <w:szCs w:val="24"/>
        </w:rPr>
        <w:t xml:space="preserve">Заявитель имеет право </w:t>
      </w:r>
      <w:proofErr w:type="gramStart"/>
      <w:r>
        <w:rPr>
          <w:rFonts w:ascii="Arial" w:hAnsi="Arial" w:cs="Arial"/>
          <w:sz w:val="24"/>
          <w:szCs w:val="24"/>
        </w:rPr>
        <w:t>на</w:t>
      </w:r>
      <w:proofErr w:type="gramEnd"/>
      <w:r>
        <w:rPr>
          <w:rFonts w:ascii="Arial" w:hAnsi="Arial" w:cs="Arial"/>
          <w:sz w:val="24"/>
          <w:szCs w:val="24"/>
        </w:rPr>
        <w:t>:</w:t>
      </w:r>
    </w:p>
    <w:p w:rsidR="00707ED7" w:rsidRPr="000D04B1" w:rsidRDefault="00707ED7" w:rsidP="000D04B1">
      <w:pPr>
        <w:shd w:val="clear" w:color="auto" w:fill="FFFFFF"/>
        <w:ind w:firstLine="709"/>
        <w:jc w:val="both"/>
        <w:rPr>
          <w:rFonts w:ascii="Arial" w:hAnsi="Arial" w:cs="Arial"/>
          <w:sz w:val="24"/>
          <w:szCs w:val="24"/>
        </w:rPr>
      </w:pPr>
      <w:r w:rsidRPr="000D04B1">
        <w:rPr>
          <w:rFonts w:ascii="Arial" w:hAnsi="Arial" w:cs="Arial"/>
          <w:sz w:val="24"/>
          <w:szCs w:val="24"/>
        </w:rPr>
        <w:t>1) получение Услуги своевременно и в соответствии со стандартом предоставления муниципальной услуги;</w:t>
      </w:r>
    </w:p>
    <w:p w:rsidR="00707ED7" w:rsidRPr="000D04B1" w:rsidRDefault="00707ED7" w:rsidP="000D04B1">
      <w:pPr>
        <w:shd w:val="clear" w:color="auto" w:fill="FFFFFF"/>
        <w:ind w:firstLine="709"/>
        <w:jc w:val="both"/>
        <w:rPr>
          <w:rFonts w:ascii="Arial" w:hAnsi="Arial" w:cs="Arial"/>
          <w:sz w:val="24"/>
          <w:szCs w:val="24"/>
        </w:rPr>
      </w:pPr>
      <w:r w:rsidRPr="000D04B1">
        <w:rPr>
          <w:rFonts w:ascii="Arial" w:hAnsi="Arial" w:cs="Arial"/>
          <w:sz w:val="24"/>
          <w:szCs w:val="24"/>
        </w:rPr>
        <w:t>2) получение полной, актуальной и достоверной информации о порядке предоставления Услуги, в том числе в электронной форме;</w:t>
      </w:r>
    </w:p>
    <w:p w:rsidR="00707ED7" w:rsidRPr="000D04B1" w:rsidRDefault="00707ED7" w:rsidP="000D04B1">
      <w:pPr>
        <w:ind w:firstLine="709"/>
        <w:jc w:val="both"/>
        <w:rPr>
          <w:rFonts w:ascii="Arial" w:hAnsi="Arial" w:cs="Arial"/>
          <w:sz w:val="24"/>
          <w:szCs w:val="24"/>
        </w:rPr>
      </w:pPr>
      <w:r w:rsidRPr="000D04B1">
        <w:rPr>
          <w:rFonts w:ascii="Arial" w:hAnsi="Arial" w:cs="Arial"/>
          <w:sz w:val="24"/>
          <w:szCs w:val="24"/>
        </w:rPr>
        <w:t>3) досудебное (внесудебное) рассмотрение жалоб (претензий) в процессе получения Услуги.</w:t>
      </w:r>
    </w:p>
    <w:p w:rsidR="004947EF" w:rsidRDefault="004947EF" w:rsidP="000D04B1">
      <w:pPr>
        <w:pStyle w:val="ConsPlusNormal"/>
        <w:widowControl/>
        <w:ind w:firstLine="709"/>
        <w:jc w:val="both"/>
        <w:rPr>
          <w:rFonts w:cs="Arial"/>
          <w:bCs/>
          <w:sz w:val="24"/>
          <w:szCs w:val="24"/>
        </w:rPr>
      </w:pPr>
    </w:p>
    <w:p w:rsidR="00707ED7" w:rsidRDefault="00707ED7" w:rsidP="004947EF">
      <w:pPr>
        <w:pStyle w:val="ConsPlusNormal"/>
        <w:widowControl/>
        <w:ind w:firstLine="709"/>
        <w:jc w:val="center"/>
        <w:rPr>
          <w:rFonts w:cs="Arial"/>
          <w:b/>
          <w:bCs/>
          <w:sz w:val="26"/>
          <w:szCs w:val="26"/>
        </w:rPr>
      </w:pPr>
      <w:r w:rsidRPr="004947EF">
        <w:rPr>
          <w:rFonts w:cs="Arial"/>
          <w:b/>
          <w:bCs/>
          <w:sz w:val="26"/>
          <w:szCs w:val="26"/>
        </w:rPr>
        <w:t>6. Обязанности структурных подразделений при предоставлении муниципальной услуги</w:t>
      </w:r>
    </w:p>
    <w:p w:rsidR="00257E51" w:rsidRDefault="00257E51" w:rsidP="00257E51">
      <w:pPr>
        <w:pStyle w:val="ConsPlusNormal"/>
        <w:widowControl/>
        <w:ind w:firstLine="709"/>
        <w:jc w:val="both"/>
        <w:rPr>
          <w:rFonts w:cs="Arial"/>
          <w:bCs/>
          <w:sz w:val="26"/>
          <w:szCs w:val="26"/>
        </w:rPr>
      </w:pPr>
    </w:p>
    <w:p w:rsidR="00257E51" w:rsidRPr="00257E51" w:rsidRDefault="00257E51" w:rsidP="00257E51">
      <w:pPr>
        <w:pStyle w:val="ConsPlusNormal"/>
        <w:widowControl/>
        <w:ind w:firstLine="709"/>
        <w:jc w:val="both"/>
        <w:rPr>
          <w:rFonts w:cs="Arial"/>
          <w:bCs/>
          <w:sz w:val="24"/>
          <w:szCs w:val="24"/>
        </w:rPr>
      </w:pPr>
      <w:r w:rsidRPr="00257E51">
        <w:rPr>
          <w:rFonts w:cs="Arial"/>
          <w:bCs/>
          <w:sz w:val="24"/>
          <w:szCs w:val="24"/>
        </w:rPr>
        <w:t>С</w:t>
      </w:r>
      <w:r w:rsidRPr="00257E51">
        <w:rPr>
          <w:rFonts w:cs="Arial"/>
          <w:bCs/>
          <w:sz w:val="24"/>
          <w:szCs w:val="24"/>
        </w:rPr>
        <w:t>труктурны</w:t>
      </w:r>
      <w:r w:rsidRPr="00257E51">
        <w:rPr>
          <w:rFonts w:cs="Arial"/>
          <w:bCs/>
          <w:sz w:val="24"/>
          <w:szCs w:val="24"/>
        </w:rPr>
        <w:t>е</w:t>
      </w:r>
      <w:r w:rsidRPr="00257E51">
        <w:rPr>
          <w:rFonts w:cs="Arial"/>
          <w:bCs/>
          <w:sz w:val="24"/>
          <w:szCs w:val="24"/>
        </w:rPr>
        <w:t xml:space="preserve"> подразделени</w:t>
      </w:r>
      <w:r w:rsidRPr="00257E51">
        <w:rPr>
          <w:rFonts w:cs="Arial"/>
          <w:bCs/>
          <w:sz w:val="24"/>
          <w:szCs w:val="24"/>
        </w:rPr>
        <w:t>я</w:t>
      </w:r>
      <w:r w:rsidRPr="00257E51">
        <w:rPr>
          <w:rFonts w:cs="Arial"/>
          <w:bCs/>
          <w:sz w:val="24"/>
          <w:szCs w:val="24"/>
        </w:rPr>
        <w:t xml:space="preserve"> при предоставлении муниципальной услуги</w:t>
      </w:r>
      <w:r w:rsidRPr="00257E51">
        <w:rPr>
          <w:rFonts w:cs="Arial"/>
          <w:bCs/>
          <w:sz w:val="24"/>
          <w:szCs w:val="24"/>
        </w:rPr>
        <w:t xml:space="preserve"> обязаны:</w:t>
      </w:r>
    </w:p>
    <w:p w:rsidR="00707ED7" w:rsidRPr="00257E51" w:rsidRDefault="00707ED7" w:rsidP="000D04B1">
      <w:pPr>
        <w:pStyle w:val="ConsPlusNormal"/>
        <w:ind w:firstLine="709"/>
        <w:jc w:val="both"/>
        <w:rPr>
          <w:rFonts w:cs="Arial"/>
          <w:sz w:val="24"/>
          <w:szCs w:val="24"/>
        </w:rPr>
      </w:pPr>
      <w:r w:rsidRPr="00257E51">
        <w:rPr>
          <w:rFonts w:cs="Arial"/>
          <w:sz w:val="24"/>
          <w:szCs w:val="24"/>
        </w:rPr>
        <w:t>1) предоставлять муниципальную услугу в соответствии с настоящим административным регламентом;</w:t>
      </w:r>
      <w:bookmarkStart w:id="4" w:name="_GoBack"/>
      <w:bookmarkEnd w:id="4"/>
    </w:p>
    <w:p w:rsidR="00707ED7" w:rsidRPr="00257E51" w:rsidRDefault="00707ED7" w:rsidP="000D04B1">
      <w:pPr>
        <w:widowControl/>
        <w:ind w:firstLine="709"/>
        <w:jc w:val="both"/>
        <w:rPr>
          <w:rFonts w:ascii="Arial" w:hAnsi="Arial" w:cs="Arial"/>
          <w:sz w:val="24"/>
          <w:szCs w:val="24"/>
        </w:rPr>
      </w:pPr>
      <w:r w:rsidRPr="00257E51">
        <w:rPr>
          <w:rFonts w:ascii="Arial" w:hAnsi="Arial" w:cs="Arial"/>
          <w:sz w:val="24"/>
          <w:szCs w:val="24"/>
        </w:rPr>
        <w:t xml:space="preserve">2) </w:t>
      </w:r>
      <w:r w:rsidR="00B60E7C" w:rsidRPr="00257E51">
        <w:rPr>
          <w:rFonts w:ascii="Arial" w:hAnsi="Arial" w:cs="Arial"/>
          <w:sz w:val="24"/>
          <w:szCs w:val="24"/>
        </w:rPr>
        <w:t>з</w:t>
      </w:r>
      <w:r w:rsidRPr="00257E51">
        <w:rPr>
          <w:rFonts w:ascii="Arial" w:hAnsi="Arial" w:cs="Arial"/>
          <w:sz w:val="24"/>
          <w:szCs w:val="24"/>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707ED7" w:rsidRPr="000D04B1" w:rsidRDefault="00707ED7"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0"/>
        <w:jc w:val="center"/>
        <w:rPr>
          <w:rFonts w:cs="Arial"/>
          <w:b/>
          <w:bCs/>
          <w:sz w:val="26"/>
          <w:szCs w:val="26"/>
        </w:rPr>
      </w:pPr>
      <w:r w:rsidRPr="000D04B1">
        <w:rPr>
          <w:rFonts w:cs="Arial"/>
          <w:b/>
          <w:bCs/>
          <w:sz w:val="26"/>
          <w:szCs w:val="26"/>
          <w:lang w:val="en-US"/>
        </w:rPr>
        <w:t>II</w:t>
      </w:r>
      <w:r w:rsidRPr="000D04B1">
        <w:rPr>
          <w:rFonts w:cs="Arial"/>
          <w:b/>
          <w:bCs/>
          <w:sz w:val="26"/>
          <w:szCs w:val="26"/>
        </w:rPr>
        <w:t>. Стандарт предоставления муниципальной услуги</w:t>
      </w:r>
    </w:p>
    <w:p w:rsidR="00707ED7" w:rsidRPr="000D04B1" w:rsidRDefault="00707ED7" w:rsidP="000D04B1">
      <w:pPr>
        <w:pStyle w:val="ConsPlusNormal"/>
        <w:widowControl/>
        <w:ind w:firstLine="0"/>
        <w:jc w:val="center"/>
        <w:rPr>
          <w:rFonts w:cs="Arial"/>
          <w:bCs/>
          <w:sz w:val="26"/>
          <w:szCs w:val="26"/>
        </w:rPr>
      </w:pPr>
    </w:p>
    <w:p w:rsidR="00707ED7" w:rsidRPr="000D04B1" w:rsidRDefault="00707ED7" w:rsidP="000D04B1">
      <w:pPr>
        <w:pStyle w:val="ConsPlusNormal"/>
        <w:widowControl/>
        <w:ind w:firstLine="0"/>
        <w:jc w:val="center"/>
        <w:rPr>
          <w:rFonts w:cs="Arial"/>
          <w:b/>
          <w:bCs/>
          <w:sz w:val="26"/>
          <w:szCs w:val="26"/>
        </w:rPr>
      </w:pPr>
      <w:r w:rsidRPr="000D04B1">
        <w:rPr>
          <w:rFonts w:cs="Arial"/>
          <w:b/>
          <w:bCs/>
          <w:sz w:val="26"/>
          <w:szCs w:val="26"/>
        </w:rPr>
        <w:t>7. Наименование муниципальной услуги</w:t>
      </w:r>
    </w:p>
    <w:p w:rsidR="00B60E7C" w:rsidRPr="000D04B1" w:rsidRDefault="00B60E7C" w:rsidP="000D04B1">
      <w:pPr>
        <w:pStyle w:val="ConsPlusNormal"/>
        <w:widowControl/>
        <w:ind w:firstLine="0"/>
        <w:jc w:val="center"/>
        <w:rPr>
          <w:rFonts w:cs="Arial"/>
          <w:bCs/>
          <w:sz w:val="24"/>
          <w:szCs w:val="24"/>
        </w:rPr>
      </w:pP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lastRenderedPageBreak/>
        <w:t>В соответствии с настоящим административным регламентом предоставляется муниципальная услуга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 xml:space="preserve">Муниципальную услугу «Принятие документов, а также выдача решений о переводе или об отказе в переводе жилого помещения в нежилое или нежилого помещения в жилое помещение» предоставляет уполномоченное администрацией муниципального образования </w:t>
      </w:r>
      <w:r w:rsidR="00B60E7C" w:rsidRPr="000D04B1">
        <w:rPr>
          <w:rFonts w:ascii="Arial" w:hAnsi="Arial" w:cs="Arial"/>
          <w:sz w:val="24"/>
          <w:szCs w:val="24"/>
        </w:rPr>
        <w:t>Ломинцевское Щекинского</w:t>
      </w:r>
      <w:r w:rsidRPr="000D04B1">
        <w:rPr>
          <w:rFonts w:ascii="Arial" w:hAnsi="Arial" w:cs="Arial"/>
          <w:sz w:val="24"/>
          <w:szCs w:val="24"/>
        </w:rPr>
        <w:t xml:space="preserve"> район</w:t>
      </w:r>
      <w:r w:rsidR="00B60E7C" w:rsidRPr="000D04B1">
        <w:rPr>
          <w:rFonts w:ascii="Arial" w:hAnsi="Arial" w:cs="Arial"/>
          <w:sz w:val="24"/>
          <w:szCs w:val="24"/>
        </w:rPr>
        <w:t>а</w:t>
      </w:r>
      <w:r w:rsidRPr="000D04B1">
        <w:rPr>
          <w:rFonts w:ascii="Arial" w:hAnsi="Arial" w:cs="Arial"/>
          <w:sz w:val="24"/>
          <w:szCs w:val="24"/>
        </w:rPr>
        <w:t xml:space="preserve"> </w:t>
      </w:r>
      <w:r w:rsidR="00B60E7C" w:rsidRPr="000D04B1">
        <w:rPr>
          <w:rFonts w:ascii="Arial" w:hAnsi="Arial" w:cs="Arial"/>
          <w:sz w:val="24"/>
          <w:szCs w:val="24"/>
        </w:rPr>
        <w:t>должностное лицо.</w:t>
      </w:r>
    </w:p>
    <w:p w:rsidR="00B60E7C" w:rsidRPr="000D04B1" w:rsidRDefault="00B60E7C"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0"/>
        <w:jc w:val="center"/>
        <w:rPr>
          <w:rFonts w:cs="Arial"/>
          <w:b/>
          <w:bCs/>
          <w:sz w:val="26"/>
          <w:szCs w:val="26"/>
        </w:rPr>
      </w:pPr>
      <w:r w:rsidRPr="000D04B1">
        <w:rPr>
          <w:rFonts w:cs="Arial"/>
          <w:b/>
          <w:bCs/>
          <w:sz w:val="26"/>
          <w:szCs w:val="26"/>
        </w:rPr>
        <w:t>8. Описание результатов предоставления муниципальной услуги</w:t>
      </w:r>
    </w:p>
    <w:p w:rsidR="00B60E7C" w:rsidRPr="000D04B1" w:rsidRDefault="00B60E7C"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709"/>
        <w:jc w:val="both"/>
        <w:rPr>
          <w:rFonts w:cs="Arial"/>
          <w:sz w:val="24"/>
          <w:szCs w:val="24"/>
        </w:rPr>
      </w:pPr>
      <w:proofErr w:type="gramStart"/>
      <w:r w:rsidRPr="000D04B1">
        <w:rPr>
          <w:rFonts w:cs="Arial"/>
          <w:sz w:val="24"/>
          <w:szCs w:val="24"/>
        </w:rPr>
        <w:t xml:space="preserve">Результатом предоставления муниципальной услуги является выдача копии постановления администрации муниципального образования </w:t>
      </w:r>
      <w:r w:rsidR="00B60E7C" w:rsidRPr="000D04B1">
        <w:rPr>
          <w:rFonts w:cs="Arial"/>
          <w:sz w:val="24"/>
          <w:szCs w:val="24"/>
        </w:rPr>
        <w:t xml:space="preserve">Ломинцевское </w:t>
      </w:r>
      <w:r w:rsidRPr="000D04B1">
        <w:rPr>
          <w:rFonts w:cs="Arial"/>
          <w:sz w:val="24"/>
          <w:szCs w:val="24"/>
        </w:rPr>
        <w:t>Щекинск</w:t>
      </w:r>
      <w:r w:rsidR="00B60E7C" w:rsidRPr="000D04B1">
        <w:rPr>
          <w:rFonts w:cs="Arial"/>
          <w:sz w:val="24"/>
          <w:szCs w:val="24"/>
        </w:rPr>
        <w:t>ого</w:t>
      </w:r>
      <w:r w:rsidRPr="000D04B1">
        <w:rPr>
          <w:rFonts w:cs="Arial"/>
          <w:sz w:val="24"/>
          <w:szCs w:val="24"/>
        </w:rPr>
        <w:t xml:space="preserve"> район</w:t>
      </w:r>
      <w:r w:rsidR="00B60E7C" w:rsidRPr="000D04B1">
        <w:rPr>
          <w:rFonts w:cs="Arial"/>
          <w:sz w:val="24"/>
          <w:szCs w:val="24"/>
        </w:rPr>
        <w:t>а</w:t>
      </w:r>
      <w:r w:rsidRPr="000D04B1">
        <w:rPr>
          <w:rFonts w:cs="Arial"/>
          <w:sz w:val="24"/>
          <w:szCs w:val="24"/>
        </w:rPr>
        <w:t xml:space="preserve"> и  уведомления о переводе жилого помещения в нежилое или нежилого </w:t>
      </w:r>
      <w:r w:rsidR="00B60E7C" w:rsidRPr="000D04B1">
        <w:rPr>
          <w:rFonts w:cs="Arial"/>
          <w:sz w:val="24"/>
          <w:szCs w:val="24"/>
        </w:rPr>
        <w:t>помещения в жилое помещение</w:t>
      </w:r>
      <w:r w:rsidRPr="000D04B1">
        <w:rPr>
          <w:rFonts w:cs="Arial"/>
          <w:sz w:val="24"/>
          <w:szCs w:val="24"/>
        </w:rPr>
        <w:t xml:space="preserve"> либо письмо, содержащее мотивированный отказ в предоставлении муниципальной услуги.</w:t>
      </w:r>
      <w:proofErr w:type="gramEnd"/>
    </w:p>
    <w:p w:rsidR="00B60E7C" w:rsidRPr="000D04B1" w:rsidRDefault="00B60E7C"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0"/>
        <w:jc w:val="center"/>
        <w:rPr>
          <w:rFonts w:cs="Arial"/>
          <w:b/>
          <w:bCs/>
          <w:sz w:val="26"/>
          <w:szCs w:val="26"/>
        </w:rPr>
      </w:pPr>
      <w:r w:rsidRPr="000D04B1">
        <w:rPr>
          <w:rFonts w:cs="Arial"/>
          <w:b/>
          <w:bCs/>
          <w:sz w:val="26"/>
          <w:szCs w:val="26"/>
        </w:rPr>
        <w:t>9. Срок предоставления муниципальной услуги</w:t>
      </w:r>
    </w:p>
    <w:p w:rsidR="00B60E7C" w:rsidRPr="000D04B1" w:rsidRDefault="00B60E7C"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Муниципальная услуга предоставляется в срок не позднее 25 дней со дня регистрации заявления о предоставлении муниципальной услуги.</w:t>
      </w:r>
    </w:p>
    <w:p w:rsidR="00B60E7C" w:rsidRPr="000D04B1" w:rsidRDefault="00B60E7C"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0"/>
        <w:jc w:val="center"/>
        <w:rPr>
          <w:rFonts w:cs="Arial"/>
          <w:b/>
          <w:bCs/>
          <w:sz w:val="26"/>
          <w:szCs w:val="26"/>
        </w:rPr>
      </w:pPr>
      <w:r w:rsidRPr="000D04B1">
        <w:rPr>
          <w:rFonts w:cs="Arial"/>
          <w:b/>
          <w:bCs/>
          <w:sz w:val="26"/>
          <w:szCs w:val="26"/>
        </w:rPr>
        <w:t>10. Перечень нормативных правовых актов, регулирующих отношения, возникшие в связи с предоставлением муниципальной услуги</w:t>
      </w:r>
    </w:p>
    <w:p w:rsidR="00B60E7C" w:rsidRPr="000D04B1" w:rsidRDefault="00B60E7C"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Предоставление муниципальной услуги осуществляется в соответствии со следующими нормативными правовыми актами:</w:t>
      </w:r>
    </w:p>
    <w:p w:rsidR="00707ED7" w:rsidRPr="000D04B1" w:rsidRDefault="00B60E7C" w:rsidP="000D04B1">
      <w:pPr>
        <w:pStyle w:val="ConsPlusNormal"/>
        <w:widowControl/>
        <w:ind w:firstLine="709"/>
        <w:jc w:val="both"/>
        <w:rPr>
          <w:rFonts w:cs="Arial"/>
          <w:color w:val="000000"/>
          <w:sz w:val="24"/>
          <w:szCs w:val="24"/>
          <w:shd w:val="clear" w:color="auto" w:fill="FFFFFF"/>
        </w:rPr>
      </w:pPr>
      <w:r w:rsidRPr="000D04B1">
        <w:rPr>
          <w:rFonts w:cs="Arial"/>
          <w:color w:val="000000"/>
          <w:sz w:val="24"/>
          <w:szCs w:val="24"/>
          <w:shd w:val="clear" w:color="auto" w:fill="FFFFFF"/>
        </w:rPr>
        <w:t xml:space="preserve">- </w:t>
      </w:r>
      <w:r w:rsidR="00707ED7" w:rsidRPr="000D04B1">
        <w:rPr>
          <w:rFonts w:cs="Arial"/>
          <w:color w:val="000000"/>
          <w:sz w:val="24"/>
          <w:szCs w:val="24"/>
          <w:shd w:val="clear" w:color="auto" w:fill="FFFFFF"/>
        </w:rPr>
        <w:t>Кон</w:t>
      </w:r>
      <w:r w:rsidRPr="000D04B1">
        <w:rPr>
          <w:rFonts w:cs="Arial"/>
          <w:color w:val="000000"/>
          <w:sz w:val="24"/>
          <w:szCs w:val="24"/>
          <w:shd w:val="clear" w:color="auto" w:fill="FFFFFF"/>
        </w:rPr>
        <w:t>ституцией Российской Федерации;</w:t>
      </w:r>
    </w:p>
    <w:p w:rsidR="00707ED7" w:rsidRPr="000D04B1" w:rsidRDefault="00B60E7C" w:rsidP="000D04B1">
      <w:pPr>
        <w:pStyle w:val="ConsPlusNormal"/>
        <w:widowControl/>
        <w:ind w:firstLine="709"/>
        <w:jc w:val="both"/>
        <w:rPr>
          <w:rFonts w:cs="Arial"/>
          <w:sz w:val="24"/>
          <w:szCs w:val="24"/>
          <w:lang w:eastAsia="en-US"/>
        </w:rPr>
      </w:pPr>
      <w:r w:rsidRPr="000D04B1">
        <w:rPr>
          <w:rFonts w:cs="Arial"/>
          <w:color w:val="000000"/>
          <w:sz w:val="24"/>
          <w:szCs w:val="24"/>
          <w:shd w:val="clear" w:color="auto" w:fill="FFFFFF"/>
        </w:rPr>
        <w:t>- «</w:t>
      </w:r>
      <w:r w:rsidR="00707ED7" w:rsidRPr="000D04B1">
        <w:rPr>
          <w:rFonts w:cs="Arial"/>
          <w:color w:val="000000"/>
          <w:sz w:val="24"/>
          <w:szCs w:val="24"/>
          <w:shd w:val="clear" w:color="auto" w:fill="FFFFFF"/>
        </w:rPr>
        <w:t>Жилищным кодексом Российской Федерации</w:t>
      </w:r>
      <w:r w:rsidRPr="000D04B1">
        <w:rPr>
          <w:rFonts w:cs="Arial"/>
          <w:color w:val="000000"/>
          <w:sz w:val="24"/>
          <w:szCs w:val="24"/>
          <w:shd w:val="clear" w:color="auto" w:fill="FFFFFF"/>
        </w:rPr>
        <w:t>»</w:t>
      </w:r>
      <w:r w:rsidR="00707ED7" w:rsidRPr="000D04B1">
        <w:rPr>
          <w:rFonts w:cs="Arial"/>
          <w:color w:val="000000"/>
          <w:sz w:val="24"/>
          <w:szCs w:val="24"/>
          <w:shd w:val="clear" w:color="auto" w:fill="FFFFFF"/>
        </w:rPr>
        <w:t xml:space="preserve"> от 29.12.2004 </w:t>
      </w:r>
      <w:r w:rsidRPr="000D04B1">
        <w:rPr>
          <w:rFonts w:cs="Arial"/>
          <w:color w:val="000000"/>
          <w:sz w:val="24"/>
          <w:szCs w:val="24"/>
          <w:shd w:val="clear" w:color="auto" w:fill="FFFFFF"/>
        </w:rPr>
        <w:t>№</w:t>
      </w:r>
      <w:r w:rsidR="00707ED7" w:rsidRPr="000D04B1">
        <w:rPr>
          <w:rFonts w:cs="Arial"/>
          <w:color w:val="000000"/>
          <w:sz w:val="24"/>
          <w:szCs w:val="24"/>
          <w:shd w:val="clear" w:color="auto" w:fill="FFFFFF"/>
        </w:rPr>
        <w:t xml:space="preserve"> 188-ФЗ;</w:t>
      </w:r>
    </w:p>
    <w:p w:rsidR="00707ED7" w:rsidRPr="000D04B1" w:rsidRDefault="00B60E7C" w:rsidP="000D04B1">
      <w:pPr>
        <w:pStyle w:val="ConsPlusNormal"/>
        <w:widowControl/>
        <w:ind w:firstLine="709"/>
        <w:jc w:val="both"/>
        <w:rPr>
          <w:rFonts w:cs="Arial"/>
          <w:color w:val="000000"/>
          <w:sz w:val="24"/>
          <w:szCs w:val="24"/>
          <w:shd w:val="clear" w:color="auto" w:fill="FFFFFF"/>
        </w:rPr>
      </w:pPr>
      <w:r w:rsidRPr="000D04B1">
        <w:rPr>
          <w:rFonts w:cs="Arial"/>
          <w:color w:val="000000"/>
          <w:sz w:val="24"/>
          <w:szCs w:val="24"/>
          <w:shd w:val="clear" w:color="auto" w:fill="FFFFFF"/>
        </w:rPr>
        <w:t xml:space="preserve">- </w:t>
      </w:r>
      <w:r w:rsidR="00707ED7" w:rsidRPr="000D04B1">
        <w:rPr>
          <w:rFonts w:cs="Arial"/>
          <w:color w:val="000000"/>
          <w:sz w:val="24"/>
          <w:szCs w:val="24"/>
          <w:shd w:val="clear" w:color="auto" w:fill="FFFFFF"/>
        </w:rPr>
        <w:t xml:space="preserve">Градостроительным кодексом Российской Федерации от 22.12.2004 </w:t>
      </w:r>
      <w:r w:rsidRPr="000D04B1">
        <w:rPr>
          <w:rFonts w:cs="Arial"/>
          <w:color w:val="000000"/>
          <w:sz w:val="24"/>
          <w:szCs w:val="24"/>
          <w:shd w:val="clear" w:color="auto" w:fill="FFFFFF"/>
        </w:rPr>
        <w:t>№</w:t>
      </w:r>
      <w:r w:rsidR="00707ED7" w:rsidRPr="000D04B1">
        <w:rPr>
          <w:rFonts w:cs="Arial"/>
          <w:color w:val="000000"/>
          <w:sz w:val="24"/>
          <w:szCs w:val="24"/>
          <w:shd w:val="clear" w:color="auto" w:fill="FFFFFF"/>
        </w:rPr>
        <w:t xml:space="preserve"> 190-ФЗ;</w:t>
      </w:r>
    </w:p>
    <w:p w:rsidR="00707ED7" w:rsidRPr="000D04B1" w:rsidRDefault="00B60E7C" w:rsidP="000D04B1">
      <w:pPr>
        <w:pStyle w:val="ConsPlusNormal"/>
        <w:widowControl/>
        <w:ind w:firstLine="709"/>
        <w:jc w:val="both"/>
        <w:rPr>
          <w:rFonts w:cs="Arial"/>
          <w:color w:val="000000"/>
          <w:sz w:val="24"/>
          <w:szCs w:val="24"/>
          <w:shd w:val="clear" w:color="auto" w:fill="FFFFFF"/>
        </w:rPr>
      </w:pPr>
      <w:r w:rsidRPr="000D04B1">
        <w:rPr>
          <w:rFonts w:cs="Arial"/>
          <w:color w:val="000000"/>
          <w:sz w:val="24"/>
          <w:szCs w:val="24"/>
          <w:shd w:val="clear" w:color="auto" w:fill="FFFFFF"/>
        </w:rPr>
        <w:t xml:space="preserve">- </w:t>
      </w:r>
      <w:r w:rsidR="00707ED7" w:rsidRPr="000D04B1">
        <w:rPr>
          <w:rFonts w:cs="Arial"/>
          <w:color w:val="000000"/>
          <w:sz w:val="24"/>
          <w:szCs w:val="24"/>
          <w:shd w:val="clear" w:color="auto" w:fill="FFFFFF"/>
        </w:rPr>
        <w:t xml:space="preserve">Федеральным </w:t>
      </w:r>
      <w:hyperlink r:id="rId11" w:history="1">
        <w:r w:rsidR="00707ED7" w:rsidRPr="000D04B1">
          <w:rPr>
            <w:rFonts w:cs="Arial"/>
            <w:color w:val="000000"/>
            <w:sz w:val="24"/>
            <w:szCs w:val="24"/>
            <w:shd w:val="clear" w:color="auto" w:fill="FFFFFF"/>
          </w:rPr>
          <w:t>законом</w:t>
        </w:r>
      </w:hyperlink>
      <w:r w:rsidR="00707ED7" w:rsidRPr="000D04B1">
        <w:rPr>
          <w:rFonts w:cs="Arial"/>
          <w:color w:val="000000"/>
          <w:sz w:val="24"/>
          <w:szCs w:val="24"/>
          <w:shd w:val="clear" w:color="auto" w:fill="FFFFFF"/>
        </w:rPr>
        <w:t xml:space="preserve"> от 06.10.2003 №131-ФЗ «Об общих принципах организации местного самоуправления в Российской Федерации»;</w:t>
      </w:r>
    </w:p>
    <w:p w:rsidR="00707ED7" w:rsidRPr="000D04B1" w:rsidRDefault="00B60E7C" w:rsidP="000D04B1">
      <w:pPr>
        <w:pStyle w:val="ConsPlusNormal"/>
        <w:widowControl/>
        <w:tabs>
          <w:tab w:val="left" w:pos="851"/>
        </w:tabs>
        <w:ind w:firstLine="709"/>
        <w:jc w:val="both"/>
        <w:rPr>
          <w:rFonts w:cs="Arial"/>
          <w:color w:val="000000"/>
          <w:sz w:val="24"/>
          <w:szCs w:val="24"/>
          <w:shd w:val="clear" w:color="auto" w:fill="FFFFFF"/>
        </w:rPr>
      </w:pPr>
      <w:r w:rsidRPr="000D04B1">
        <w:rPr>
          <w:rFonts w:cs="Arial"/>
          <w:color w:val="000000"/>
          <w:sz w:val="24"/>
          <w:szCs w:val="24"/>
          <w:shd w:val="clear" w:color="auto" w:fill="FFFFFF"/>
        </w:rPr>
        <w:t xml:space="preserve">- </w:t>
      </w:r>
      <w:r w:rsidR="00707ED7" w:rsidRPr="000D04B1">
        <w:rPr>
          <w:rFonts w:cs="Arial"/>
          <w:color w:val="000000"/>
          <w:sz w:val="24"/>
          <w:szCs w:val="24"/>
          <w:shd w:val="clear" w:color="auto" w:fill="FFFFFF"/>
        </w:rPr>
        <w:t xml:space="preserve">Федеральным </w:t>
      </w:r>
      <w:hyperlink r:id="rId12" w:history="1">
        <w:r w:rsidR="00707ED7" w:rsidRPr="000D04B1">
          <w:rPr>
            <w:rFonts w:cs="Arial"/>
            <w:color w:val="000000"/>
            <w:sz w:val="24"/>
            <w:szCs w:val="24"/>
            <w:shd w:val="clear" w:color="auto" w:fill="FFFFFF"/>
          </w:rPr>
          <w:t>законом</w:t>
        </w:r>
      </w:hyperlink>
      <w:r w:rsidR="00707ED7" w:rsidRPr="000D04B1">
        <w:rPr>
          <w:rFonts w:cs="Arial"/>
          <w:color w:val="000000"/>
          <w:sz w:val="24"/>
          <w:szCs w:val="24"/>
          <w:shd w:val="clear" w:color="auto" w:fill="FFFFFF"/>
        </w:rPr>
        <w:t xml:space="preserve"> от 02.05.2006 №59-ФЗ «О порядке рассмотрения обращений граждан Российской Федерации»;</w:t>
      </w:r>
    </w:p>
    <w:p w:rsidR="00707ED7" w:rsidRPr="000D04B1" w:rsidRDefault="00B60E7C" w:rsidP="000D04B1">
      <w:pPr>
        <w:pStyle w:val="ConsPlusNormal"/>
        <w:widowControl/>
        <w:ind w:firstLine="709"/>
        <w:jc w:val="both"/>
        <w:rPr>
          <w:rFonts w:cs="Arial"/>
          <w:sz w:val="24"/>
          <w:szCs w:val="24"/>
          <w:lang w:eastAsia="en-US"/>
        </w:rPr>
      </w:pPr>
      <w:r w:rsidRPr="000D04B1">
        <w:rPr>
          <w:rFonts w:cs="Arial"/>
          <w:color w:val="000000"/>
          <w:sz w:val="24"/>
          <w:szCs w:val="24"/>
          <w:shd w:val="clear" w:color="auto" w:fill="FFFFFF"/>
        </w:rPr>
        <w:t xml:space="preserve">- </w:t>
      </w:r>
      <w:r w:rsidR="00707ED7" w:rsidRPr="000D04B1">
        <w:rPr>
          <w:rFonts w:cs="Arial"/>
          <w:color w:val="000000"/>
          <w:sz w:val="24"/>
          <w:szCs w:val="24"/>
          <w:shd w:val="clear" w:color="auto" w:fill="FFFFFF"/>
        </w:rPr>
        <w:t>Постановлением Правительства РФ от 10.08.2005 г. №502  «Об утверждении формы уведомления о переводе (отказе в переводе) жилого (нежилого) помещения в нежилое (жилое) помещение»;</w:t>
      </w:r>
    </w:p>
    <w:p w:rsidR="00707ED7" w:rsidRPr="000D04B1" w:rsidRDefault="00B60E7C" w:rsidP="000D04B1">
      <w:pPr>
        <w:pStyle w:val="ConsPlusNormal"/>
        <w:widowControl/>
        <w:ind w:firstLine="709"/>
        <w:jc w:val="both"/>
        <w:rPr>
          <w:rFonts w:cs="Arial"/>
          <w:color w:val="000000"/>
          <w:sz w:val="24"/>
          <w:szCs w:val="24"/>
          <w:shd w:val="clear" w:color="auto" w:fill="FFFFFF"/>
        </w:rPr>
      </w:pPr>
      <w:r w:rsidRPr="000D04B1">
        <w:rPr>
          <w:rFonts w:cs="Arial"/>
          <w:sz w:val="24"/>
          <w:szCs w:val="24"/>
          <w:shd w:val="clear" w:color="auto" w:fill="FFFFFF"/>
        </w:rPr>
        <w:t xml:space="preserve">- </w:t>
      </w:r>
      <w:r w:rsidR="00707ED7" w:rsidRPr="000D04B1">
        <w:rPr>
          <w:rFonts w:cs="Arial"/>
          <w:sz w:val="24"/>
          <w:szCs w:val="24"/>
          <w:shd w:val="clear" w:color="auto" w:fill="FFFFFF"/>
        </w:rPr>
        <w:t xml:space="preserve">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w:t>
      </w:r>
      <w:r w:rsidR="00707ED7" w:rsidRPr="000D04B1">
        <w:rPr>
          <w:rFonts w:cs="Arial"/>
          <w:color w:val="000000"/>
          <w:sz w:val="24"/>
          <w:szCs w:val="24"/>
          <w:shd w:val="clear" w:color="auto" w:fill="FFFFFF"/>
        </w:rPr>
        <w:t>аварийным и подлежащим сносу»;</w:t>
      </w:r>
    </w:p>
    <w:p w:rsidR="00707ED7" w:rsidRPr="000D04B1" w:rsidRDefault="00B60E7C" w:rsidP="000D04B1">
      <w:pPr>
        <w:pStyle w:val="ConsPlusNormal"/>
        <w:widowControl/>
        <w:ind w:firstLine="709"/>
        <w:jc w:val="both"/>
        <w:rPr>
          <w:rFonts w:cs="Arial"/>
          <w:color w:val="000000"/>
          <w:sz w:val="24"/>
          <w:szCs w:val="24"/>
          <w:shd w:val="clear" w:color="auto" w:fill="FFFFFF"/>
        </w:rPr>
      </w:pPr>
      <w:r w:rsidRPr="000D04B1">
        <w:rPr>
          <w:rFonts w:cs="Arial"/>
          <w:color w:val="000000"/>
          <w:sz w:val="24"/>
          <w:szCs w:val="24"/>
          <w:shd w:val="clear" w:color="auto" w:fill="FFFFFF"/>
        </w:rPr>
        <w:t xml:space="preserve">- </w:t>
      </w:r>
      <w:r w:rsidR="00707ED7" w:rsidRPr="000D04B1">
        <w:rPr>
          <w:rFonts w:cs="Arial"/>
          <w:color w:val="000000"/>
          <w:sz w:val="24"/>
          <w:szCs w:val="24"/>
          <w:shd w:val="clear" w:color="auto" w:fill="FFFFFF"/>
        </w:rPr>
        <w:t xml:space="preserve">Постановлением Правительства РФ от 02.08.2007 № 494 </w:t>
      </w:r>
      <w:r w:rsidRPr="000D04B1">
        <w:rPr>
          <w:rFonts w:cs="Arial"/>
          <w:color w:val="000000"/>
          <w:sz w:val="24"/>
          <w:szCs w:val="24"/>
          <w:shd w:val="clear" w:color="auto" w:fill="FFFFFF"/>
        </w:rPr>
        <w:t>«</w:t>
      </w:r>
      <w:r w:rsidR="00707ED7" w:rsidRPr="000D04B1">
        <w:rPr>
          <w:rFonts w:cs="Arial"/>
          <w:color w:val="000000"/>
          <w:sz w:val="24"/>
          <w:szCs w:val="24"/>
          <w:shd w:val="clear" w:color="auto" w:fill="FFFFFF"/>
        </w:rPr>
        <w:t>О внесении изменений в Постановление Правительства Российской Федерации от 28 января 2006 г. № 47</w:t>
      </w:r>
      <w:r w:rsidRPr="000D04B1">
        <w:rPr>
          <w:rFonts w:cs="Arial"/>
          <w:color w:val="000000"/>
          <w:sz w:val="24"/>
          <w:szCs w:val="24"/>
          <w:shd w:val="clear" w:color="auto" w:fill="FFFFFF"/>
        </w:rPr>
        <w:t>»</w:t>
      </w:r>
      <w:r w:rsidR="00707ED7" w:rsidRPr="000D04B1">
        <w:rPr>
          <w:rFonts w:cs="Arial"/>
          <w:color w:val="000000"/>
          <w:sz w:val="24"/>
          <w:szCs w:val="24"/>
          <w:shd w:val="clear" w:color="auto" w:fill="FFFFFF"/>
        </w:rPr>
        <w:t>;</w:t>
      </w:r>
    </w:p>
    <w:p w:rsidR="00707ED7" w:rsidRPr="000D04B1" w:rsidRDefault="00B60E7C" w:rsidP="000D04B1">
      <w:pPr>
        <w:pStyle w:val="ConsPlusNormal"/>
        <w:widowControl/>
        <w:ind w:firstLine="709"/>
        <w:jc w:val="both"/>
        <w:rPr>
          <w:rFonts w:cs="Arial"/>
          <w:color w:val="000000"/>
          <w:sz w:val="24"/>
          <w:szCs w:val="24"/>
          <w:shd w:val="clear" w:color="auto" w:fill="FFFFFF"/>
        </w:rPr>
      </w:pPr>
      <w:r w:rsidRPr="000D04B1">
        <w:rPr>
          <w:rFonts w:cs="Arial"/>
          <w:color w:val="000000"/>
          <w:sz w:val="24"/>
          <w:szCs w:val="24"/>
          <w:shd w:val="clear" w:color="auto" w:fill="FFFFFF"/>
        </w:rPr>
        <w:t xml:space="preserve">- </w:t>
      </w:r>
      <w:r w:rsidR="00707ED7" w:rsidRPr="000D04B1">
        <w:rPr>
          <w:rFonts w:cs="Arial"/>
          <w:color w:val="000000"/>
          <w:sz w:val="24"/>
          <w:szCs w:val="24"/>
          <w:shd w:val="clear" w:color="auto" w:fill="FFFFFF"/>
        </w:rPr>
        <w:t>Правилами содержания общего имущества в многоквартирном доме, утвержденными постановлением Правительства Российской Федерации от 13.08.2006 года №491;</w:t>
      </w:r>
    </w:p>
    <w:p w:rsidR="00707ED7" w:rsidRPr="000D04B1" w:rsidRDefault="00B60E7C" w:rsidP="000D04B1">
      <w:pPr>
        <w:pStyle w:val="ConsPlusNormal"/>
        <w:widowControl/>
        <w:ind w:firstLine="709"/>
        <w:jc w:val="both"/>
        <w:rPr>
          <w:rFonts w:cs="Arial"/>
          <w:color w:val="000000"/>
          <w:sz w:val="24"/>
          <w:szCs w:val="24"/>
          <w:shd w:val="clear" w:color="auto" w:fill="FFFFFF"/>
        </w:rPr>
      </w:pPr>
      <w:r w:rsidRPr="000D04B1">
        <w:rPr>
          <w:rFonts w:cs="Arial"/>
          <w:color w:val="000000"/>
          <w:sz w:val="24"/>
          <w:szCs w:val="24"/>
          <w:shd w:val="clear" w:color="auto" w:fill="FFFFFF"/>
        </w:rPr>
        <w:t xml:space="preserve">- </w:t>
      </w:r>
      <w:r w:rsidR="00707ED7" w:rsidRPr="000D04B1">
        <w:rPr>
          <w:rFonts w:cs="Arial"/>
          <w:color w:val="000000"/>
          <w:sz w:val="24"/>
          <w:szCs w:val="24"/>
          <w:shd w:val="clear" w:color="auto" w:fill="FFFFFF"/>
        </w:rPr>
        <w:t>иными нормативными правовыми актами, действующими на территории муниципального образования.</w:t>
      </w:r>
    </w:p>
    <w:p w:rsidR="00AB7254" w:rsidRDefault="00AB7254" w:rsidP="000D04B1">
      <w:pPr>
        <w:pStyle w:val="ConsPlusNormal"/>
        <w:widowControl/>
        <w:ind w:firstLine="709"/>
        <w:jc w:val="both"/>
        <w:rPr>
          <w:rFonts w:cs="Arial"/>
          <w:bCs/>
          <w:sz w:val="24"/>
          <w:szCs w:val="24"/>
        </w:rPr>
      </w:pPr>
    </w:p>
    <w:p w:rsidR="00707ED7" w:rsidRDefault="00707ED7" w:rsidP="00AB7254">
      <w:pPr>
        <w:pStyle w:val="ConsPlusNormal"/>
        <w:widowControl/>
        <w:ind w:firstLine="709"/>
        <w:jc w:val="center"/>
        <w:rPr>
          <w:rFonts w:cs="Arial"/>
          <w:b/>
          <w:bCs/>
          <w:sz w:val="26"/>
          <w:szCs w:val="26"/>
        </w:rPr>
      </w:pPr>
      <w:r w:rsidRPr="00AB7254">
        <w:rPr>
          <w:rFonts w:cs="Arial"/>
          <w:b/>
          <w:bCs/>
          <w:sz w:val="26"/>
          <w:szCs w:val="26"/>
        </w:rPr>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B7254" w:rsidRPr="000D04B1" w:rsidRDefault="00AB7254" w:rsidP="00AB7254">
      <w:pPr>
        <w:pStyle w:val="ConsPlusNormal"/>
        <w:widowControl/>
        <w:ind w:firstLine="709"/>
        <w:jc w:val="center"/>
        <w:rPr>
          <w:rFonts w:cs="Arial"/>
          <w:bCs/>
          <w:sz w:val="24"/>
          <w:szCs w:val="24"/>
        </w:rPr>
      </w:pPr>
    </w:p>
    <w:p w:rsidR="00AB7254" w:rsidRDefault="00707ED7" w:rsidP="000D04B1">
      <w:pPr>
        <w:pStyle w:val="ConsPlusNormal"/>
        <w:widowControl/>
        <w:ind w:firstLine="709"/>
        <w:jc w:val="both"/>
        <w:rPr>
          <w:rFonts w:cs="Arial"/>
          <w:sz w:val="24"/>
          <w:szCs w:val="24"/>
        </w:rPr>
      </w:pPr>
      <w:r w:rsidRPr="000D04B1">
        <w:rPr>
          <w:rFonts w:cs="Arial"/>
          <w:sz w:val="24"/>
          <w:szCs w:val="24"/>
        </w:rPr>
        <w:t>Документ</w:t>
      </w:r>
      <w:r w:rsidR="00AB7254">
        <w:rPr>
          <w:rFonts w:cs="Arial"/>
          <w:sz w:val="24"/>
          <w:szCs w:val="24"/>
        </w:rPr>
        <w:t>ы</w:t>
      </w:r>
      <w:r w:rsidRPr="000D04B1">
        <w:rPr>
          <w:rFonts w:cs="Arial"/>
          <w:sz w:val="24"/>
          <w:szCs w:val="24"/>
        </w:rPr>
        <w:t>, необходимы</w:t>
      </w:r>
      <w:r w:rsidR="00AB7254">
        <w:rPr>
          <w:rFonts w:cs="Arial"/>
          <w:sz w:val="24"/>
          <w:szCs w:val="24"/>
        </w:rPr>
        <w:t>е</w:t>
      </w:r>
      <w:r w:rsidRPr="000D04B1">
        <w:rPr>
          <w:rFonts w:cs="Arial"/>
          <w:sz w:val="24"/>
          <w:szCs w:val="24"/>
        </w:rPr>
        <w:t xml:space="preserve"> для предо</w:t>
      </w:r>
      <w:r w:rsidR="00AB7254">
        <w:rPr>
          <w:rFonts w:cs="Arial"/>
          <w:sz w:val="24"/>
          <w:szCs w:val="24"/>
        </w:rPr>
        <w:t>ставления муниципальной услуги:</w:t>
      </w:r>
    </w:p>
    <w:p w:rsidR="00707ED7" w:rsidRPr="00AB7254" w:rsidRDefault="00AB7254" w:rsidP="000D04B1">
      <w:pPr>
        <w:pStyle w:val="ConsPlusNormal"/>
        <w:widowControl/>
        <w:ind w:firstLine="709"/>
        <w:jc w:val="both"/>
        <w:rPr>
          <w:rFonts w:cs="Arial"/>
          <w:color w:val="FF0000"/>
          <w:sz w:val="24"/>
          <w:szCs w:val="24"/>
        </w:rPr>
      </w:pPr>
      <w:r w:rsidRPr="00AB7254">
        <w:rPr>
          <w:rFonts w:cs="Arial"/>
          <w:color w:val="FF0000"/>
          <w:sz w:val="24"/>
          <w:szCs w:val="24"/>
        </w:rPr>
        <w:t xml:space="preserve">1) </w:t>
      </w:r>
      <w:r w:rsidR="00707ED7" w:rsidRPr="00AB7254">
        <w:rPr>
          <w:rFonts w:cs="Arial"/>
          <w:color w:val="FF0000"/>
          <w:sz w:val="24"/>
          <w:szCs w:val="24"/>
        </w:rPr>
        <w:t>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w:t>
      </w:r>
      <w:r w:rsidRPr="00AB7254">
        <w:rPr>
          <w:rFonts w:cs="Arial"/>
          <w:color w:val="FF0000"/>
          <w:sz w:val="24"/>
          <w:szCs w:val="24"/>
        </w:rPr>
        <w:t>;</w:t>
      </w:r>
      <w:r w:rsidR="00707ED7" w:rsidRPr="00AB7254">
        <w:rPr>
          <w:rFonts w:cs="Arial"/>
          <w:color w:val="FF0000"/>
          <w:sz w:val="24"/>
          <w:szCs w:val="24"/>
        </w:rPr>
        <w:t xml:space="preserve">  </w:t>
      </w:r>
    </w:p>
    <w:p w:rsidR="00707ED7" w:rsidRPr="000D04B1" w:rsidRDefault="00AB7254" w:rsidP="000D04B1">
      <w:pPr>
        <w:pStyle w:val="ConsPlusNormal"/>
        <w:widowControl/>
        <w:ind w:firstLine="709"/>
        <w:jc w:val="both"/>
        <w:rPr>
          <w:rFonts w:cs="Arial"/>
          <w:sz w:val="24"/>
          <w:szCs w:val="24"/>
        </w:rPr>
      </w:pPr>
      <w:r>
        <w:rPr>
          <w:rFonts w:cs="Arial"/>
          <w:sz w:val="24"/>
          <w:szCs w:val="24"/>
        </w:rPr>
        <w:t>2</w:t>
      </w:r>
      <w:r w:rsidR="00B60E7C" w:rsidRPr="000D04B1">
        <w:rPr>
          <w:rFonts w:cs="Arial"/>
          <w:sz w:val="24"/>
          <w:szCs w:val="24"/>
        </w:rPr>
        <w:t xml:space="preserve">) </w:t>
      </w:r>
      <w:r w:rsidR="00707ED7" w:rsidRPr="000D04B1">
        <w:rPr>
          <w:rFonts w:cs="Arial"/>
          <w:sz w:val="24"/>
          <w:szCs w:val="24"/>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707ED7" w:rsidRPr="000D04B1" w:rsidRDefault="00AB7254" w:rsidP="000D04B1">
      <w:pPr>
        <w:pStyle w:val="ConsPlusNormal"/>
        <w:widowControl/>
        <w:ind w:firstLine="709"/>
        <w:jc w:val="both"/>
        <w:rPr>
          <w:rFonts w:cs="Arial"/>
          <w:sz w:val="24"/>
          <w:szCs w:val="24"/>
        </w:rPr>
      </w:pPr>
      <w:r>
        <w:rPr>
          <w:rFonts w:cs="Arial"/>
          <w:sz w:val="24"/>
          <w:szCs w:val="24"/>
        </w:rPr>
        <w:t>3</w:t>
      </w:r>
      <w:r w:rsidR="00B60E7C" w:rsidRPr="000D04B1">
        <w:rPr>
          <w:rFonts w:cs="Arial"/>
          <w:sz w:val="24"/>
          <w:szCs w:val="24"/>
        </w:rPr>
        <w:t xml:space="preserve">) </w:t>
      </w:r>
      <w:r w:rsidR="00707ED7" w:rsidRPr="000D04B1">
        <w:rPr>
          <w:rFonts w:cs="Arial"/>
          <w:sz w:val="24"/>
          <w:szCs w:val="24"/>
        </w:rPr>
        <w:t>копию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707ED7" w:rsidRDefault="00AB7254" w:rsidP="000D04B1">
      <w:pPr>
        <w:pStyle w:val="ConsPlusNormal"/>
        <w:widowControl/>
        <w:ind w:firstLine="709"/>
        <w:jc w:val="both"/>
        <w:rPr>
          <w:rFonts w:cs="Arial"/>
          <w:color w:val="FF0000"/>
          <w:sz w:val="24"/>
          <w:szCs w:val="24"/>
        </w:rPr>
      </w:pPr>
      <w:r w:rsidRPr="00434E7D">
        <w:rPr>
          <w:rFonts w:cs="Arial"/>
          <w:color w:val="FF0000"/>
          <w:sz w:val="24"/>
          <w:szCs w:val="24"/>
        </w:rPr>
        <w:t>4</w:t>
      </w:r>
      <w:r w:rsidR="00B60E7C" w:rsidRPr="00434E7D">
        <w:rPr>
          <w:rFonts w:cs="Arial"/>
          <w:color w:val="FF0000"/>
          <w:sz w:val="24"/>
          <w:szCs w:val="24"/>
        </w:rPr>
        <w:t>)</w:t>
      </w:r>
      <w:r w:rsidR="00B60E7C" w:rsidRPr="000D04B1">
        <w:rPr>
          <w:rFonts w:cs="Arial"/>
          <w:sz w:val="24"/>
          <w:szCs w:val="24"/>
        </w:rPr>
        <w:t xml:space="preserve"> </w:t>
      </w:r>
      <w:r w:rsidR="00707ED7" w:rsidRPr="00AB7254">
        <w:rPr>
          <w:rFonts w:cs="Arial"/>
          <w:color w:val="FF0000"/>
          <w:sz w:val="24"/>
          <w:szCs w:val="24"/>
        </w:rPr>
        <w:t xml:space="preserve">правоустанавливающие документы на </w:t>
      </w:r>
      <w:r w:rsidRPr="00AB7254">
        <w:rPr>
          <w:rFonts w:cs="Arial"/>
          <w:color w:val="FF0000"/>
          <w:sz w:val="24"/>
          <w:szCs w:val="24"/>
        </w:rPr>
        <w:t>переводимое помещение</w:t>
      </w:r>
      <w:r>
        <w:rPr>
          <w:rFonts w:cs="Arial"/>
          <w:color w:val="FF0000"/>
          <w:sz w:val="24"/>
          <w:szCs w:val="24"/>
        </w:rPr>
        <w:t xml:space="preserve"> (подлинник или засвидетельствованные в нотариальном порядке копии);</w:t>
      </w:r>
    </w:p>
    <w:p w:rsidR="005F528A" w:rsidRDefault="005F528A" w:rsidP="000D04B1">
      <w:pPr>
        <w:pStyle w:val="ConsPlusNormal"/>
        <w:widowControl/>
        <w:ind w:firstLine="709"/>
        <w:jc w:val="both"/>
        <w:rPr>
          <w:rFonts w:cs="Arial"/>
          <w:color w:val="FF0000"/>
          <w:sz w:val="24"/>
          <w:szCs w:val="24"/>
        </w:rPr>
      </w:pPr>
      <w:r>
        <w:rPr>
          <w:rFonts w:cs="Arial"/>
          <w:color w:val="FF0000"/>
          <w:sz w:val="24"/>
          <w:szCs w:val="24"/>
        </w:rPr>
        <w:t>5)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F528A" w:rsidRDefault="005F528A" w:rsidP="000D04B1">
      <w:pPr>
        <w:pStyle w:val="ConsPlusNormal"/>
        <w:widowControl/>
        <w:ind w:firstLine="709"/>
        <w:jc w:val="both"/>
        <w:rPr>
          <w:rFonts w:cs="Arial"/>
          <w:color w:val="FF0000"/>
          <w:sz w:val="24"/>
          <w:szCs w:val="24"/>
        </w:rPr>
      </w:pPr>
      <w:r>
        <w:rPr>
          <w:rFonts w:cs="Arial"/>
          <w:color w:val="FF0000"/>
          <w:sz w:val="24"/>
          <w:szCs w:val="24"/>
        </w:rPr>
        <w:t>6) поэтажный план дома, в котором находится переводимое помещение;</w:t>
      </w:r>
    </w:p>
    <w:p w:rsidR="00434E7D" w:rsidRDefault="005F528A" w:rsidP="000D04B1">
      <w:pPr>
        <w:pStyle w:val="ConsPlusNormal"/>
        <w:widowControl/>
        <w:ind w:firstLine="709"/>
        <w:jc w:val="both"/>
        <w:rPr>
          <w:rFonts w:cs="Arial"/>
          <w:color w:val="FF0000"/>
          <w:sz w:val="24"/>
          <w:szCs w:val="24"/>
        </w:rPr>
      </w:pPr>
      <w:r>
        <w:rPr>
          <w:rFonts w:cs="Arial"/>
          <w:color w:val="FF0000"/>
          <w:sz w:val="24"/>
          <w:szCs w:val="24"/>
        </w:rPr>
        <w:t>7) подготовленный и оформленный</w:t>
      </w:r>
      <w:r w:rsidR="00434E7D">
        <w:rPr>
          <w:rFonts w:cs="Arial"/>
          <w:color w:val="FF0000"/>
          <w:sz w:val="24"/>
          <w:szCs w:val="24"/>
        </w:rPr>
        <w:t xml:space="preserve">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34E7D" w:rsidRDefault="00434E7D" w:rsidP="000D04B1">
      <w:pPr>
        <w:pStyle w:val="ConsPlusNormal"/>
        <w:widowControl/>
        <w:ind w:firstLine="709"/>
        <w:jc w:val="both"/>
        <w:rPr>
          <w:rFonts w:cs="Arial"/>
          <w:color w:val="FF0000"/>
          <w:sz w:val="24"/>
          <w:szCs w:val="24"/>
        </w:rPr>
      </w:pPr>
      <w:r>
        <w:rPr>
          <w:rFonts w:cs="Arial"/>
          <w:color w:val="FF0000"/>
          <w:sz w:val="24"/>
          <w:szCs w:val="24"/>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F528A" w:rsidRDefault="00434E7D" w:rsidP="000D04B1">
      <w:pPr>
        <w:pStyle w:val="ConsPlusNormal"/>
        <w:widowControl/>
        <w:ind w:firstLine="709"/>
        <w:jc w:val="both"/>
        <w:rPr>
          <w:rFonts w:cs="Arial"/>
          <w:sz w:val="24"/>
          <w:szCs w:val="24"/>
        </w:rPr>
      </w:pPr>
      <w:r>
        <w:rPr>
          <w:rFonts w:cs="Arial"/>
          <w:color w:val="FF0000"/>
          <w:sz w:val="24"/>
          <w:szCs w:val="24"/>
        </w:rPr>
        <w:t xml:space="preserve">9) согласие каждого собственника всех помещений, примыкающих к переводимому помещению, на перевод жилого помещения в нежилое помещение. </w:t>
      </w:r>
      <w:r w:rsidR="005F528A">
        <w:rPr>
          <w:rFonts w:cs="Arial"/>
          <w:color w:val="FF0000"/>
          <w:sz w:val="24"/>
          <w:szCs w:val="24"/>
        </w:rPr>
        <w:t xml:space="preserve"> </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Дополнительно:</w:t>
      </w:r>
    </w:p>
    <w:p w:rsidR="00707ED7" w:rsidRPr="000D04B1" w:rsidRDefault="00B60E7C" w:rsidP="000D04B1">
      <w:pPr>
        <w:pStyle w:val="ConsPlusNormal"/>
        <w:widowControl/>
        <w:ind w:firstLine="709"/>
        <w:jc w:val="both"/>
        <w:rPr>
          <w:rFonts w:cs="Arial"/>
          <w:sz w:val="24"/>
          <w:szCs w:val="24"/>
        </w:rPr>
      </w:pPr>
      <w:r w:rsidRPr="000D04B1">
        <w:rPr>
          <w:rFonts w:cs="Arial"/>
          <w:sz w:val="24"/>
          <w:szCs w:val="24"/>
        </w:rPr>
        <w:t xml:space="preserve">1)  </w:t>
      </w:r>
      <w:r w:rsidR="00707ED7" w:rsidRPr="000D04B1">
        <w:rPr>
          <w:rFonts w:cs="Arial"/>
          <w:sz w:val="24"/>
          <w:szCs w:val="24"/>
        </w:rPr>
        <w:t>в отношении нежилого помещения для признания его в дальнейшем жилым помещением - проект реконструкции нежилого помещения, т.е.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07ED7" w:rsidRPr="000D04B1" w:rsidRDefault="00B60E7C" w:rsidP="000D04B1">
      <w:pPr>
        <w:pStyle w:val="ConsPlusNormal"/>
        <w:widowControl/>
        <w:ind w:firstLine="709"/>
        <w:jc w:val="both"/>
        <w:rPr>
          <w:rFonts w:cs="Arial"/>
          <w:sz w:val="24"/>
          <w:szCs w:val="24"/>
        </w:rPr>
      </w:pPr>
      <w:r w:rsidRPr="000D04B1">
        <w:rPr>
          <w:rFonts w:cs="Arial"/>
          <w:sz w:val="24"/>
          <w:szCs w:val="24"/>
        </w:rPr>
        <w:t xml:space="preserve">2) </w:t>
      </w:r>
      <w:r w:rsidR="00707ED7" w:rsidRPr="000D04B1">
        <w:rPr>
          <w:rFonts w:cs="Arial"/>
          <w:sz w:val="24"/>
          <w:szCs w:val="24"/>
        </w:rPr>
        <w:t>письменное согласие собственников помещений в многоквартирном доме на перевод жилого помещения в нежилое помещение и нежилого помещения в жилое помещение и переустройство и (или) перепланировку такого помещения.</w:t>
      </w:r>
    </w:p>
    <w:p w:rsidR="00707ED7" w:rsidRPr="000D04B1" w:rsidRDefault="00707ED7" w:rsidP="000D04B1">
      <w:pPr>
        <w:pStyle w:val="af0"/>
        <w:spacing w:before="0" w:beforeAutospacing="0" w:after="0" w:afterAutospacing="0"/>
        <w:ind w:firstLine="709"/>
        <w:jc w:val="both"/>
        <w:rPr>
          <w:rFonts w:ascii="Arial" w:hAnsi="Arial" w:cs="Arial"/>
        </w:rPr>
      </w:pPr>
      <w:r w:rsidRPr="000D04B1">
        <w:rPr>
          <w:rFonts w:ascii="Arial" w:hAnsi="Arial" w:cs="Arial"/>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707ED7" w:rsidRPr="000D04B1" w:rsidRDefault="00707ED7" w:rsidP="000D04B1">
      <w:pPr>
        <w:pStyle w:val="af0"/>
        <w:spacing w:before="0" w:beforeAutospacing="0" w:after="0" w:afterAutospacing="0"/>
        <w:ind w:firstLine="709"/>
        <w:jc w:val="both"/>
        <w:rPr>
          <w:rFonts w:ascii="Arial" w:hAnsi="Arial" w:cs="Arial"/>
        </w:rPr>
      </w:pPr>
      <w:r w:rsidRPr="000D04B1">
        <w:rPr>
          <w:rFonts w:ascii="Arial" w:hAnsi="Arial" w:cs="Arial"/>
        </w:rPr>
        <w:t>Все копии документов должны быть заверены подписью и печатью заявителя (для юридического лица).</w:t>
      </w:r>
    </w:p>
    <w:p w:rsidR="00B60E7C" w:rsidRPr="000D04B1" w:rsidRDefault="00B60E7C"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0"/>
        <w:jc w:val="center"/>
        <w:rPr>
          <w:rFonts w:cs="Arial"/>
          <w:b/>
          <w:bCs/>
          <w:sz w:val="26"/>
          <w:szCs w:val="26"/>
        </w:rPr>
      </w:pPr>
      <w:r w:rsidRPr="000D04B1">
        <w:rPr>
          <w:rFonts w:cs="Arial"/>
          <w:b/>
          <w:bCs/>
          <w:sz w:val="26"/>
          <w:szCs w:val="26"/>
        </w:rPr>
        <w:t xml:space="preserve">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w:t>
      </w:r>
      <w:r w:rsidRPr="000D04B1">
        <w:rPr>
          <w:rFonts w:cs="Arial"/>
          <w:b/>
          <w:bCs/>
          <w:sz w:val="26"/>
          <w:szCs w:val="26"/>
        </w:rPr>
        <w:lastRenderedPageBreak/>
        <w:t>органов самоуправления и иных органов, участвующих в предоставлении муниципальной услуги, которые заявитель вправе представить</w:t>
      </w:r>
    </w:p>
    <w:p w:rsidR="00B60E7C" w:rsidRPr="000D04B1" w:rsidRDefault="00B60E7C" w:rsidP="000D04B1">
      <w:pPr>
        <w:pStyle w:val="ConsPlusNormal"/>
        <w:widowControl/>
        <w:ind w:firstLine="0"/>
        <w:jc w:val="center"/>
        <w:rPr>
          <w:rFonts w:cs="Arial"/>
          <w:bCs/>
          <w:sz w:val="24"/>
          <w:szCs w:val="24"/>
        </w:rPr>
      </w:pPr>
    </w:p>
    <w:p w:rsidR="006F1B96" w:rsidRDefault="006F1B96" w:rsidP="006F1B96">
      <w:pPr>
        <w:pStyle w:val="ConsPlusNormal"/>
        <w:widowControl/>
        <w:ind w:firstLine="709"/>
        <w:jc w:val="both"/>
        <w:rPr>
          <w:rFonts w:cs="Arial"/>
          <w:color w:val="FF0000"/>
          <w:sz w:val="24"/>
          <w:szCs w:val="24"/>
        </w:rPr>
      </w:pPr>
      <w:r w:rsidRPr="006F1B96">
        <w:rPr>
          <w:rFonts w:cs="Arial"/>
          <w:color w:val="FF0000"/>
          <w:sz w:val="24"/>
          <w:szCs w:val="24"/>
        </w:rPr>
        <w:t>Заявитель вп</w:t>
      </w:r>
      <w:r>
        <w:rPr>
          <w:rFonts w:cs="Arial"/>
          <w:color w:val="FF0000"/>
          <w:sz w:val="24"/>
          <w:szCs w:val="24"/>
        </w:rPr>
        <w:t>раве не представлять документы:</w:t>
      </w:r>
    </w:p>
    <w:p w:rsidR="006F1B96" w:rsidRDefault="006F1B96" w:rsidP="006F1B96">
      <w:pPr>
        <w:pStyle w:val="ConsPlusNormal"/>
        <w:widowControl/>
        <w:ind w:firstLine="709"/>
        <w:jc w:val="both"/>
        <w:rPr>
          <w:rFonts w:cs="Arial"/>
          <w:color w:val="FF0000"/>
          <w:sz w:val="24"/>
          <w:szCs w:val="24"/>
        </w:rPr>
      </w:pPr>
      <w:r>
        <w:rPr>
          <w:rFonts w:cs="Arial"/>
          <w:color w:val="FF0000"/>
          <w:sz w:val="24"/>
          <w:szCs w:val="24"/>
        </w:rPr>
        <w:t xml:space="preserve">- </w:t>
      </w:r>
      <w:r>
        <w:rPr>
          <w:rFonts w:cs="Arial"/>
          <w:color w:val="FF0000"/>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F1B96" w:rsidRDefault="006F1B96" w:rsidP="006F1B96">
      <w:pPr>
        <w:pStyle w:val="ConsPlusNormal"/>
        <w:widowControl/>
        <w:ind w:firstLine="709"/>
        <w:jc w:val="both"/>
        <w:rPr>
          <w:rFonts w:cs="Arial"/>
          <w:color w:val="FF0000"/>
          <w:sz w:val="24"/>
          <w:szCs w:val="24"/>
        </w:rPr>
      </w:pPr>
      <w:r>
        <w:rPr>
          <w:rFonts w:cs="Arial"/>
          <w:color w:val="FF0000"/>
          <w:sz w:val="24"/>
          <w:szCs w:val="24"/>
        </w:rPr>
        <w:t xml:space="preserve">- </w:t>
      </w:r>
      <w:r>
        <w:rPr>
          <w:rFonts w:cs="Arial"/>
          <w:color w:val="FF0000"/>
          <w:sz w:val="24"/>
          <w:szCs w:val="24"/>
        </w:rPr>
        <w:t>поэтажный план дома, в котором находится переводимое помещение</w:t>
      </w:r>
      <w:r>
        <w:rPr>
          <w:rFonts w:cs="Arial"/>
          <w:color w:val="FF0000"/>
          <w:sz w:val="24"/>
          <w:szCs w:val="24"/>
        </w:rPr>
        <w:t xml:space="preserve">; </w:t>
      </w:r>
    </w:p>
    <w:p w:rsidR="006F1B96" w:rsidRDefault="006F1B96" w:rsidP="006F1B96">
      <w:pPr>
        <w:pStyle w:val="ConsPlusNormal"/>
        <w:widowControl/>
        <w:ind w:firstLine="0"/>
        <w:jc w:val="both"/>
        <w:rPr>
          <w:rFonts w:cs="Arial"/>
          <w:color w:val="FF0000"/>
          <w:sz w:val="24"/>
          <w:szCs w:val="24"/>
        </w:rPr>
      </w:pPr>
      <w:r w:rsidRPr="006F1B96">
        <w:rPr>
          <w:rFonts w:cs="Arial"/>
          <w:color w:val="FF0000"/>
          <w:sz w:val="24"/>
          <w:szCs w:val="24"/>
        </w:rPr>
        <w:t xml:space="preserve">а также в случае, если право на переводимое помещение зарегистрировано в Едином государственном реестре недвижимости, </w:t>
      </w:r>
      <w:r w:rsidRPr="006F1B96">
        <w:rPr>
          <w:color w:val="FF0000"/>
          <w:sz w:val="24"/>
          <w:szCs w:val="24"/>
          <w:shd w:val="clear" w:color="auto" w:fill="FFFFFF"/>
        </w:rPr>
        <w:t>правоустанавливающие документы на переводимое помещение (подлинники или засвидетельствованные в нотариальном порядке копии)</w:t>
      </w:r>
      <w:r w:rsidRPr="006F1B96">
        <w:rPr>
          <w:rFonts w:cs="Arial"/>
          <w:color w:val="FF0000"/>
          <w:sz w:val="24"/>
          <w:szCs w:val="24"/>
        </w:rPr>
        <w:t xml:space="preserve">. </w:t>
      </w:r>
    </w:p>
    <w:p w:rsidR="006F1B96" w:rsidRPr="006F1B96" w:rsidRDefault="006F1B96" w:rsidP="006F1B96">
      <w:pPr>
        <w:pStyle w:val="ConsPlusNormal"/>
        <w:widowControl/>
        <w:ind w:firstLine="708"/>
        <w:jc w:val="both"/>
        <w:rPr>
          <w:rFonts w:cs="Arial"/>
          <w:color w:val="FF0000"/>
          <w:sz w:val="24"/>
          <w:szCs w:val="24"/>
        </w:rPr>
      </w:pPr>
      <w:r w:rsidRPr="006F1B96">
        <w:rPr>
          <w:rFonts w:cs="Arial"/>
          <w:color w:val="FF0000"/>
          <w:sz w:val="24"/>
          <w:szCs w:val="24"/>
        </w:rPr>
        <w:t>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F1B96" w:rsidRPr="006F1B96" w:rsidRDefault="006F1B96" w:rsidP="006F1B96">
      <w:pPr>
        <w:pStyle w:val="ConsPlusNormal"/>
        <w:widowControl/>
        <w:ind w:firstLine="709"/>
        <w:jc w:val="both"/>
        <w:rPr>
          <w:rFonts w:cs="Arial"/>
          <w:color w:val="FF0000"/>
          <w:sz w:val="24"/>
          <w:szCs w:val="24"/>
        </w:rPr>
      </w:pPr>
      <w:r w:rsidRPr="006F1B96">
        <w:rPr>
          <w:rFonts w:cs="Arial"/>
          <w:color w:val="FF0000"/>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F1B96" w:rsidRPr="006F1B96" w:rsidRDefault="006F1B96" w:rsidP="006F1B96">
      <w:pPr>
        <w:pStyle w:val="ConsPlusNormal"/>
        <w:widowControl/>
        <w:ind w:firstLine="709"/>
        <w:jc w:val="both"/>
        <w:rPr>
          <w:rFonts w:cs="Arial"/>
          <w:color w:val="FF0000"/>
          <w:sz w:val="24"/>
          <w:szCs w:val="24"/>
        </w:rPr>
      </w:pPr>
      <w:r w:rsidRPr="006F1B96">
        <w:rPr>
          <w:rFonts w:cs="Arial"/>
          <w:color w:val="FF0000"/>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F1B96" w:rsidRDefault="006F1B96" w:rsidP="006F1B96">
      <w:pPr>
        <w:pStyle w:val="ConsPlusNormal"/>
        <w:widowControl/>
        <w:ind w:firstLine="709"/>
        <w:jc w:val="both"/>
        <w:rPr>
          <w:rFonts w:cs="Arial"/>
          <w:color w:val="FF0000"/>
          <w:sz w:val="24"/>
          <w:szCs w:val="24"/>
        </w:rPr>
      </w:pPr>
      <w:r w:rsidRPr="006F1B96">
        <w:rPr>
          <w:rFonts w:cs="Arial"/>
          <w:color w:val="FF0000"/>
          <w:sz w:val="24"/>
          <w:szCs w:val="24"/>
        </w:rPr>
        <w:t>3) поэтажный план дома, в котором находится переводимое помещение.</w:t>
      </w:r>
    </w:p>
    <w:p w:rsidR="00707ED7" w:rsidRPr="000D04B1" w:rsidRDefault="00707ED7" w:rsidP="006F1B96">
      <w:pPr>
        <w:pStyle w:val="ConsPlusNormal"/>
        <w:widowControl/>
        <w:ind w:firstLine="709"/>
        <w:jc w:val="both"/>
        <w:rPr>
          <w:rFonts w:cs="Arial"/>
          <w:sz w:val="24"/>
          <w:szCs w:val="24"/>
        </w:rPr>
      </w:pPr>
      <w:r w:rsidRPr="000D04B1">
        <w:rPr>
          <w:rFonts w:cs="Arial"/>
          <w:sz w:val="24"/>
          <w:szCs w:val="24"/>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w:t>
      </w:r>
      <w:r w:rsidR="00B60E7C" w:rsidRPr="000D04B1">
        <w:rPr>
          <w:rFonts w:cs="Arial"/>
          <w:sz w:val="24"/>
          <w:szCs w:val="24"/>
        </w:rPr>
        <w:t xml:space="preserve">тавление муниципальной услуги, </w:t>
      </w:r>
      <w:r w:rsidRPr="000D04B1">
        <w:rPr>
          <w:rFonts w:cs="Arial"/>
          <w:sz w:val="24"/>
          <w:szCs w:val="24"/>
        </w:rPr>
        <w:t>по каналам межведомственного взаимодействия от поставщиков данных.</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Не допускается требовать от заявителя представления документов, не предусмотренных настоящим Администрат</w:t>
      </w:r>
      <w:r w:rsidR="00B60E7C" w:rsidRPr="000D04B1">
        <w:rPr>
          <w:rFonts w:cs="Arial"/>
          <w:sz w:val="24"/>
          <w:szCs w:val="24"/>
        </w:rPr>
        <w:t xml:space="preserve">ивным регламентом, в том числе </w:t>
      </w:r>
      <w:r w:rsidRPr="000D04B1">
        <w:rPr>
          <w:rFonts w:cs="Arial"/>
          <w:sz w:val="24"/>
          <w:szCs w:val="24"/>
        </w:rPr>
        <w:t>документов, указанных в п.12, запрос сведений по которым осуществляется по каналам межведомственного взаимодействия.</w:t>
      </w:r>
    </w:p>
    <w:p w:rsidR="00B60E7C" w:rsidRPr="000D04B1" w:rsidRDefault="00B60E7C" w:rsidP="000D04B1">
      <w:pPr>
        <w:pStyle w:val="ConsPlusNormal"/>
        <w:widowControl/>
        <w:ind w:firstLine="0"/>
        <w:jc w:val="center"/>
        <w:rPr>
          <w:rFonts w:cs="Arial"/>
          <w:bCs/>
          <w:sz w:val="24"/>
          <w:szCs w:val="24"/>
        </w:rPr>
      </w:pPr>
      <w:bookmarkStart w:id="5" w:name="l6"/>
      <w:bookmarkStart w:id="6" w:name="l7"/>
      <w:bookmarkStart w:id="7" w:name="l16"/>
      <w:bookmarkEnd w:id="5"/>
      <w:bookmarkEnd w:id="6"/>
      <w:bookmarkEnd w:id="7"/>
    </w:p>
    <w:p w:rsidR="00707ED7" w:rsidRPr="000D04B1" w:rsidRDefault="00707ED7" w:rsidP="000D04B1">
      <w:pPr>
        <w:pStyle w:val="ConsPlusNormal"/>
        <w:widowControl/>
        <w:ind w:firstLine="0"/>
        <w:jc w:val="center"/>
        <w:rPr>
          <w:rFonts w:cs="Arial"/>
          <w:b/>
          <w:bCs/>
          <w:sz w:val="26"/>
          <w:szCs w:val="26"/>
        </w:rPr>
      </w:pPr>
      <w:r w:rsidRPr="000D04B1">
        <w:rPr>
          <w:rFonts w:cs="Arial"/>
          <w:b/>
          <w:bCs/>
          <w:sz w:val="26"/>
          <w:szCs w:val="26"/>
        </w:rPr>
        <w:t>13. Исчерпывающий перечень оснований для отказа в приеме документов, необходимых  для предоставления муниципальной услуги</w:t>
      </w:r>
    </w:p>
    <w:p w:rsidR="00B60E7C" w:rsidRPr="000D04B1" w:rsidRDefault="00B60E7C"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Основаниями для отказа в</w:t>
      </w:r>
      <w:r w:rsidR="00B60E7C" w:rsidRPr="000D04B1">
        <w:rPr>
          <w:rFonts w:cs="Arial"/>
          <w:sz w:val="24"/>
          <w:szCs w:val="24"/>
        </w:rPr>
        <w:t xml:space="preserve"> приеме документов, необходимых</w:t>
      </w:r>
      <w:r w:rsidRPr="000D04B1">
        <w:rPr>
          <w:rFonts w:cs="Arial"/>
          <w:sz w:val="24"/>
          <w:szCs w:val="24"/>
        </w:rPr>
        <w:t xml:space="preserve"> для предоставления муниципальной услуги, и подготовки сообщения о невозможности предоставления муниципальной услуги являются:</w:t>
      </w:r>
    </w:p>
    <w:p w:rsidR="00707ED7" w:rsidRPr="000D04B1" w:rsidRDefault="00B60E7C" w:rsidP="000D04B1">
      <w:pPr>
        <w:pStyle w:val="ConsPlusNormal"/>
        <w:widowControl/>
        <w:ind w:firstLine="709"/>
        <w:jc w:val="both"/>
        <w:rPr>
          <w:rFonts w:cs="Arial"/>
          <w:sz w:val="24"/>
          <w:szCs w:val="24"/>
        </w:rPr>
      </w:pPr>
      <w:r w:rsidRPr="000D04B1">
        <w:rPr>
          <w:rFonts w:cs="Arial"/>
          <w:sz w:val="24"/>
          <w:szCs w:val="24"/>
        </w:rPr>
        <w:t xml:space="preserve">- </w:t>
      </w:r>
      <w:r w:rsidR="00707ED7" w:rsidRPr="000D04B1">
        <w:rPr>
          <w:rFonts w:cs="Arial"/>
          <w:sz w:val="24"/>
          <w:szCs w:val="24"/>
        </w:rPr>
        <w:t xml:space="preserve">поступление заявления об оказании муниципальной услуги от лица, не имеющего полномочий на обращение; </w:t>
      </w:r>
    </w:p>
    <w:p w:rsidR="00707ED7" w:rsidRPr="000D04B1" w:rsidRDefault="00B60E7C" w:rsidP="000D04B1">
      <w:pPr>
        <w:pStyle w:val="ConsPlusNormal"/>
        <w:widowControl/>
        <w:ind w:firstLine="709"/>
        <w:jc w:val="both"/>
        <w:rPr>
          <w:rFonts w:cs="Arial"/>
          <w:sz w:val="24"/>
          <w:szCs w:val="24"/>
        </w:rPr>
      </w:pPr>
      <w:r w:rsidRPr="000D04B1">
        <w:rPr>
          <w:rFonts w:cs="Arial"/>
          <w:sz w:val="24"/>
          <w:szCs w:val="24"/>
        </w:rPr>
        <w:t xml:space="preserve">- </w:t>
      </w:r>
      <w:r w:rsidR="00707ED7" w:rsidRPr="000D04B1">
        <w:rPr>
          <w:rFonts w:cs="Arial"/>
          <w:sz w:val="24"/>
          <w:szCs w:val="24"/>
        </w:rPr>
        <w:t>отсутствие в заявлении адреса, по которому необходимо направить уведомление о результатах рассмотрения заявления.</w:t>
      </w:r>
    </w:p>
    <w:p w:rsidR="00707ED7" w:rsidRPr="000D04B1" w:rsidRDefault="00B60E7C" w:rsidP="000D04B1">
      <w:pPr>
        <w:pStyle w:val="ConsPlusNormal"/>
        <w:widowControl/>
        <w:tabs>
          <w:tab w:val="left" w:pos="851"/>
        </w:tabs>
        <w:ind w:firstLine="709"/>
        <w:jc w:val="both"/>
        <w:rPr>
          <w:rFonts w:cs="Arial"/>
          <w:sz w:val="24"/>
          <w:szCs w:val="24"/>
        </w:rPr>
      </w:pPr>
      <w:r w:rsidRPr="000D04B1">
        <w:rPr>
          <w:rFonts w:cs="Arial"/>
          <w:sz w:val="24"/>
          <w:szCs w:val="24"/>
        </w:rPr>
        <w:t xml:space="preserve">- </w:t>
      </w:r>
      <w:r w:rsidR="00707ED7" w:rsidRPr="000D04B1">
        <w:rPr>
          <w:rFonts w:cs="Arial"/>
          <w:sz w:val="24"/>
          <w:szCs w:val="24"/>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707ED7" w:rsidRPr="000D04B1" w:rsidRDefault="00B60E7C" w:rsidP="000D04B1">
      <w:pPr>
        <w:pStyle w:val="ConsPlusNormal"/>
        <w:widowControl/>
        <w:tabs>
          <w:tab w:val="left" w:pos="851"/>
        </w:tabs>
        <w:ind w:firstLine="709"/>
        <w:jc w:val="both"/>
        <w:rPr>
          <w:rFonts w:cs="Arial"/>
          <w:sz w:val="24"/>
          <w:szCs w:val="24"/>
        </w:rPr>
      </w:pPr>
      <w:r w:rsidRPr="000D04B1">
        <w:rPr>
          <w:rFonts w:cs="Arial"/>
          <w:sz w:val="24"/>
          <w:szCs w:val="24"/>
        </w:rPr>
        <w:t xml:space="preserve">- </w:t>
      </w:r>
      <w:r w:rsidR="00707ED7" w:rsidRPr="000D04B1">
        <w:rPr>
          <w:rFonts w:cs="Arial"/>
          <w:sz w:val="24"/>
          <w:szCs w:val="24"/>
        </w:rPr>
        <w:t>наличие у заявителя неполного комплекта документов согласно п.11 настоящего регламента;</w:t>
      </w:r>
    </w:p>
    <w:p w:rsidR="00707ED7" w:rsidRPr="000D04B1" w:rsidRDefault="00B60E7C" w:rsidP="000D04B1">
      <w:pPr>
        <w:pStyle w:val="ConsPlusNormal"/>
        <w:widowControl/>
        <w:tabs>
          <w:tab w:val="left" w:pos="851"/>
        </w:tabs>
        <w:ind w:firstLine="709"/>
        <w:jc w:val="both"/>
        <w:rPr>
          <w:rFonts w:cs="Arial"/>
          <w:sz w:val="24"/>
          <w:szCs w:val="24"/>
        </w:rPr>
      </w:pPr>
      <w:r w:rsidRPr="000D04B1">
        <w:rPr>
          <w:rFonts w:cs="Arial"/>
          <w:sz w:val="24"/>
          <w:szCs w:val="24"/>
        </w:rPr>
        <w:t xml:space="preserve">- </w:t>
      </w:r>
      <w:r w:rsidR="00707ED7" w:rsidRPr="000D04B1">
        <w:rPr>
          <w:rFonts w:cs="Arial"/>
          <w:sz w:val="24"/>
          <w:szCs w:val="24"/>
        </w:rPr>
        <w:t>невозможность прочтения текста копий документов;</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lastRenderedPageBreak/>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EF5B2C" w:rsidRDefault="00EF5B2C" w:rsidP="000D04B1">
      <w:pPr>
        <w:pStyle w:val="ConsPlusNormal"/>
        <w:widowControl/>
        <w:ind w:firstLine="709"/>
        <w:jc w:val="both"/>
        <w:rPr>
          <w:rFonts w:cs="Arial"/>
          <w:bCs/>
          <w:sz w:val="24"/>
          <w:szCs w:val="24"/>
        </w:rPr>
      </w:pPr>
    </w:p>
    <w:p w:rsidR="00707ED7" w:rsidRDefault="00707ED7" w:rsidP="00EF5B2C">
      <w:pPr>
        <w:pStyle w:val="ConsPlusNormal"/>
        <w:widowControl/>
        <w:ind w:firstLine="709"/>
        <w:jc w:val="center"/>
        <w:rPr>
          <w:rFonts w:cs="Arial"/>
          <w:b/>
          <w:bCs/>
          <w:sz w:val="26"/>
          <w:szCs w:val="26"/>
        </w:rPr>
      </w:pPr>
      <w:r w:rsidRPr="00EF5B2C">
        <w:rPr>
          <w:rFonts w:cs="Arial"/>
          <w:b/>
          <w:bCs/>
          <w:sz w:val="26"/>
          <w:szCs w:val="26"/>
        </w:rPr>
        <w:t>14. Перечень оснований для отказа в предоставлении муниципальной услуги</w:t>
      </w:r>
    </w:p>
    <w:p w:rsidR="00EF5B2C" w:rsidRPr="00EF5B2C" w:rsidRDefault="00EF5B2C" w:rsidP="00EF5B2C">
      <w:pPr>
        <w:pStyle w:val="ConsPlusNormal"/>
        <w:widowControl/>
        <w:ind w:firstLine="709"/>
        <w:jc w:val="center"/>
        <w:rPr>
          <w:rFonts w:cs="Arial"/>
          <w:b/>
          <w:bCs/>
          <w:sz w:val="26"/>
          <w:szCs w:val="26"/>
        </w:rPr>
      </w:pP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Основаниями для отказа в предоставлении муниципальной услуги являются:</w:t>
      </w:r>
    </w:p>
    <w:p w:rsidR="00EF5B2C" w:rsidRPr="00EF5B2C" w:rsidRDefault="00EF5B2C" w:rsidP="00EF5B2C">
      <w:pPr>
        <w:widowControl/>
        <w:shd w:val="clear" w:color="auto" w:fill="FFFFFF"/>
        <w:ind w:firstLine="540"/>
        <w:jc w:val="both"/>
        <w:rPr>
          <w:rFonts w:ascii="Arial" w:hAnsi="Arial" w:cs="Arial"/>
          <w:color w:val="FF0000"/>
          <w:sz w:val="24"/>
          <w:szCs w:val="24"/>
        </w:rPr>
      </w:pPr>
      <w:r w:rsidRPr="00EF5B2C">
        <w:rPr>
          <w:rFonts w:ascii="Arial" w:hAnsi="Arial" w:cs="Arial"/>
          <w:color w:val="FF0000"/>
          <w:sz w:val="24"/>
          <w:szCs w:val="24"/>
        </w:rPr>
        <w:t>1) непредставления документов, обязанность по представлению которых возложена на заявителя;</w:t>
      </w:r>
    </w:p>
    <w:p w:rsidR="00EF5B2C" w:rsidRPr="00EF5B2C" w:rsidRDefault="00EF5B2C" w:rsidP="00EF5B2C">
      <w:pPr>
        <w:widowControl/>
        <w:ind w:firstLine="540"/>
        <w:jc w:val="both"/>
        <w:rPr>
          <w:rFonts w:ascii="Arial" w:hAnsi="Arial" w:cs="Arial"/>
          <w:color w:val="FF0000"/>
          <w:sz w:val="24"/>
          <w:szCs w:val="24"/>
        </w:rPr>
      </w:pPr>
      <w:proofErr w:type="gramStart"/>
      <w:r>
        <w:rPr>
          <w:rFonts w:ascii="Arial" w:hAnsi="Arial" w:cs="Arial"/>
          <w:color w:val="FF0000"/>
          <w:sz w:val="24"/>
          <w:szCs w:val="24"/>
        </w:rPr>
        <w:t>2)</w:t>
      </w:r>
      <w:r w:rsidRPr="00EF5B2C">
        <w:rPr>
          <w:rFonts w:ascii="Arial" w:hAnsi="Arial" w:cs="Arial"/>
          <w:color w:val="FF0000"/>
          <w:sz w:val="24"/>
          <w:szCs w:val="24"/>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w:t>
      </w:r>
      <w:r w:rsidR="001B65A5">
        <w:rPr>
          <w:rFonts w:ascii="Arial" w:hAnsi="Arial" w:cs="Arial"/>
          <w:color w:val="FF0000"/>
          <w:sz w:val="24"/>
          <w:szCs w:val="24"/>
        </w:rPr>
        <w:t>го помещения в жилое помещение</w:t>
      </w:r>
      <w:r w:rsidRPr="00EF5B2C">
        <w:rPr>
          <w:rFonts w:ascii="Arial" w:hAnsi="Arial" w:cs="Arial"/>
          <w:color w:val="FF0000"/>
          <w:sz w:val="24"/>
          <w:szCs w:val="24"/>
        </w:rPr>
        <w:t>, если соответствующий документ не представлен заявителем по собственной инициативе.</w:t>
      </w:r>
      <w:proofErr w:type="gramEnd"/>
      <w:r w:rsidRPr="00EF5B2C">
        <w:rPr>
          <w:rFonts w:ascii="Arial" w:hAnsi="Arial" w:cs="Arial"/>
          <w:color w:val="FF0000"/>
          <w:sz w:val="24"/>
          <w:szCs w:val="24"/>
        </w:rPr>
        <w:t xml:space="preserve"> </w:t>
      </w:r>
      <w:proofErr w:type="gramStart"/>
      <w:r w:rsidRPr="00EF5B2C">
        <w:rPr>
          <w:rFonts w:ascii="Arial" w:hAnsi="Arial" w:cs="Arial"/>
          <w:color w:val="FF0000"/>
          <w:sz w:val="24"/>
          <w:szCs w:val="24"/>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w:t>
      </w:r>
      <w:r w:rsidR="001B65A5">
        <w:rPr>
          <w:rFonts w:ascii="Arial" w:hAnsi="Arial" w:cs="Arial"/>
          <w:color w:val="FF0000"/>
          <w:sz w:val="24"/>
          <w:szCs w:val="24"/>
        </w:rPr>
        <w:t xml:space="preserve">, и </w:t>
      </w:r>
      <w:r w:rsidRPr="00EF5B2C">
        <w:rPr>
          <w:rFonts w:ascii="Arial" w:hAnsi="Arial" w:cs="Arial"/>
          <w:color w:val="FF0000"/>
          <w:sz w:val="24"/>
          <w:szCs w:val="24"/>
        </w:rPr>
        <w:t>не получил от заявителя такие документ и (или) информацию в течение пятнадцати рабочих</w:t>
      </w:r>
      <w:proofErr w:type="gramEnd"/>
      <w:r w:rsidRPr="00EF5B2C">
        <w:rPr>
          <w:rFonts w:ascii="Arial" w:hAnsi="Arial" w:cs="Arial"/>
          <w:color w:val="FF0000"/>
          <w:sz w:val="24"/>
          <w:szCs w:val="24"/>
        </w:rPr>
        <w:t xml:space="preserve"> дней со дня направления уведомления;</w:t>
      </w:r>
    </w:p>
    <w:p w:rsidR="00EF5B2C" w:rsidRPr="00EF5B2C" w:rsidRDefault="001B65A5" w:rsidP="001B65A5">
      <w:pPr>
        <w:widowControl/>
        <w:ind w:firstLine="540"/>
        <w:jc w:val="both"/>
        <w:rPr>
          <w:rFonts w:ascii="Arial" w:hAnsi="Arial" w:cs="Arial"/>
          <w:color w:val="FF0000"/>
          <w:sz w:val="24"/>
          <w:szCs w:val="24"/>
        </w:rPr>
      </w:pPr>
      <w:r>
        <w:rPr>
          <w:rFonts w:ascii="Arial" w:hAnsi="Arial" w:cs="Arial"/>
          <w:color w:val="FF0000"/>
          <w:sz w:val="24"/>
          <w:szCs w:val="24"/>
        </w:rPr>
        <w:t>3</w:t>
      </w:r>
      <w:r w:rsidR="00EF5B2C" w:rsidRPr="00EF5B2C">
        <w:rPr>
          <w:rFonts w:ascii="Arial" w:hAnsi="Arial" w:cs="Arial"/>
          <w:color w:val="FF0000"/>
          <w:sz w:val="24"/>
          <w:szCs w:val="24"/>
        </w:rPr>
        <w:t>) представления документов в ненадлежащий орган;</w:t>
      </w:r>
    </w:p>
    <w:p w:rsidR="00EF5B2C" w:rsidRPr="00EF5B2C" w:rsidRDefault="00364577" w:rsidP="001B65A5">
      <w:pPr>
        <w:widowControl/>
        <w:ind w:firstLine="540"/>
        <w:jc w:val="both"/>
        <w:rPr>
          <w:rFonts w:ascii="Arial" w:hAnsi="Arial" w:cs="Arial"/>
          <w:color w:val="FF0000"/>
          <w:sz w:val="24"/>
          <w:szCs w:val="24"/>
        </w:rPr>
      </w:pPr>
      <w:r>
        <w:rPr>
          <w:rFonts w:ascii="Arial" w:hAnsi="Arial" w:cs="Arial"/>
          <w:color w:val="FF0000"/>
          <w:sz w:val="24"/>
          <w:szCs w:val="24"/>
        </w:rPr>
        <w:t>4</w:t>
      </w:r>
      <w:r w:rsidR="00EF5B2C" w:rsidRPr="00EF5B2C">
        <w:rPr>
          <w:rFonts w:ascii="Arial" w:hAnsi="Arial" w:cs="Arial"/>
          <w:color w:val="FF0000"/>
          <w:sz w:val="24"/>
          <w:szCs w:val="24"/>
        </w:rPr>
        <w:t>) несоблюдения предусмотренных </w:t>
      </w:r>
      <w:hyperlink r:id="rId13" w:anchor="dst100167" w:history="1">
        <w:r>
          <w:rPr>
            <w:rFonts w:ascii="Arial" w:hAnsi="Arial" w:cs="Arial"/>
            <w:color w:val="FF0000"/>
            <w:sz w:val="24"/>
            <w:szCs w:val="24"/>
            <w:u w:val="single"/>
          </w:rPr>
          <w:t>ст.22</w:t>
        </w:r>
      </w:hyperlink>
      <w:r>
        <w:rPr>
          <w:rFonts w:ascii="Arial" w:hAnsi="Arial" w:cs="Arial"/>
          <w:color w:val="FF0000"/>
          <w:sz w:val="24"/>
          <w:szCs w:val="24"/>
        </w:rPr>
        <w:t xml:space="preserve"> Жилищного </w:t>
      </w:r>
      <w:r w:rsidR="00EF5B2C" w:rsidRPr="00EF5B2C">
        <w:rPr>
          <w:rFonts w:ascii="Arial" w:hAnsi="Arial" w:cs="Arial"/>
          <w:color w:val="FF0000"/>
          <w:sz w:val="24"/>
          <w:szCs w:val="24"/>
        </w:rPr>
        <w:t>Кодекса условий перевода помещения;</w:t>
      </w:r>
    </w:p>
    <w:p w:rsidR="00EF5B2C" w:rsidRPr="00EF5B2C" w:rsidRDefault="00364577" w:rsidP="00364577">
      <w:pPr>
        <w:widowControl/>
        <w:ind w:firstLine="540"/>
        <w:jc w:val="both"/>
        <w:rPr>
          <w:rFonts w:ascii="Arial" w:hAnsi="Arial" w:cs="Arial"/>
          <w:color w:val="FF0000"/>
          <w:sz w:val="24"/>
          <w:szCs w:val="24"/>
        </w:rPr>
      </w:pPr>
      <w:r>
        <w:rPr>
          <w:rFonts w:ascii="Arial" w:hAnsi="Arial" w:cs="Arial"/>
          <w:color w:val="FF0000"/>
          <w:sz w:val="24"/>
          <w:szCs w:val="24"/>
        </w:rPr>
        <w:t>5</w:t>
      </w:r>
      <w:r w:rsidR="00EF5B2C" w:rsidRPr="00EF5B2C">
        <w:rPr>
          <w:rFonts w:ascii="Arial" w:hAnsi="Arial" w:cs="Arial"/>
          <w:color w:val="FF0000"/>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707ED7" w:rsidRPr="000D04B1" w:rsidRDefault="00707ED7" w:rsidP="000D04B1">
      <w:pPr>
        <w:pStyle w:val="ConsPlusNormal"/>
        <w:widowControl/>
        <w:tabs>
          <w:tab w:val="left" w:pos="851"/>
        </w:tabs>
        <w:ind w:firstLine="709"/>
        <w:jc w:val="both"/>
        <w:rPr>
          <w:rFonts w:cs="Arial"/>
          <w:sz w:val="24"/>
          <w:szCs w:val="24"/>
        </w:rPr>
      </w:pPr>
      <w:r w:rsidRPr="000D04B1">
        <w:rPr>
          <w:rFonts w:cs="Arial"/>
          <w:sz w:val="24"/>
          <w:szCs w:val="24"/>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707ED7" w:rsidRPr="000D04B1" w:rsidRDefault="00707ED7" w:rsidP="000D04B1">
      <w:pPr>
        <w:widowControl/>
        <w:tabs>
          <w:tab w:val="left" w:pos="993"/>
        </w:tabs>
        <w:suppressAutoHyphens/>
        <w:ind w:firstLine="709"/>
        <w:jc w:val="both"/>
        <w:rPr>
          <w:rFonts w:ascii="Arial" w:hAnsi="Arial" w:cs="Arial"/>
          <w:sz w:val="24"/>
          <w:szCs w:val="24"/>
        </w:rPr>
      </w:pPr>
      <w:r w:rsidRPr="000D04B1">
        <w:rPr>
          <w:rFonts w:ascii="Arial" w:hAnsi="Arial" w:cs="Arial"/>
          <w:sz w:val="24"/>
          <w:szCs w:val="24"/>
        </w:rPr>
        <w:t>Дополнительно, сбой в работе сети Интернет может вызвать увеличение времени предоставления муниципальной услуги при использовании РПГУ не более чем на сутки.</w:t>
      </w:r>
    </w:p>
    <w:p w:rsidR="00A77D1E" w:rsidRPr="000D04B1" w:rsidRDefault="00A77D1E" w:rsidP="000D04B1">
      <w:pPr>
        <w:widowControl/>
        <w:autoSpaceDE w:val="0"/>
        <w:autoSpaceDN w:val="0"/>
        <w:adjustRightInd w:val="0"/>
        <w:jc w:val="center"/>
        <w:rPr>
          <w:rFonts w:ascii="Arial" w:hAnsi="Arial" w:cs="Arial"/>
          <w:bCs/>
          <w:sz w:val="24"/>
          <w:szCs w:val="24"/>
        </w:rPr>
      </w:pPr>
    </w:p>
    <w:p w:rsidR="00707ED7" w:rsidRPr="000D04B1" w:rsidRDefault="00707ED7" w:rsidP="000D04B1">
      <w:pPr>
        <w:widowControl/>
        <w:autoSpaceDE w:val="0"/>
        <w:autoSpaceDN w:val="0"/>
        <w:adjustRightInd w:val="0"/>
        <w:jc w:val="center"/>
        <w:rPr>
          <w:rFonts w:ascii="Arial" w:hAnsi="Arial" w:cs="Arial"/>
          <w:b/>
          <w:bCs/>
          <w:sz w:val="26"/>
          <w:szCs w:val="26"/>
        </w:rPr>
      </w:pPr>
      <w:r w:rsidRPr="000D04B1">
        <w:rPr>
          <w:rFonts w:ascii="Arial" w:hAnsi="Arial" w:cs="Arial"/>
          <w:b/>
          <w:bCs/>
          <w:sz w:val="26"/>
          <w:szCs w:val="26"/>
        </w:rPr>
        <w:t>15. Порядок, размер и основания взимания государственной пошлины или иной платы, взимаемой за предоставление муниципальной услуги</w:t>
      </w:r>
    </w:p>
    <w:p w:rsidR="00A77D1E" w:rsidRPr="000D04B1" w:rsidRDefault="00A77D1E" w:rsidP="000D04B1">
      <w:pPr>
        <w:widowControl/>
        <w:autoSpaceDE w:val="0"/>
        <w:autoSpaceDN w:val="0"/>
        <w:adjustRightInd w:val="0"/>
        <w:jc w:val="center"/>
        <w:rPr>
          <w:rFonts w:ascii="Arial" w:hAnsi="Arial" w:cs="Arial"/>
          <w:bCs/>
          <w:sz w:val="24"/>
          <w:szCs w:val="24"/>
        </w:rPr>
      </w:pPr>
    </w:p>
    <w:p w:rsidR="00707ED7" w:rsidRPr="000D04B1" w:rsidRDefault="00A77D1E"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Муниципальная</w:t>
      </w:r>
      <w:r w:rsidR="00707ED7" w:rsidRPr="000D04B1">
        <w:rPr>
          <w:rFonts w:ascii="Arial" w:hAnsi="Arial" w:cs="Arial"/>
          <w:sz w:val="24"/>
          <w:szCs w:val="24"/>
        </w:rPr>
        <w:t xml:space="preserve"> услуга предоставляется бесплатно.</w:t>
      </w:r>
    </w:p>
    <w:p w:rsidR="00A77D1E" w:rsidRPr="000D04B1" w:rsidRDefault="00A77D1E" w:rsidP="000D04B1">
      <w:pPr>
        <w:widowControl/>
        <w:autoSpaceDE w:val="0"/>
        <w:autoSpaceDN w:val="0"/>
        <w:adjustRightInd w:val="0"/>
        <w:jc w:val="center"/>
        <w:rPr>
          <w:rFonts w:ascii="Arial" w:hAnsi="Arial" w:cs="Arial"/>
          <w:bCs/>
          <w:sz w:val="24"/>
          <w:szCs w:val="24"/>
        </w:rPr>
      </w:pPr>
    </w:p>
    <w:p w:rsidR="00707ED7" w:rsidRPr="000D04B1" w:rsidRDefault="00707ED7" w:rsidP="000D04B1">
      <w:pPr>
        <w:widowControl/>
        <w:autoSpaceDE w:val="0"/>
        <w:autoSpaceDN w:val="0"/>
        <w:adjustRightInd w:val="0"/>
        <w:jc w:val="center"/>
        <w:rPr>
          <w:rFonts w:ascii="Arial" w:hAnsi="Arial" w:cs="Arial"/>
          <w:b/>
          <w:bCs/>
          <w:sz w:val="26"/>
          <w:szCs w:val="26"/>
        </w:rPr>
      </w:pPr>
      <w:r w:rsidRPr="000D04B1">
        <w:rPr>
          <w:rFonts w:ascii="Arial" w:hAnsi="Arial" w:cs="Arial"/>
          <w:b/>
          <w:bCs/>
          <w:sz w:val="26"/>
          <w:szCs w:val="26"/>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7D1E" w:rsidRPr="000D04B1" w:rsidRDefault="00A77D1E" w:rsidP="000D04B1">
      <w:pPr>
        <w:widowControl/>
        <w:autoSpaceDE w:val="0"/>
        <w:autoSpaceDN w:val="0"/>
        <w:adjustRightInd w:val="0"/>
        <w:jc w:val="center"/>
        <w:rPr>
          <w:rFonts w:ascii="Arial" w:hAnsi="Arial" w:cs="Arial"/>
          <w:bCs/>
          <w:sz w:val="24"/>
          <w:szCs w:val="24"/>
        </w:rPr>
      </w:pPr>
    </w:p>
    <w:p w:rsidR="00707ED7" w:rsidRPr="000D04B1" w:rsidRDefault="00707ED7" w:rsidP="000D04B1">
      <w:pPr>
        <w:widowControl/>
        <w:tabs>
          <w:tab w:val="left" w:pos="1260"/>
        </w:tabs>
        <w:ind w:firstLine="709"/>
        <w:jc w:val="both"/>
        <w:rPr>
          <w:rFonts w:ascii="Arial" w:hAnsi="Arial" w:cs="Arial"/>
          <w:sz w:val="24"/>
          <w:szCs w:val="24"/>
        </w:rPr>
      </w:pPr>
      <w:r w:rsidRPr="000D04B1">
        <w:rPr>
          <w:rFonts w:ascii="Arial" w:hAnsi="Arial" w:cs="Arial"/>
          <w:sz w:val="24"/>
          <w:szCs w:val="24"/>
        </w:rPr>
        <w:t>Максимальный срок ожидания в очереди при подаче запроса о предоставлении муниципальной услуги в Администрации, МФЦ не должен превышать 15 минут.</w:t>
      </w:r>
    </w:p>
    <w:p w:rsidR="00707ED7" w:rsidRPr="000D04B1" w:rsidRDefault="00707ED7" w:rsidP="000D04B1">
      <w:pPr>
        <w:widowControl/>
        <w:tabs>
          <w:tab w:val="left" w:pos="1260"/>
        </w:tabs>
        <w:ind w:firstLine="709"/>
        <w:jc w:val="both"/>
        <w:rPr>
          <w:rFonts w:ascii="Arial" w:hAnsi="Arial" w:cs="Arial"/>
          <w:sz w:val="24"/>
          <w:szCs w:val="24"/>
        </w:rPr>
      </w:pPr>
      <w:r w:rsidRPr="000D04B1">
        <w:rPr>
          <w:rFonts w:ascii="Arial" w:hAnsi="Arial" w:cs="Arial"/>
          <w:sz w:val="24"/>
          <w:szCs w:val="24"/>
        </w:rPr>
        <w:t>Ожидание в очереди при получении результата предоставления муниципальной услуги не предусмотрено.</w:t>
      </w:r>
    </w:p>
    <w:p w:rsidR="00A77D1E" w:rsidRPr="000D04B1" w:rsidRDefault="00A77D1E" w:rsidP="000D04B1">
      <w:pPr>
        <w:widowControl/>
        <w:jc w:val="center"/>
        <w:rPr>
          <w:rFonts w:ascii="Arial" w:hAnsi="Arial" w:cs="Arial"/>
          <w:bCs/>
          <w:sz w:val="24"/>
          <w:szCs w:val="24"/>
        </w:rPr>
      </w:pPr>
    </w:p>
    <w:p w:rsidR="00707ED7" w:rsidRPr="000D04B1" w:rsidRDefault="00707ED7" w:rsidP="000D04B1">
      <w:pPr>
        <w:widowControl/>
        <w:jc w:val="center"/>
        <w:rPr>
          <w:rFonts w:ascii="Arial" w:hAnsi="Arial" w:cs="Arial"/>
          <w:b/>
          <w:bCs/>
          <w:sz w:val="26"/>
          <w:szCs w:val="26"/>
        </w:rPr>
      </w:pPr>
      <w:r w:rsidRPr="000D04B1">
        <w:rPr>
          <w:rFonts w:ascii="Arial" w:hAnsi="Arial" w:cs="Arial"/>
          <w:b/>
          <w:bCs/>
          <w:sz w:val="26"/>
          <w:szCs w:val="26"/>
        </w:rPr>
        <w:t>17. Срок и порядок регистрации запроса заявителя о предоставлении муниципальной услуги, в том числе в электронной форме</w:t>
      </w:r>
    </w:p>
    <w:p w:rsidR="00A77D1E" w:rsidRPr="000D04B1" w:rsidRDefault="00A77D1E" w:rsidP="000D04B1">
      <w:pPr>
        <w:widowControl/>
        <w:jc w:val="center"/>
        <w:rPr>
          <w:rFonts w:ascii="Arial" w:hAnsi="Arial" w:cs="Arial"/>
          <w:bCs/>
          <w:sz w:val="24"/>
          <w:szCs w:val="24"/>
        </w:rPr>
      </w:pPr>
    </w:p>
    <w:p w:rsidR="00707ED7" w:rsidRPr="000D04B1" w:rsidRDefault="00707ED7" w:rsidP="000D04B1">
      <w:pPr>
        <w:widowControl/>
        <w:tabs>
          <w:tab w:val="left" w:pos="1260"/>
        </w:tabs>
        <w:ind w:firstLine="709"/>
        <w:jc w:val="both"/>
        <w:rPr>
          <w:rFonts w:ascii="Arial" w:hAnsi="Arial" w:cs="Arial"/>
          <w:sz w:val="24"/>
          <w:szCs w:val="24"/>
        </w:rPr>
      </w:pPr>
      <w:r w:rsidRPr="000D04B1">
        <w:rPr>
          <w:rFonts w:ascii="Arial" w:hAnsi="Arial" w:cs="Arial"/>
          <w:sz w:val="24"/>
          <w:szCs w:val="24"/>
        </w:rPr>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A77D1E" w:rsidRPr="000D04B1" w:rsidRDefault="00A77D1E" w:rsidP="000D04B1">
      <w:pPr>
        <w:widowControl/>
        <w:autoSpaceDE w:val="0"/>
        <w:autoSpaceDN w:val="0"/>
        <w:adjustRightInd w:val="0"/>
        <w:jc w:val="center"/>
        <w:rPr>
          <w:rFonts w:ascii="Arial" w:hAnsi="Arial" w:cs="Arial"/>
          <w:bCs/>
          <w:sz w:val="24"/>
          <w:szCs w:val="24"/>
        </w:rPr>
      </w:pPr>
    </w:p>
    <w:p w:rsidR="00707ED7" w:rsidRPr="000D04B1" w:rsidRDefault="00707ED7" w:rsidP="000D04B1">
      <w:pPr>
        <w:widowControl/>
        <w:autoSpaceDE w:val="0"/>
        <w:autoSpaceDN w:val="0"/>
        <w:adjustRightInd w:val="0"/>
        <w:jc w:val="center"/>
        <w:rPr>
          <w:rFonts w:ascii="Arial" w:hAnsi="Arial" w:cs="Arial"/>
          <w:b/>
          <w:bCs/>
          <w:sz w:val="26"/>
          <w:szCs w:val="26"/>
        </w:rPr>
      </w:pPr>
      <w:r w:rsidRPr="000D04B1">
        <w:rPr>
          <w:rFonts w:ascii="Arial" w:hAnsi="Arial" w:cs="Arial"/>
          <w:b/>
          <w:bCs/>
          <w:sz w:val="26"/>
          <w:szCs w:val="26"/>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77D1E" w:rsidRPr="000D04B1" w:rsidRDefault="00A77D1E" w:rsidP="000D04B1">
      <w:pPr>
        <w:widowControl/>
        <w:autoSpaceDE w:val="0"/>
        <w:autoSpaceDN w:val="0"/>
        <w:adjustRightInd w:val="0"/>
        <w:jc w:val="center"/>
        <w:rPr>
          <w:rFonts w:ascii="Arial" w:hAnsi="Arial" w:cs="Arial"/>
          <w:bCs/>
          <w:sz w:val="24"/>
          <w:szCs w:val="24"/>
        </w:rPr>
      </w:pPr>
    </w:p>
    <w:p w:rsidR="00707ED7" w:rsidRPr="000D04B1" w:rsidRDefault="00707ED7" w:rsidP="000D04B1">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b/>
          <w:color w:val="auto"/>
          <w:u w:val="single"/>
        </w:rPr>
      </w:pPr>
      <w:r w:rsidRPr="000D04B1">
        <w:rPr>
          <w:rFonts w:ascii="Arial" w:hAnsi="Arial" w:cs="Arial"/>
        </w:rPr>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В помещении Администрации должен быть установлен информационный стенд, на котором размещается следующая информация:</w:t>
      </w:r>
    </w:p>
    <w:p w:rsidR="00707ED7" w:rsidRPr="000D04B1" w:rsidRDefault="00A77D1E" w:rsidP="000D04B1">
      <w:pPr>
        <w:pStyle w:val="ConsPlusNormal"/>
        <w:widowControl/>
        <w:tabs>
          <w:tab w:val="left" w:pos="851"/>
        </w:tabs>
        <w:ind w:firstLine="851"/>
        <w:jc w:val="both"/>
        <w:rPr>
          <w:rFonts w:cs="Arial"/>
          <w:sz w:val="24"/>
          <w:szCs w:val="24"/>
        </w:rPr>
      </w:pPr>
      <w:r w:rsidRPr="000D04B1">
        <w:rPr>
          <w:rFonts w:cs="Arial"/>
          <w:sz w:val="24"/>
          <w:szCs w:val="24"/>
        </w:rPr>
        <w:t xml:space="preserve">- </w:t>
      </w:r>
      <w:r w:rsidR="00707ED7" w:rsidRPr="000D04B1">
        <w:rPr>
          <w:rFonts w:cs="Arial"/>
          <w:sz w:val="24"/>
          <w:szCs w:val="24"/>
        </w:rPr>
        <w:t>текст настоящего административного регламента;</w:t>
      </w:r>
    </w:p>
    <w:p w:rsidR="00707ED7" w:rsidRPr="000D04B1" w:rsidRDefault="00A77D1E" w:rsidP="000D04B1">
      <w:pPr>
        <w:pStyle w:val="ConsPlusNormal"/>
        <w:widowControl/>
        <w:tabs>
          <w:tab w:val="left" w:pos="851"/>
        </w:tabs>
        <w:ind w:firstLine="851"/>
        <w:jc w:val="both"/>
        <w:rPr>
          <w:rFonts w:cs="Arial"/>
          <w:sz w:val="24"/>
          <w:szCs w:val="24"/>
        </w:rPr>
      </w:pPr>
      <w:r w:rsidRPr="000D04B1">
        <w:rPr>
          <w:rFonts w:cs="Arial"/>
          <w:sz w:val="24"/>
          <w:szCs w:val="24"/>
        </w:rPr>
        <w:t xml:space="preserve">- </w:t>
      </w:r>
      <w:r w:rsidR="00707ED7" w:rsidRPr="000D04B1">
        <w:rPr>
          <w:rFonts w:cs="Arial"/>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707ED7" w:rsidRPr="000D04B1" w:rsidRDefault="00A77D1E" w:rsidP="000D04B1">
      <w:pPr>
        <w:pStyle w:val="ConsPlusNormal"/>
        <w:widowControl/>
        <w:tabs>
          <w:tab w:val="left" w:pos="851"/>
        </w:tabs>
        <w:ind w:firstLine="851"/>
        <w:jc w:val="both"/>
        <w:rPr>
          <w:rFonts w:cs="Arial"/>
          <w:sz w:val="24"/>
          <w:szCs w:val="24"/>
        </w:rPr>
      </w:pPr>
      <w:r w:rsidRPr="000D04B1">
        <w:rPr>
          <w:rFonts w:cs="Arial"/>
          <w:sz w:val="24"/>
          <w:szCs w:val="24"/>
        </w:rPr>
        <w:t xml:space="preserve">- </w:t>
      </w:r>
      <w:r w:rsidR="00707ED7" w:rsidRPr="000D04B1">
        <w:rPr>
          <w:rFonts w:cs="Arial"/>
          <w:sz w:val="24"/>
          <w:szCs w:val="24"/>
        </w:rPr>
        <w:t>перечень документов, представление которых необходимо для предо</w:t>
      </w:r>
      <w:r w:rsidRPr="000D04B1">
        <w:rPr>
          <w:rFonts w:cs="Arial"/>
          <w:sz w:val="24"/>
          <w:szCs w:val="24"/>
        </w:rPr>
        <w:t>ставления муниципальной услуги.</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Помещения, выделенные для предоставления муниципальной услуги, должны соответствовать санитарно-э</w:t>
      </w:r>
      <w:r w:rsidR="00A77D1E" w:rsidRPr="000D04B1">
        <w:rPr>
          <w:rFonts w:cs="Arial"/>
          <w:sz w:val="24"/>
          <w:szCs w:val="24"/>
        </w:rPr>
        <w:t xml:space="preserve">пидемиологическим нормативам и </w:t>
      </w:r>
      <w:r w:rsidRPr="000D04B1">
        <w:rPr>
          <w:rFonts w:cs="Arial"/>
          <w:sz w:val="24"/>
          <w:szCs w:val="24"/>
        </w:rPr>
        <w:t>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На кабинете приема заявителей должна находиться информационная табличка (вывеска) с указанием:</w:t>
      </w:r>
    </w:p>
    <w:p w:rsidR="00707ED7" w:rsidRPr="000D04B1" w:rsidRDefault="00A77D1E" w:rsidP="000D04B1">
      <w:pPr>
        <w:pStyle w:val="ConsPlusNormal"/>
        <w:widowControl/>
        <w:ind w:firstLine="709"/>
        <w:jc w:val="both"/>
        <w:rPr>
          <w:rFonts w:cs="Arial"/>
          <w:sz w:val="24"/>
          <w:szCs w:val="24"/>
        </w:rPr>
      </w:pPr>
      <w:r w:rsidRPr="000D04B1">
        <w:rPr>
          <w:rFonts w:cs="Arial"/>
          <w:sz w:val="24"/>
          <w:szCs w:val="24"/>
        </w:rPr>
        <w:t xml:space="preserve">- </w:t>
      </w:r>
      <w:r w:rsidR="00707ED7" w:rsidRPr="000D04B1">
        <w:rPr>
          <w:rFonts w:cs="Arial"/>
          <w:sz w:val="24"/>
          <w:szCs w:val="24"/>
        </w:rPr>
        <w:t>номера кабинета;</w:t>
      </w:r>
    </w:p>
    <w:p w:rsidR="00707ED7" w:rsidRPr="000D04B1" w:rsidRDefault="00A77D1E" w:rsidP="000D04B1">
      <w:pPr>
        <w:pStyle w:val="ConsPlusNormal"/>
        <w:widowControl/>
        <w:ind w:firstLine="709"/>
        <w:jc w:val="both"/>
        <w:rPr>
          <w:rFonts w:cs="Arial"/>
          <w:sz w:val="24"/>
          <w:szCs w:val="24"/>
        </w:rPr>
      </w:pPr>
      <w:r w:rsidRPr="000D04B1">
        <w:rPr>
          <w:rFonts w:cs="Arial"/>
          <w:sz w:val="24"/>
          <w:szCs w:val="24"/>
        </w:rPr>
        <w:t xml:space="preserve">- </w:t>
      </w:r>
      <w:r w:rsidR="00707ED7" w:rsidRPr="000D04B1">
        <w:rPr>
          <w:rFonts w:cs="Arial"/>
          <w:sz w:val="24"/>
          <w:szCs w:val="24"/>
        </w:rPr>
        <w:t>фамилии, имени, отчества и должности специалиста, осуществляющего предоставление муниципальной услуги;</w:t>
      </w:r>
    </w:p>
    <w:p w:rsidR="00707ED7" w:rsidRPr="000D04B1" w:rsidRDefault="00A77D1E" w:rsidP="000D04B1">
      <w:pPr>
        <w:widowControl/>
        <w:tabs>
          <w:tab w:val="left" w:pos="993"/>
        </w:tabs>
        <w:ind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времени перерыва на обед, технического перерыва.</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Помещение для ожидания гражданами приема оборудуется стульями, столами (стойками), обеспечивается канцелярскими принадлежностями.</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Рабочие места работников, предостав</w:t>
      </w:r>
      <w:r w:rsidR="00A77D1E" w:rsidRPr="000D04B1">
        <w:rPr>
          <w:rFonts w:cs="Arial"/>
          <w:sz w:val="24"/>
          <w:szCs w:val="24"/>
        </w:rPr>
        <w:t xml:space="preserve">ляющих муниципальную услугу, </w:t>
      </w:r>
      <w:r w:rsidRPr="000D04B1">
        <w:rPr>
          <w:rFonts w:cs="Arial"/>
          <w:sz w:val="24"/>
          <w:szCs w:val="24"/>
        </w:rPr>
        <w:t>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D05C7A" w:rsidRPr="000D04B1" w:rsidRDefault="00D05C7A" w:rsidP="000D04B1">
      <w:pPr>
        <w:pStyle w:val="ConsPlusNormal"/>
        <w:ind w:firstLine="709"/>
        <w:jc w:val="both"/>
        <w:rPr>
          <w:rFonts w:cs="Arial"/>
          <w:sz w:val="24"/>
          <w:szCs w:val="24"/>
        </w:rPr>
      </w:pPr>
      <w:r w:rsidRPr="000D04B1">
        <w:rPr>
          <w:rFonts w:cs="Arial"/>
          <w:sz w:val="24"/>
          <w:szCs w:val="24"/>
        </w:rPr>
        <w:t>Для людей с ограниченными возможностями должно быть предусмотрено:</w:t>
      </w:r>
    </w:p>
    <w:p w:rsidR="00D05C7A" w:rsidRPr="000D04B1" w:rsidRDefault="00D05C7A" w:rsidP="000D04B1">
      <w:pPr>
        <w:pStyle w:val="ConsPlusNormal"/>
        <w:ind w:firstLine="709"/>
        <w:jc w:val="both"/>
        <w:rPr>
          <w:rFonts w:cs="Arial"/>
          <w:sz w:val="24"/>
          <w:szCs w:val="24"/>
        </w:rPr>
      </w:pPr>
      <w:r w:rsidRPr="000D04B1">
        <w:rPr>
          <w:rFonts w:cs="Arial"/>
          <w:sz w:val="24"/>
          <w:szCs w:val="24"/>
        </w:rPr>
        <w:t>- возможность беспрепятственного входа в помещения и выхода из них;</w:t>
      </w:r>
    </w:p>
    <w:p w:rsidR="00D05C7A" w:rsidRPr="000D04B1" w:rsidRDefault="00D05C7A" w:rsidP="000D04B1">
      <w:pPr>
        <w:pStyle w:val="ConsPlusNormal"/>
        <w:ind w:firstLine="709"/>
        <w:jc w:val="both"/>
        <w:rPr>
          <w:rFonts w:cs="Arial"/>
          <w:sz w:val="24"/>
          <w:szCs w:val="24"/>
        </w:rPr>
      </w:pPr>
      <w:r w:rsidRPr="000D04B1">
        <w:rPr>
          <w:rFonts w:cs="Arial"/>
          <w:sz w:val="24"/>
          <w:szCs w:val="24"/>
        </w:rPr>
        <w:t>- содействие со стороны должностных лиц администрации, при необходимости, инвалиду при входе в объект и выходе из него;</w:t>
      </w:r>
    </w:p>
    <w:p w:rsidR="00D05C7A" w:rsidRPr="000D04B1" w:rsidRDefault="00D05C7A" w:rsidP="000D04B1">
      <w:pPr>
        <w:pStyle w:val="ConsPlusNormal"/>
        <w:ind w:firstLine="709"/>
        <w:jc w:val="both"/>
        <w:rPr>
          <w:rFonts w:cs="Arial"/>
          <w:sz w:val="24"/>
          <w:szCs w:val="24"/>
        </w:rPr>
      </w:pPr>
      <w:r w:rsidRPr="000D04B1">
        <w:rPr>
          <w:rFonts w:cs="Arial"/>
          <w:sz w:val="24"/>
          <w:szCs w:val="24"/>
        </w:rPr>
        <w:lastRenderedPageBreak/>
        <w:t>- оборудование на прилегающих к зданию территориях мест для парковки автотранспортных средств инвалидов;</w:t>
      </w:r>
    </w:p>
    <w:p w:rsidR="00D05C7A" w:rsidRPr="000D04B1" w:rsidRDefault="00D05C7A" w:rsidP="000D04B1">
      <w:pPr>
        <w:pStyle w:val="ConsPlusNormal"/>
        <w:ind w:firstLine="709"/>
        <w:jc w:val="both"/>
        <w:rPr>
          <w:rFonts w:cs="Arial"/>
          <w:sz w:val="24"/>
          <w:szCs w:val="24"/>
        </w:rPr>
      </w:pPr>
      <w:r w:rsidRPr="000D04B1">
        <w:rPr>
          <w:rFonts w:cs="Arial"/>
          <w:sz w:val="24"/>
          <w:szCs w:val="24"/>
        </w:rPr>
        <w:t>-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персонала администрации;</w:t>
      </w:r>
    </w:p>
    <w:p w:rsidR="00D05C7A" w:rsidRPr="000D04B1" w:rsidRDefault="00D05C7A" w:rsidP="000D04B1">
      <w:pPr>
        <w:pStyle w:val="ConsPlusNormal"/>
        <w:ind w:firstLine="709"/>
        <w:jc w:val="both"/>
        <w:rPr>
          <w:rFonts w:cs="Arial"/>
          <w:sz w:val="24"/>
          <w:szCs w:val="24"/>
        </w:rPr>
      </w:pPr>
      <w:r w:rsidRPr="000D04B1">
        <w:rPr>
          <w:rFonts w:cs="Arial"/>
          <w:sz w:val="24"/>
          <w:szCs w:val="24"/>
        </w:rPr>
        <w:t xml:space="preserve">-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0D04B1">
        <w:rPr>
          <w:rFonts w:cs="Arial"/>
          <w:sz w:val="24"/>
          <w:szCs w:val="24"/>
        </w:rPr>
        <w:t>ассистивных</w:t>
      </w:r>
      <w:proofErr w:type="spellEnd"/>
      <w:r w:rsidRPr="000D04B1">
        <w:rPr>
          <w:rFonts w:cs="Arial"/>
          <w:sz w:val="24"/>
          <w:szCs w:val="24"/>
        </w:rPr>
        <w:t xml:space="preserve"> и вспомогательных технологий, а также сменной кресла-коляски;</w:t>
      </w:r>
    </w:p>
    <w:p w:rsidR="00D05C7A" w:rsidRPr="000D04B1" w:rsidRDefault="00D05C7A" w:rsidP="000D04B1">
      <w:pPr>
        <w:pStyle w:val="ConsPlusNormal"/>
        <w:ind w:firstLine="709"/>
        <w:jc w:val="both"/>
        <w:rPr>
          <w:rFonts w:cs="Arial"/>
          <w:sz w:val="24"/>
          <w:szCs w:val="24"/>
        </w:rPr>
      </w:pPr>
      <w:r w:rsidRPr="000D04B1">
        <w:rPr>
          <w:rFonts w:cs="Arial"/>
          <w:sz w:val="24"/>
          <w:szCs w:val="24"/>
        </w:rPr>
        <w:t>- сопровождение инвалидов, имеющих стойкие расстройства функции зрения и самостоятельного передвижения, по территории администрации;</w:t>
      </w:r>
    </w:p>
    <w:p w:rsidR="00D05C7A" w:rsidRPr="000D04B1" w:rsidRDefault="00D05C7A" w:rsidP="000D04B1">
      <w:pPr>
        <w:pStyle w:val="ConsPlusNormal"/>
        <w:ind w:firstLine="709"/>
        <w:jc w:val="both"/>
        <w:rPr>
          <w:rFonts w:cs="Arial"/>
          <w:sz w:val="24"/>
          <w:szCs w:val="24"/>
        </w:rPr>
      </w:pPr>
      <w:r w:rsidRPr="000D04B1">
        <w:rPr>
          <w:rFonts w:cs="Arial"/>
          <w:sz w:val="24"/>
          <w:szCs w:val="24"/>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5C7A" w:rsidRPr="000D04B1" w:rsidRDefault="00D05C7A" w:rsidP="000D04B1">
      <w:pPr>
        <w:pStyle w:val="ConsPlusNormal"/>
        <w:ind w:firstLine="709"/>
        <w:jc w:val="both"/>
        <w:rPr>
          <w:rFonts w:cs="Arial"/>
          <w:sz w:val="24"/>
          <w:szCs w:val="24"/>
        </w:rPr>
      </w:pPr>
      <w:r w:rsidRPr="000D04B1">
        <w:rPr>
          <w:rFonts w:cs="Arial"/>
          <w:sz w:val="24"/>
          <w:szCs w:val="24"/>
        </w:rPr>
        <w:t>- 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 xml:space="preserve">Помещения МФЦ оборудуются согласно требованиям Постановления Правительства Российской Федерации от 22 декабря 2012 года № 1376 «Об утверждении </w:t>
      </w:r>
      <w:proofErr w:type="gramStart"/>
      <w:r w:rsidRPr="000D04B1">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0D04B1">
        <w:rPr>
          <w:rFonts w:ascii="Arial" w:hAnsi="Arial" w:cs="Arial"/>
          <w:sz w:val="24"/>
          <w:szCs w:val="24"/>
        </w:rPr>
        <w:t xml:space="preserve"> и муниципальных услуг».</w:t>
      </w:r>
    </w:p>
    <w:p w:rsidR="00A77D1E" w:rsidRPr="000D04B1" w:rsidRDefault="00A77D1E"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0"/>
        <w:jc w:val="center"/>
        <w:rPr>
          <w:rFonts w:cs="Arial"/>
          <w:b/>
          <w:bCs/>
          <w:sz w:val="26"/>
          <w:szCs w:val="26"/>
        </w:rPr>
      </w:pPr>
      <w:r w:rsidRPr="000D04B1">
        <w:rPr>
          <w:rFonts w:cs="Arial"/>
          <w:b/>
          <w:bCs/>
          <w:sz w:val="26"/>
          <w:szCs w:val="26"/>
        </w:rPr>
        <w:t>19. Показатели доступности и качества муниципальной услуги</w:t>
      </w:r>
    </w:p>
    <w:p w:rsidR="00A77D1E" w:rsidRPr="000D04B1" w:rsidRDefault="00A77D1E" w:rsidP="000D04B1">
      <w:pPr>
        <w:pStyle w:val="ConsPlusNormal"/>
        <w:widowControl/>
        <w:ind w:firstLine="0"/>
        <w:jc w:val="center"/>
        <w:rPr>
          <w:rFonts w:cs="Arial"/>
          <w:bCs/>
          <w:sz w:val="24"/>
          <w:szCs w:val="24"/>
        </w:rPr>
      </w:pPr>
    </w:p>
    <w:p w:rsidR="00707ED7" w:rsidRPr="000D04B1" w:rsidRDefault="00707ED7" w:rsidP="000D04B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0D04B1">
        <w:rPr>
          <w:rFonts w:ascii="Arial" w:hAnsi="Arial" w:cs="Arial"/>
          <w:sz w:val="24"/>
          <w:szCs w:val="24"/>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707ED7" w:rsidRPr="000D04B1" w:rsidRDefault="00707ED7" w:rsidP="000D04B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0D04B1">
        <w:rPr>
          <w:rFonts w:ascii="Arial" w:hAnsi="Arial" w:cs="Arial"/>
          <w:sz w:val="24"/>
          <w:szCs w:val="24"/>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707ED7" w:rsidRPr="000D04B1" w:rsidRDefault="00707ED7" w:rsidP="000D04B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0D04B1">
        <w:rPr>
          <w:rFonts w:ascii="Arial" w:hAnsi="Arial" w:cs="Arial"/>
          <w:sz w:val="24"/>
          <w:szCs w:val="24"/>
        </w:rPr>
        <w:t>Соблюдение установленной продолжительности ожидания приема заявителем при подаче заявления.</w:t>
      </w:r>
    </w:p>
    <w:p w:rsidR="00707ED7" w:rsidRPr="000D04B1" w:rsidRDefault="00707ED7" w:rsidP="000D04B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0D04B1">
        <w:rPr>
          <w:rFonts w:ascii="Arial" w:hAnsi="Arial" w:cs="Arial"/>
          <w:sz w:val="24"/>
          <w:szCs w:val="24"/>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707ED7" w:rsidRPr="000D04B1" w:rsidRDefault="00707ED7" w:rsidP="000D04B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0D04B1">
        <w:rPr>
          <w:rFonts w:ascii="Arial" w:hAnsi="Arial" w:cs="Arial"/>
          <w:sz w:val="24"/>
          <w:szCs w:val="24"/>
        </w:rPr>
        <w:t>Соблюдение сроков предоставления муниципальной услуги.</w:t>
      </w:r>
    </w:p>
    <w:p w:rsidR="00707ED7" w:rsidRPr="000D04B1" w:rsidRDefault="00707ED7" w:rsidP="000D04B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0D04B1">
        <w:rPr>
          <w:rFonts w:ascii="Arial" w:hAnsi="Arial" w:cs="Arial"/>
          <w:sz w:val="24"/>
          <w:szCs w:val="24"/>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707ED7" w:rsidRPr="000D04B1" w:rsidRDefault="00707ED7" w:rsidP="000D04B1">
      <w:pPr>
        <w:widowControl/>
        <w:tabs>
          <w:tab w:val="num" w:pos="142"/>
          <w:tab w:val="num" w:pos="1276"/>
        </w:tabs>
        <w:ind w:firstLine="709"/>
        <w:jc w:val="both"/>
        <w:rPr>
          <w:rFonts w:ascii="Arial" w:hAnsi="Arial" w:cs="Arial"/>
          <w:sz w:val="24"/>
          <w:szCs w:val="24"/>
        </w:rPr>
      </w:pPr>
      <w:r w:rsidRPr="000D04B1">
        <w:rPr>
          <w:rFonts w:ascii="Arial" w:hAnsi="Arial" w:cs="Arial"/>
          <w:sz w:val="24"/>
          <w:szCs w:val="24"/>
        </w:rPr>
        <w:t>Жалобы граждан по вопросам предоставления муниципальной услуги.</w:t>
      </w:r>
    </w:p>
    <w:p w:rsidR="00707ED7" w:rsidRPr="000D04B1" w:rsidRDefault="00707ED7" w:rsidP="000D04B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0D04B1">
        <w:rPr>
          <w:rFonts w:ascii="Arial" w:hAnsi="Arial" w:cs="Arial"/>
          <w:sz w:val="24"/>
          <w:szCs w:val="24"/>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707ED7" w:rsidRPr="000D04B1" w:rsidRDefault="00707ED7" w:rsidP="000D04B1">
      <w:pPr>
        <w:widowControl/>
        <w:tabs>
          <w:tab w:val="num" w:pos="142"/>
          <w:tab w:val="num" w:pos="1276"/>
        </w:tabs>
        <w:ind w:firstLine="709"/>
        <w:jc w:val="both"/>
        <w:rPr>
          <w:rFonts w:ascii="Arial" w:hAnsi="Arial" w:cs="Arial"/>
          <w:sz w:val="24"/>
          <w:szCs w:val="24"/>
        </w:rPr>
      </w:pPr>
      <w:r w:rsidRPr="000D04B1">
        <w:rPr>
          <w:rFonts w:ascii="Arial" w:hAnsi="Arial" w:cs="Arial"/>
          <w:sz w:val="24"/>
          <w:szCs w:val="24"/>
        </w:rPr>
        <w:t>Удовлетворенность заявителей качеством и доступностью муниципальной услуги.</w:t>
      </w:r>
    </w:p>
    <w:p w:rsidR="00707ED7" w:rsidRPr="000D04B1" w:rsidRDefault="00707ED7" w:rsidP="000D04B1">
      <w:pPr>
        <w:widowControl/>
        <w:tabs>
          <w:tab w:val="num" w:pos="142"/>
          <w:tab w:val="num" w:pos="1276"/>
        </w:tabs>
        <w:ind w:firstLine="709"/>
        <w:jc w:val="both"/>
        <w:rPr>
          <w:rFonts w:ascii="Arial" w:hAnsi="Arial" w:cs="Arial"/>
          <w:sz w:val="24"/>
          <w:szCs w:val="24"/>
        </w:rPr>
      </w:pPr>
      <w:r w:rsidRPr="000D04B1">
        <w:rPr>
          <w:rFonts w:ascii="Arial" w:hAnsi="Arial" w:cs="Arial"/>
          <w:sz w:val="24"/>
          <w:szCs w:val="24"/>
        </w:rPr>
        <w:t xml:space="preserve">Определяется путем присвоения рейтинга по итогам </w:t>
      </w:r>
      <w:proofErr w:type="gramStart"/>
      <w:r w:rsidRPr="000D04B1">
        <w:rPr>
          <w:rFonts w:ascii="Arial" w:hAnsi="Arial" w:cs="Arial"/>
          <w:sz w:val="24"/>
          <w:szCs w:val="24"/>
        </w:rPr>
        <w:t>проведения мониторинга качества предоставления муниципальной услуги</w:t>
      </w:r>
      <w:proofErr w:type="gramEnd"/>
      <w:r w:rsidRPr="000D04B1">
        <w:rPr>
          <w:rFonts w:ascii="Arial" w:hAnsi="Arial" w:cs="Arial"/>
          <w:sz w:val="24"/>
          <w:szCs w:val="24"/>
        </w:rPr>
        <w:t>. Присвоение рейтинга осуществляется в порядке, установленном администрацией.</w:t>
      </w:r>
    </w:p>
    <w:p w:rsidR="00707ED7" w:rsidRPr="000D04B1" w:rsidRDefault="00707ED7" w:rsidP="000D04B1">
      <w:pPr>
        <w:widowControl/>
        <w:tabs>
          <w:tab w:val="num" w:pos="142"/>
          <w:tab w:val="num" w:pos="1276"/>
        </w:tabs>
        <w:ind w:firstLine="709"/>
        <w:jc w:val="both"/>
        <w:rPr>
          <w:rFonts w:ascii="Arial" w:hAnsi="Arial" w:cs="Arial"/>
          <w:sz w:val="24"/>
          <w:szCs w:val="24"/>
        </w:rPr>
      </w:pPr>
      <w:r w:rsidRPr="000D04B1">
        <w:rPr>
          <w:rFonts w:ascii="Arial" w:hAnsi="Arial" w:cs="Arial"/>
          <w:sz w:val="24"/>
          <w:szCs w:val="24"/>
        </w:rPr>
        <w:lastRenderedPageBreak/>
        <w:t>Полнота, актуальность и доступность информации о порядке предоставления муниципальной услуги.</w:t>
      </w:r>
    </w:p>
    <w:p w:rsidR="00707ED7" w:rsidRPr="000D04B1" w:rsidRDefault="00707ED7" w:rsidP="000D04B1">
      <w:pPr>
        <w:widowControl/>
        <w:tabs>
          <w:tab w:val="num" w:pos="142"/>
          <w:tab w:val="num" w:pos="1276"/>
        </w:tabs>
        <w:ind w:firstLine="709"/>
        <w:jc w:val="both"/>
        <w:rPr>
          <w:rFonts w:ascii="Arial" w:hAnsi="Arial" w:cs="Arial"/>
          <w:sz w:val="24"/>
          <w:szCs w:val="24"/>
        </w:rPr>
      </w:pPr>
      <w:r w:rsidRPr="000D04B1">
        <w:rPr>
          <w:rFonts w:ascii="Arial" w:hAnsi="Arial" w:cs="Arial"/>
          <w:sz w:val="24"/>
          <w:szCs w:val="24"/>
        </w:rPr>
        <w:t xml:space="preserve">Определяется путем присвоения рейтинга по итогам </w:t>
      </w:r>
      <w:proofErr w:type="gramStart"/>
      <w:r w:rsidRPr="000D04B1">
        <w:rPr>
          <w:rFonts w:ascii="Arial" w:hAnsi="Arial" w:cs="Arial"/>
          <w:sz w:val="24"/>
          <w:szCs w:val="24"/>
        </w:rPr>
        <w:t>проведения мониторинга качества предоставления муниципальной услуги</w:t>
      </w:r>
      <w:proofErr w:type="gramEnd"/>
      <w:r w:rsidRPr="000D04B1">
        <w:rPr>
          <w:rFonts w:ascii="Arial" w:hAnsi="Arial" w:cs="Arial"/>
          <w:sz w:val="24"/>
          <w:szCs w:val="24"/>
        </w:rPr>
        <w:t>.</w:t>
      </w:r>
    </w:p>
    <w:p w:rsidR="00707ED7" w:rsidRPr="000D04B1" w:rsidRDefault="00707ED7" w:rsidP="000D04B1">
      <w:pPr>
        <w:pStyle w:val="af0"/>
        <w:spacing w:before="0" w:beforeAutospacing="0" w:after="0" w:afterAutospacing="0"/>
        <w:ind w:firstLine="709"/>
        <w:jc w:val="both"/>
        <w:rPr>
          <w:rFonts w:ascii="Arial" w:hAnsi="Arial" w:cs="Arial"/>
        </w:rPr>
      </w:pPr>
      <w:r w:rsidRPr="000D04B1">
        <w:rPr>
          <w:rFonts w:ascii="Arial" w:hAnsi="Arial" w:cs="Arial"/>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707ED7" w:rsidRPr="000D04B1" w:rsidRDefault="00A77D1E" w:rsidP="000D04B1">
      <w:pPr>
        <w:widowControl/>
        <w:ind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 xml:space="preserve">удовлетворенность населения качеством информирования (процент от числа </w:t>
      </w:r>
      <w:proofErr w:type="gramStart"/>
      <w:r w:rsidR="00707ED7" w:rsidRPr="000D04B1">
        <w:rPr>
          <w:rFonts w:ascii="Arial" w:hAnsi="Arial" w:cs="Arial"/>
          <w:sz w:val="24"/>
          <w:szCs w:val="24"/>
        </w:rPr>
        <w:t>опрошенных</w:t>
      </w:r>
      <w:proofErr w:type="gramEnd"/>
      <w:r w:rsidR="00707ED7" w:rsidRPr="000D04B1">
        <w:rPr>
          <w:rFonts w:ascii="Arial" w:hAnsi="Arial" w:cs="Arial"/>
          <w:sz w:val="24"/>
          <w:szCs w:val="24"/>
        </w:rPr>
        <w:t>) – 98-100%;</w:t>
      </w:r>
    </w:p>
    <w:p w:rsidR="00707ED7" w:rsidRPr="000D04B1" w:rsidRDefault="00A77D1E" w:rsidP="000D04B1">
      <w:pPr>
        <w:widowControl/>
        <w:ind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удовлетворенность населения качеством предоставления муниципальной услуги - не менее 90%;</w:t>
      </w:r>
    </w:p>
    <w:p w:rsidR="00707ED7" w:rsidRPr="000D04B1" w:rsidRDefault="00A77D1E" w:rsidP="000D04B1">
      <w:pPr>
        <w:widowControl/>
        <w:ind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процент обоснованных жалоб – не более 0,5%.</w:t>
      </w:r>
    </w:p>
    <w:p w:rsidR="00A77D1E" w:rsidRPr="000D04B1" w:rsidRDefault="00A77D1E" w:rsidP="000D04B1">
      <w:pPr>
        <w:widowControl/>
        <w:jc w:val="center"/>
        <w:rPr>
          <w:rFonts w:ascii="Arial" w:hAnsi="Arial" w:cs="Arial"/>
          <w:bCs/>
          <w:sz w:val="24"/>
          <w:szCs w:val="24"/>
        </w:rPr>
      </w:pPr>
    </w:p>
    <w:p w:rsidR="00707ED7" w:rsidRPr="000D04B1" w:rsidRDefault="00707ED7" w:rsidP="000D04B1">
      <w:pPr>
        <w:widowControl/>
        <w:jc w:val="center"/>
        <w:rPr>
          <w:rFonts w:ascii="Arial" w:hAnsi="Arial" w:cs="Arial"/>
          <w:b/>
          <w:bCs/>
          <w:sz w:val="26"/>
          <w:szCs w:val="26"/>
        </w:rPr>
      </w:pPr>
      <w:r w:rsidRPr="000D04B1">
        <w:rPr>
          <w:rFonts w:ascii="Arial" w:hAnsi="Arial" w:cs="Arial"/>
          <w:b/>
          <w:bCs/>
          <w:sz w:val="26"/>
          <w:szCs w:val="26"/>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77D1E" w:rsidRPr="000D04B1" w:rsidRDefault="00A77D1E" w:rsidP="000D04B1">
      <w:pPr>
        <w:widowControl/>
        <w:jc w:val="center"/>
        <w:rPr>
          <w:rFonts w:ascii="Arial" w:hAnsi="Arial" w:cs="Arial"/>
          <w:bCs/>
          <w:sz w:val="24"/>
          <w:szCs w:val="24"/>
        </w:rPr>
      </w:pPr>
    </w:p>
    <w:p w:rsidR="00707ED7" w:rsidRPr="000D04B1" w:rsidRDefault="00707ED7" w:rsidP="000D04B1">
      <w:pPr>
        <w:widowControl/>
        <w:tabs>
          <w:tab w:val="left" w:pos="567"/>
        </w:tabs>
        <w:ind w:firstLine="709"/>
        <w:jc w:val="both"/>
        <w:rPr>
          <w:rFonts w:ascii="Arial" w:hAnsi="Arial" w:cs="Arial"/>
          <w:sz w:val="24"/>
          <w:szCs w:val="24"/>
        </w:rPr>
      </w:pPr>
      <w:r w:rsidRPr="000D04B1">
        <w:rPr>
          <w:rFonts w:ascii="Arial" w:hAnsi="Arial" w:cs="Arial"/>
          <w:sz w:val="24"/>
          <w:szCs w:val="24"/>
        </w:rPr>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Администрации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bookmarkStart w:id="8" w:name="OLE_LINK1"/>
      <w:bookmarkStart w:id="9" w:name="OLE_LINK2"/>
    </w:p>
    <w:bookmarkEnd w:id="8"/>
    <w:bookmarkEnd w:id="9"/>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Сведения о муниципальной услуге размещаются на РПГУ в порядке, установленном следующими документами:</w:t>
      </w:r>
    </w:p>
    <w:p w:rsidR="00707ED7" w:rsidRPr="000D04B1" w:rsidRDefault="00707ED7" w:rsidP="000D04B1">
      <w:pPr>
        <w:widowControl/>
        <w:autoSpaceDE w:val="0"/>
        <w:autoSpaceDN w:val="0"/>
        <w:adjustRightInd w:val="0"/>
        <w:ind w:firstLine="709"/>
        <w:jc w:val="both"/>
        <w:rPr>
          <w:rFonts w:ascii="Arial" w:hAnsi="Arial" w:cs="Arial"/>
          <w:bCs/>
          <w:sz w:val="24"/>
          <w:szCs w:val="24"/>
        </w:rPr>
      </w:pPr>
      <w:r w:rsidRPr="000D04B1">
        <w:rPr>
          <w:rFonts w:ascii="Arial" w:hAnsi="Arial" w:cs="Arial"/>
          <w:sz w:val="24"/>
          <w:szCs w:val="24"/>
        </w:rPr>
        <w:t>- Постановлением Правительства Российской Федерации от 24 октября 2011 г. №</w:t>
      </w:r>
      <w:r w:rsidR="00A77D1E" w:rsidRPr="000D04B1">
        <w:rPr>
          <w:rFonts w:ascii="Arial" w:hAnsi="Arial" w:cs="Arial"/>
          <w:sz w:val="24"/>
          <w:szCs w:val="24"/>
        </w:rPr>
        <w:t xml:space="preserve"> </w:t>
      </w:r>
      <w:r w:rsidRPr="000D04B1">
        <w:rPr>
          <w:rFonts w:ascii="Arial" w:hAnsi="Arial" w:cs="Arial"/>
          <w:sz w:val="24"/>
          <w:szCs w:val="24"/>
        </w:rPr>
        <w:t xml:space="preserve">861 </w:t>
      </w:r>
      <w:r w:rsidR="00A77D1E" w:rsidRPr="000D04B1">
        <w:rPr>
          <w:rFonts w:ascii="Arial" w:hAnsi="Arial" w:cs="Arial"/>
          <w:sz w:val="24"/>
          <w:szCs w:val="24"/>
        </w:rPr>
        <w:t>«</w:t>
      </w:r>
      <w:r w:rsidRPr="000D04B1">
        <w:rPr>
          <w:rFonts w:ascii="Arial" w:hAnsi="Arial" w:cs="Arial"/>
          <w:bCs/>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A77D1E" w:rsidRPr="000D04B1">
        <w:rPr>
          <w:rFonts w:ascii="Arial" w:hAnsi="Arial" w:cs="Arial"/>
          <w:bCs/>
          <w:sz w:val="24"/>
          <w:szCs w:val="24"/>
        </w:rPr>
        <w:t>х услуг (осуществление функций)»</w:t>
      </w:r>
      <w:r w:rsidRPr="000D04B1">
        <w:rPr>
          <w:rFonts w:ascii="Arial" w:hAnsi="Arial" w:cs="Arial"/>
          <w:bCs/>
          <w:sz w:val="24"/>
          <w:szCs w:val="24"/>
        </w:rPr>
        <w:t>;</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 Постановлением Правительства Тульской области от 31 июля 2012 г. </w:t>
      </w:r>
      <w:r w:rsidR="00A77D1E" w:rsidRPr="000D04B1">
        <w:rPr>
          <w:rFonts w:ascii="Arial" w:hAnsi="Arial" w:cs="Arial"/>
          <w:sz w:val="24"/>
          <w:szCs w:val="24"/>
        </w:rPr>
        <w:t>№</w:t>
      </w:r>
      <w:r w:rsidRPr="000D04B1">
        <w:rPr>
          <w:rFonts w:ascii="Arial" w:hAnsi="Arial" w:cs="Arial"/>
          <w:sz w:val="24"/>
          <w:szCs w:val="24"/>
        </w:rPr>
        <w:t xml:space="preserve"> 413 </w:t>
      </w:r>
      <w:r w:rsidR="00A77D1E" w:rsidRPr="000D04B1">
        <w:rPr>
          <w:rFonts w:ascii="Arial" w:hAnsi="Arial" w:cs="Arial"/>
          <w:sz w:val="24"/>
          <w:szCs w:val="24"/>
        </w:rPr>
        <w:t>«</w:t>
      </w:r>
      <w:r w:rsidRPr="000D04B1">
        <w:rPr>
          <w:rFonts w:ascii="Arial" w:hAnsi="Arial" w:cs="Arial"/>
          <w:sz w:val="24"/>
          <w:szCs w:val="24"/>
        </w:rPr>
        <w:t xml:space="preserve">О государственной информационной системе </w:t>
      </w:r>
      <w:r w:rsidR="00A77D1E" w:rsidRPr="000D04B1">
        <w:rPr>
          <w:rFonts w:ascii="Arial" w:hAnsi="Arial" w:cs="Arial"/>
          <w:sz w:val="24"/>
          <w:szCs w:val="24"/>
        </w:rPr>
        <w:t>«</w:t>
      </w:r>
      <w:r w:rsidRPr="000D04B1">
        <w:rPr>
          <w:rFonts w:ascii="Arial" w:hAnsi="Arial" w:cs="Arial"/>
          <w:sz w:val="24"/>
          <w:szCs w:val="24"/>
        </w:rPr>
        <w:t>Портал государственных и муниципальных у</w:t>
      </w:r>
      <w:r w:rsidR="00A77D1E" w:rsidRPr="000D04B1">
        <w:rPr>
          <w:rFonts w:ascii="Arial" w:hAnsi="Arial" w:cs="Arial"/>
          <w:sz w:val="24"/>
          <w:szCs w:val="24"/>
        </w:rPr>
        <w:t>слуг (функций) Тульской области»</w:t>
      </w:r>
      <w:r w:rsidRPr="000D04B1">
        <w:rPr>
          <w:rFonts w:ascii="Arial" w:hAnsi="Arial" w:cs="Arial"/>
          <w:sz w:val="24"/>
          <w:szCs w:val="24"/>
        </w:rPr>
        <w:t>;</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 Постановлением Правительства Тульской области от 17 ноября 2011 г. </w:t>
      </w:r>
      <w:r w:rsidR="00A77D1E" w:rsidRPr="000D04B1">
        <w:rPr>
          <w:rFonts w:ascii="Arial" w:hAnsi="Arial" w:cs="Arial"/>
          <w:sz w:val="24"/>
          <w:szCs w:val="24"/>
        </w:rPr>
        <w:t>№</w:t>
      </w:r>
      <w:r w:rsidRPr="000D04B1">
        <w:rPr>
          <w:rFonts w:ascii="Arial" w:hAnsi="Arial" w:cs="Arial"/>
          <w:sz w:val="24"/>
          <w:szCs w:val="24"/>
        </w:rPr>
        <w:t xml:space="preserve"> 161 </w:t>
      </w:r>
      <w:r w:rsidR="00A77D1E" w:rsidRPr="000D04B1">
        <w:rPr>
          <w:rFonts w:ascii="Arial" w:hAnsi="Arial" w:cs="Arial"/>
          <w:sz w:val="24"/>
          <w:szCs w:val="24"/>
        </w:rPr>
        <w:t>«</w:t>
      </w:r>
      <w:r w:rsidRPr="000D04B1">
        <w:rPr>
          <w:rFonts w:ascii="Arial" w:hAnsi="Arial" w:cs="Arial"/>
          <w:sz w:val="24"/>
          <w:szCs w:val="24"/>
        </w:rPr>
        <w:t>О реестре государственных услуг (функций) Тульской области</w:t>
      </w:r>
      <w:r w:rsidR="00A77D1E" w:rsidRPr="000D04B1">
        <w:rPr>
          <w:rFonts w:ascii="Arial" w:hAnsi="Arial" w:cs="Arial"/>
          <w:sz w:val="24"/>
          <w:szCs w:val="24"/>
        </w:rPr>
        <w:t>»</w:t>
      </w:r>
      <w:r w:rsidRPr="000D04B1">
        <w:rPr>
          <w:rFonts w:ascii="Arial" w:hAnsi="Arial" w:cs="Arial"/>
          <w:sz w:val="24"/>
          <w:szCs w:val="24"/>
        </w:rPr>
        <w:t>.</w:t>
      </w:r>
    </w:p>
    <w:p w:rsidR="00A77D1E" w:rsidRPr="000D04B1" w:rsidRDefault="00A77D1E" w:rsidP="000D04B1">
      <w:pPr>
        <w:widowControl/>
        <w:jc w:val="center"/>
        <w:rPr>
          <w:rFonts w:ascii="Arial" w:hAnsi="Arial" w:cs="Arial"/>
          <w:bCs/>
          <w:sz w:val="24"/>
          <w:szCs w:val="24"/>
        </w:rPr>
      </w:pPr>
    </w:p>
    <w:p w:rsidR="00707ED7" w:rsidRPr="000D04B1" w:rsidRDefault="00707ED7" w:rsidP="000D04B1">
      <w:pPr>
        <w:widowControl/>
        <w:jc w:val="center"/>
        <w:rPr>
          <w:rFonts w:ascii="Arial" w:hAnsi="Arial" w:cs="Arial"/>
          <w:b/>
          <w:bCs/>
          <w:sz w:val="26"/>
          <w:szCs w:val="26"/>
        </w:rPr>
      </w:pPr>
      <w:r w:rsidRPr="000D04B1">
        <w:rPr>
          <w:rFonts w:ascii="Arial" w:hAnsi="Arial" w:cs="Arial"/>
          <w:b/>
          <w:bCs/>
          <w:sz w:val="26"/>
          <w:szCs w:val="26"/>
          <w:lang w:val="en-US"/>
        </w:rPr>
        <w:t>III</w:t>
      </w:r>
      <w:r w:rsidRPr="000D04B1">
        <w:rPr>
          <w:rFonts w:ascii="Arial" w:hAnsi="Arial" w:cs="Arial"/>
          <w:b/>
          <w:bCs/>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7D1E" w:rsidRPr="000D04B1" w:rsidRDefault="00A77D1E" w:rsidP="000D04B1">
      <w:pPr>
        <w:widowControl/>
        <w:jc w:val="center"/>
        <w:rPr>
          <w:rFonts w:ascii="Arial" w:hAnsi="Arial" w:cs="Arial"/>
          <w:bCs/>
          <w:sz w:val="24"/>
          <w:szCs w:val="24"/>
        </w:rPr>
      </w:pPr>
    </w:p>
    <w:p w:rsidR="00707ED7" w:rsidRDefault="00707ED7" w:rsidP="00364577">
      <w:pPr>
        <w:widowControl/>
        <w:autoSpaceDE w:val="0"/>
        <w:autoSpaceDN w:val="0"/>
        <w:adjustRightInd w:val="0"/>
        <w:ind w:firstLine="709"/>
        <w:jc w:val="center"/>
        <w:rPr>
          <w:rFonts w:ascii="Arial" w:hAnsi="Arial" w:cs="Arial"/>
          <w:b/>
          <w:bCs/>
          <w:sz w:val="26"/>
          <w:szCs w:val="26"/>
        </w:rPr>
      </w:pPr>
      <w:r w:rsidRPr="00364577">
        <w:rPr>
          <w:rFonts w:ascii="Arial" w:hAnsi="Arial" w:cs="Arial"/>
          <w:b/>
          <w:bCs/>
          <w:sz w:val="26"/>
          <w:szCs w:val="26"/>
        </w:rPr>
        <w:t>21. Перечень административных процедур</w:t>
      </w:r>
    </w:p>
    <w:p w:rsidR="00364577" w:rsidRPr="00364577" w:rsidRDefault="00364577" w:rsidP="00364577">
      <w:pPr>
        <w:widowControl/>
        <w:autoSpaceDE w:val="0"/>
        <w:autoSpaceDN w:val="0"/>
        <w:adjustRightInd w:val="0"/>
        <w:ind w:firstLine="709"/>
        <w:jc w:val="center"/>
        <w:rPr>
          <w:rFonts w:ascii="Arial" w:hAnsi="Arial" w:cs="Arial"/>
          <w:b/>
          <w:bCs/>
          <w:sz w:val="26"/>
          <w:szCs w:val="26"/>
        </w:rPr>
      </w:pPr>
    </w:p>
    <w:p w:rsidR="00A77D1E" w:rsidRPr="000D04B1" w:rsidRDefault="00707ED7" w:rsidP="000D04B1">
      <w:pPr>
        <w:pStyle w:val="ConsPlusNormal"/>
        <w:widowControl/>
        <w:ind w:firstLine="709"/>
        <w:jc w:val="both"/>
        <w:rPr>
          <w:rFonts w:cs="Arial"/>
          <w:sz w:val="24"/>
          <w:szCs w:val="24"/>
        </w:rPr>
      </w:pPr>
      <w:r w:rsidRPr="000D04B1">
        <w:rPr>
          <w:rFonts w:cs="Arial"/>
          <w:sz w:val="24"/>
          <w:szCs w:val="24"/>
        </w:rPr>
        <w:t>Предоставление муниципальной услуги включает в себя последовательность следу</w:t>
      </w:r>
      <w:r w:rsidR="00A77D1E" w:rsidRPr="000D04B1">
        <w:rPr>
          <w:rFonts w:cs="Arial"/>
          <w:sz w:val="24"/>
          <w:szCs w:val="24"/>
        </w:rPr>
        <w:t>ющих административных процедур:</w:t>
      </w:r>
    </w:p>
    <w:p w:rsidR="00707ED7" w:rsidRPr="000D04B1" w:rsidRDefault="00A77D1E" w:rsidP="000D04B1">
      <w:pPr>
        <w:pStyle w:val="ConsPlusNormal"/>
        <w:widowControl/>
        <w:ind w:firstLine="709"/>
        <w:jc w:val="both"/>
        <w:rPr>
          <w:rFonts w:cs="Arial"/>
          <w:sz w:val="24"/>
          <w:szCs w:val="24"/>
        </w:rPr>
      </w:pPr>
      <w:r w:rsidRPr="000D04B1">
        <w:rPr>
          <w:rFonts w:cs="Arial"/>
          <w:bCs/>
          <w:iCs/>
          <w:sz w:val="24"/>
          <w:szCs w:val="24"/>
        </w:rPr>
        <w:t xml:space="preserve">- </w:t>
      </w:r>
      <w:r w:rsidR="00707ED7" w:rsidRPr="000D04B1">
        <w:rPr>
          <w:rFonts w:cs="Arial"/>
          <w:bCs/>
          <w:iCs/>
          <w:sz w:val="24"/>
          <w:szCs w:val="24"/>
        </w:rPr>
        <w:t>Прием, первичная проверка и регистрация  заявления и</w:t>
      </w:r>
      <w:r w:rsidRPr="000D04B1">
        <w:rPr>
          <w:rFonts w:cs="Arial"/>
          <w:bCs/>
          <w:iCs/>
          <w:sz w:val="24"/>
          <w:szCs w:val="24"/>
        </w:rPr>
        <w:t xml:space="preserve"> приложенных к нему документов;</w:t>
      </w:r>
    </w:p>
    <w:p w:rsidR="00707ED7" w:rsidRPr="000D04B1" w:rsidRDefault="00A77D1E" w:rsidP="000D04B1">
      <w:pPr>
        <w:widowControl/>
        <w:tabs>
          <w:tab w:val="left" w:pos="567"/>
          <w:tab w:val="left" w:pos="851"/>
        </w:tabs>
        <w:ind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Рассмотрение и проверка заявления и приложенных к нему документов;</w:t>
      </w:r>
    </w:p>
    <w:p w:rsidR="00707ED7" w:rsidRPr="000D04B1" w:rsidRDefault="00A77D1E" w:rsidP="000D04B1">
      <w:pPr>
        <w:widowControl/>
        <w:tabs>
          <w:tab w:val="left" w:pos="567"/>
          <w:tab w:val="left" w:pos="851"/>
          <w:tab w:val="left" w:pos="1738"/>
        </w:tabs>
        <w:ind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Запрос в Систему межведомственного электронного взаимодействия (СМЭВ);</w:t>
      </w:r>
    </w:p>
    <w:p w:rsidR="00707ED7" w:rsidRPr="000D04B1" w:rsidRDefault="00A77D1E" w:rsidP="000D04B1">
      <w:pPr>
        <w:widowControl/>
        <w:tabs>
          <w:tab w:val="left" w:pos="567"/>
          <w:tab w:val="left" w:pos="851"/>
          <w:tab w:val="left" w:pos="1738"/>
        </w:tabs>
        <w:ind w:firstLine="709"/>
        <w:jc w:val="both"/>
        <w:rPr>
          <w:rFonts w:ascii="Arial" w:hAnsi="Arial" w:cs="Arial"/>
          <w:sz w:val="24"/>
          <w:szCs w:val="24"/>
        </w:rPr>
      </w:pPr>
      <w:r w:rsidRPr="000D04B1">
        <w:rPr>
          <w:rFonts w:ascii="Arial" w:hAnsi="Arial" w:cs="Arial"/>
          <w:sz w:val="24"/>
          <w:szCs w:val="24"/>
        </w:rPr>
        <w:lastRenderedPageBreak/>
        <w:t xml:space="preserve">- </w:t>
      </w:r>
      <w:r w:rsidR="00707ED7" w:rsidRPr="000D04B1">
        <w:rPr>
          <w:rFonts w:ascii="Arial" w:hAnsi="Arial" w:cs="Arial"/>
          <w:sz w:val="24"/>
          <w:szCs w:val="24"/>
        </w:rPr>
        <w:t>Принятие уполномоченным должностным лицом решения по результатам рассмотрения и проверки заявления и приложенных к нему документов;</w:t>
      </w:r>
    </w:p>
    <w:p w:rsidR="00707ED7" w:rsidRPr="000D04B1" w:rsidRDefault="00A77D1E" w:rsidP="000D04B1">
      <w:pPr>
        <w:widowControl/>
        <w:tabs>
          <w:tab w:val="left" w:pos="567"/>
          <w:tab w:val="left" w:pos="851"/>
          <w:tab w:val="left" w:pos="1738"/>
        </w:tabs>
        <w:ind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Выдача решений о переводе жилого помещения в нежилое или нежилого помещения в жилое помещение.</w:t>
      </w:r>
    </w:p>
    <w:p w:rsidR="00707ED7" w:rsidRPr="000D04B1" w:rsidRDefault="00707ED7" w:rsidP="000D04B1">
      <w:pPr>
        <w:widowControl/>
        <w:tabs>
          <w:tab w:val="left" w:pos="567"/>
          <w:tab w:val="left" w:pos="851"/>
          <w:tab w:val="left" w:pos="1738"/>
        </w:tabs>
        <w:ind w:firstLine="709"/>
        <w:jc w:val="both"/>
        <w:rPr>
          <w:rFonts w:ascii="Arial" w:hAnsi="Arial" w:cs="Arial"/>
          <w:sz w:val="24"/>
          <w:szCs w:val="24"/>
        </w:rPr>
      </w:pPr>
      <w:r w:rsidRPr="000D04B1">
        <w:rPr>
          <w:rFonts w:ascii="Arial" w:hAnsi="Arial" w:cs="Arial"/>
          <w:sz w:val="24"/>
          <w:szCs w:val="24"/>
        </w:rPr>
        <w:t xml:space="preserve">Последовательность действий при предоставлении муниципальной услуги отражена в блок-схеме в </w:t>
      </w:r>
      <w:hyperlink r:id="rId14" w:history="1">
        <w:r w:rsidRPr="000D04B1">
          <w:rPr>
            <w:rFonts w:ascii="Arial" w:hAnsi="Arial" w:cs="Arial"/>
            <w:sz w:val="24"/>
            <w:szCs w:val="24"/>
          </w:rPr>
          <w:t>Приложении №</w:t>
        </w:r>
        <w:r w:rsidR="00A77D1E" w:rsidRPr="000D04B1">
          <w:rPr>
            <w:rFonts w:ascii="Arial" w:hAnsi="Arial" w:cs="Arial"/>
            <w:sz w:val="24"/>
            <w:szCs w:val="24"/>
          </w:rPr>
          <w:t xml:space="preserve"> </w:t>
        </w:r>
        <w:r w:rsidRPr="000D04B1">
          <w:rPr>
            <w:rFonts w:ascii="Arial" w:hAnsi="Arial" w:cs="Arial"/>
            <w:sz w:val="24"/>
            <w:szCs w:val="24"/>
          </w:rPr>
          <w:t>2</w:t>
        </w:r>
      </w:hyperlink>
      <w:r w:rsidRPr="000D04B1">
        <w:rPr>
          <w:rFonts w:ascii="Arial" w:hAnsi="Arial" w:cs="Arial"/>
          <w:sz w:val="24"/>
          <w:szCs w:val="24"/>
        </w:rPr>
        <w:t xml:space="preserve"> к административному регламенту.</w:t>
      </w:r>
    </w:p>
    <w:p w:rsidR="00A77D1E" w:rsidRPr="000D04B1" w:rsidRDefault="00A77D1E"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0"/>
        <w:jc w:val="center"/>
        <w:rPr>
          <w:rFonts w:cs="Arial"/>
          <w:b/>
          <w:bCs/>
          <w:sz w:val="26"/>
          <w:szCs w:val="26"/>
        </w:rPr>
      </w:pPr>
      <w:r w:rsidRPr="000D04B1">
        <w:rPr>
          <w:rFonts w:cs="Arial"/>
          <w:b/>
          <w:bCs/>
          <w:sz w:val="26"/>
          <w:szCs w:val="26"/>
        </w:rPr>
        <w:t>22. Прием, первичная проверка и регистрация заявления и приложенных к нему документов</w:t>
      </w:r>
    </w:p>
    <w:p w:rsidR="00A77D1E" w:rsidRPr="000D04B1" w:rsidRDefault="00A77D1E"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Юридическим фактом, служащим основанием для предоставления муниципальной услуги, является письменное заявление</w:t>
      </w:r>
      <w:r w:rsidRPr="000D04B1">
        <w:rPr>
          <w:rFonts w:cs="Arial"/>
          <w:bCs/>
          <w:sz w:val="24"/>
          <w:szCs w:val="24"/>
        </w:rPr>
        <w:t xml:space="preserve"> </w:t>
      </w:r>
      <w:r w:rsidRPr="000D04B1">
        <w:rPr>
          <w:rFonts w:cs="Arial"/>
          <w:sz w:val="24"/>
          <w:szCs w:val="24"/>
        </w:rPr>
        <w:t>о  выдаче решений о переводе жилого помещения в нежилое или нежилого помещения в жилое помещение, поступившее от заявителя лично, по почте,  по электронной почте или на РПГУ из личного кабинета.</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w:t>
      </w:r>
      <w:r w:rsidR="00A77D1E" w:rsidRPr="000D04B1">
        <w:rPr>
          <w:rFonts w:ascii="Arial" w:hAnsi="Arial" w:cs="Arial"/>
          <w:sz w:val="24"/>
          <w:szCs w:val="24"/>
        </w:rPr>
        <w:t xml:space="preserve"> </w:t>
      </w:r>
      <w:r w:rsidRPr="000D04B1">
        <w:rPr>
          <w:rFonts w:ascii="Arial" w:hAnsi="Arial" w:cs="Arial"/>
          <w:sz w:val="24"/>
          <w:szCs w:val="24"/>
        </w:rPr>
        <w:t>1 и приложенных к нему документов, указанных в п. 11 данного регламента и регистрирует заявление во внутренней документации в соответствии с правилами делопроизводства.</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Максимальное время, затраченное на административную процедуру, не должно превышать один день.</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Результатом административной процедуры является факт регистрации заявления, заполненного по образцу из Приложения №</w:t>
      </w:r>
      <w:r w:rsidR="00A77D1E" w:rsidRPr="000D04B1">
        <w:rPr>
          <w:rFonts w:ascii="Arial" w:hAnsi="Arial" w:cs="Arial"/>
          <w:sz w:val="24"/>
          <w:szCs w:val="24"/>
        </w:rPr>
        <w:t xml:space="preserve"> </w:t>
      </w:r>
      <w:r w:rsidRPr="000D04B1">
        <w:rPr>
          <w:rFonts w:ascii="Arial" w:hAnsi="Arial" w:cs="Arial"/>
          <w:sz w:val="24"/>
          <w:szCs w:val="24"/>
        </w:rPr>
        <w:t>1.</w:t>
      </w:r>
    </w:p>
    <w:p w:rsidR="00A77D1E" w:rsidRPr="000D04B1" w:rsidRDefault="00A77D1E"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0"/>
        <w:jc w:val="center"/>
        <w:rPr>
          <w:rFonts w:cs="Arial"/>
          <w:b/>
          <w:bCs/>
          <w:sz w:val="26"/>
          <w:szCs w:val="26"/>
        </w:rPr>
      </w:pPr>
      <w:r w:rsidRPr="000D04B1">
        <w:rPr>
          <w:rFonts w:cs="Arial"/>
          <w:b/>
          <w:bCs/>
          <w:sz w:val="26"/>
          <w:szCs w:val="26"/>
        </w:rPr>
        <w:t>23. Рассмотрение и проверка заявления и приложенных к нему документов</w:t>
      </w:r>
    </w:p>
    <w:p w:rsidR="00A77D1E" w:rsidRPr="000D04B1" w:rsidRDefault="00A77D1E"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 </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Ответственный исполнитель</w:t>
      </w:r>
      <w:r w:rsidR="00A77D1E" w:rsidRPr="000D04B1">
        <w:rPr>
          <w:rFonts w:cs="Arial"/>
          <w:sz w:val="24"/>
          <w:szCs w:val="24"/>
        </w:rPr>
        <w:t>:</w:t>
      </w:r>
    </w:p>
    <w:p w:rsidR="00707ED7" w:rsidRPr="000D04B1" w:rsidRDefault="00A77D1E" w:rsidP="000D04B1">
      <w:pPr>
        <w:widowControl/>
        <w:tabs>
          <w:tab w:val="left" w:pos="851"/>
        </w:tabs>
        <w:ind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осуществляет анализ поступивших документов на соответствие требованиям действующего законодательства;</w:t>
      </w:r>
    </w:p>
    <w:p w:rsidR="00707ED7" w:rsidRPr="000D04B1" w:rsidRDefault="00A77D1E" w:rsidP="000D04B1">
      <w:pPr>
        <w:widowControl/>
        <w:tabs>
          <w:tab w:val="left" w:pos="851"/>
        </w:tabs>
        <w:ind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проверяет наличие или отсутствие оснований для отказа в предоставлении муниципальной услуги в соответствии с п. настоящего регламента;</w:t>
      </w:r>
    </w:p>
    <w:p w:rsidR="00707ED7" w:rsidRPr="000D04B1" w:rsidRDefault="00A77D1E" w:rsidP="000D04B1">
      <w:pPr>
        <w:widowControl/>
        <w:tabs>
          <w:tab w:val="left" w:pos="851"/>
        </w:tabs>
        <w:ind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проверяет заявление на соответствие форме из приложения №1 и на полноту информации, содержащейся в нём.</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В частности, специалист проверяет соблюдение следующих условий перевода жилого помещения в нежилое или нежилого помещения в жилое помещение:</w:t>
      </w:r>
    </w:p>
    <w:p w:rsidR="00707ED7" w:rsidRPr="000D04B1" w:rsidRDefault="00A77D1E" w:rsidP="000D04B1">
      <w:pPr>
        <w:widowControl/>
        <w:tabs>
          <w:tab w:val="left" w:pos="851"/>
        </w:tabs>
        <w:ind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 xml:space="preserve">перевод жилого помещения в нежилое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00707ED7" w:rsidRPr="000D04B1">
        <w:rPr>
          <w:rFonts w:ascii="Arial" w:hAnsi="Arial" w:cs="Arial"/>
          <w:sz w:val="24"/>
          <w:szCs w:val="24"/>
        </w:rPr>
        <w:t>также</w:t>
      </w:r>
      <w:proofErr w:type="gramEnd"/>
      <w:r w:rsidR="00707ED7" w:rsidRPr="000D04B1">
        <w:rPr>
          <w:rFonts w:ascii="Arial" w:hAnsi="Arial" w:cs="Arial"/>
          <w:sz w:val="24"/>
          <w:szCs w:val="24"/>
        </w:rPr>
        <w:t xml:space="preserve"> если право собственности на переводимое помещение обременено правами каких-либо лиц;</w:t>
      </w:r>
    </w:p>
    <w:p w:rsidR="00707ED7" w:rsidRPr="000D04B1" w:rsidRDefault="00A77D1E" w:rsidP="000D04B1">
      <w:pPr>
        <w:widowControl/>
        <w:tabs>
          <w:tab w:val="left" w:pos="851"/>
        </w:tabs>
        <w:ind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 xml:space="preserve">перевод квартиры в многоквартирном доме в нежилое помещение допускается только в случаях, если такая квартира расположена на первом этаже </w:t>
      </w:r>
      <w:r w:rsidR="00707ED7" w:rsidRPr="000D04B1">
        <w:rPr>
          <w:rFonts w:ascii="Arial" w:hAnsi="Arial" w:cs="Arial"/>
          <w:sz w:val="24"/>
          <w:szCs w:val="24"/>
        </w:rPr>
        <w:lastRenderedPageBreak/>
        <w:t>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07ED7" w:rsidRPr="000D04B1" w:rsidRDefault="00A77D1E" w:rsidP="000D04B1">
      <w:pPr>
        <w:pStyle w:val="af"/>
        <w:widowControl/>
        <w:ind w:left="0"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 xml:space="preserve">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 </w:t>
      </w:r>
    </w:p>
    <w:p w:rsidR="00707ED7" w:rsidRPr="000D04B1" w:rsidRDefault="00A77D1E" w:rsidP="000D04B1">
      <w:pPr>
        <w:widowControl/>
        <w:tabs>
          <w:tab w:val="left" w:pos="851"/>
        </w:tabs>
        <w:ind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 xml:space="preserve">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w:t>
      </w:r>
      <w:proofErr w:type="gramStart"/>
      <w:r w:rsidRPr="000D04B1">
        <w:rPr>
          <w:rFonts w:cs="Arial"/>
          <w:sz w:val="24"/>
          <w:szCs w:val="24"/>
        </w:rPr>
        <w:t>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w:t>
      </w:r>
      <w:r w:rsidR="00A77D1E" w:rsidRPr="000D04B1">
        <w:rPr>
          <w:rFonts w:cs="Arial"/>
          <w:sz w:val="24"/>
          <w:szCs w:val="24"/>
        </w:rPr>
        <w:t>униципальной услуги с Портала.</w:t>
      </w:r>
      <w:proofErr w:type="gramEnd"/>
      <w:r w:rsidR="00A77D1E" w:rsidRPr="000D04B1">
        <w:rPr>
          <w:rFonts w:cs="Arial"/>
          <w:sz w:val="24"/>
          <w:szCs w:val="24"/>
        </w:rPr>
        <w:t xml:space="preserve"> </w:t>
      </w:r>
      <w:r w:rsidRPr="000D04B1">
        <w:rPr>
          <w:rFonts w:cs="Arial"/>
          <w:sz w:val="24"/>
          <w:szCs w:val="24"/>
        </w:rPr>
        <w:t>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Результатом административной процедуры является:</w:t>
      </w:r>
    </w:p>
    <w:p w:rsidR="00707ED7" w:rsidRPr="000D04B1" w:rsidRDefault="00A77D1E" w:rsidP="000D04B1">
      <w:pPr>
        <w:pStyle w:val="ConsPlusNormal"/>
        <w:widowControl/>
        <w:ind w:firstLine="709"/>
        <w:jc w:val="both"/>
        <w:rPr>
          <w:rFonts w:cs="Arial"/>
          <w:sz w:val="24"/>
          <w:szCs w:val="24"/>
        </w:rPr>
      </w:pPr>
      <w:r w:rsidRPr="000D04B1">
        <w:rPr>
          <w:rFonts w:cs="Arial"/>
          <w:sz w:val="24"/>
          <w:szCs w:val="24"/>
        </w:rPr>
        <w:t xml:space="preserve">- </w:t>
      </w:r>
      <w:r w:rsidR="00707ED7" w:rsidRPr="000D04B1">
        <w:rPr>
          <w:rFonts w:cs="Arial"/>
          <w:sz w:val="24"/>
          <w:szCs w:val="24"/>
        </w:rPr>
        <w:t>подтверждение соответствия документов установленным требованиям настоящего административного регламента;</w:t>
      </w:r>
    </w:p>
    <w:p w:rsidR="00707ED7" w:rsidRPr="000D04B1" w:rsidRDefault="00A77D1E" w:rsidP="000D04B1">
      <w:pPr>
        <w:pStyle w:val="ConsPlusNormal"/>
        <w:widowControl/>
        <w:ind w:firstLine="709"/>
        <w:jc w:val="both"/>
        <w:rPr>
          <w:rFonts w:cs="Arial"/>
          <w:sz w:val="24"/>
          <w:szCs w:val="24"/>
        </w:rPr>
      </w:pPr>
      <w:r w:rsidRPr="000D04B1">
        <w:rPr>
          <w:rFonts w:cs="Arial"/>
          <w:sz w:val="24"/>
          <w:szCs w:val="24"/>
        </w:rPr>
        <w:t xml:space="preserve">- </w:t>
      </w:r>
      <w:r w:rsidR="00707ED7" w:rsidRPr="000D04B1">
        <w:rPr>
          <w:rFonts w:cs="Arial"/>
          <w:sz w:val="24"/>
          <w:szCs w:val="24"/>
        </w:rPr>
        <w:t>уведомление об отказе в предоставлении муниципальной услуги.</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Максимальное время, затраченное на административную процедуру, не должно превышать четыре дня.</w:t>
      </w:r>
    </w:p>
    <w:p w:rsidR="00A77D1E" w:rsidRPr="000D04B1" w:rsidRDefault="00A77D1E" w:rsidP="000D04B1">
      <w:pPr>
        <w:widowControl/>
        <w:tabs>
          <w:tab w:val="num" w:pos="540"/>
        </w:tabs>
        <w:jc w:val="center"/>
        <w:rPr>
          <w:rFonts w:ascii="Arial" w:hAnsi="Arial" w:cs="Arial"/>
          <w:bCs/>
          <w:sz w:val="24"/>
          <w:szCs w:val="24"/>
        </w:rPr>
      </w:pPr>
    </w:p>
    <w:p w:rsidR="00707ED7" w:rsidRPr="000D04B1" w:rsidRDefault="00707ED7" w:rsidP="000D04B1">
      <w:pPr>
        <w:widowControl/>
        <w:tabs>
          <w:tab w:val="num" w:pos="540"/>
        </w:tabs>
        <w:jc w:val="center"/>
        <w:rPr>
          <w:rFonts w:ascii="Arial" w:hAnsi="Arial" w:cs="Arial"/>
          <w:b/>
          <w:bCs/>
          <w:sz w:val="26"/>
          <w:szCs w:val="26"/>
        </w:rPr>
      </w:pPr>
      <w:r w:rsidRPr="000D04B1">
        <w:rPr>
          <w:rFonts w:ascii="Arial" w:hAnsi="Arial" w:cs="Arial"/>
          <w:b/>
          <w:bCs/>
          <w:sz w:val="26"/>
          <w:szCs w:val="26"/>
        </w:rPr>
        <w:t>24. Запрос в Систему межведомственного эле</w:t>
      </w:r>
      <w:r w:rsidR="000D04B1">
        <w:rPr>
          <w:rFonts w:ascii="Arial" w:hAnsi="Arial" w:cs="Arial"/>
          <w:b/>
          <w:bCs/>
          <w:sz w:val="26"/>
          <w:szCs w:val="26"/>
        </w:rPr>
        <w:t>ктронного взаимодействия (СМЭВ)</w:t>
      </w:r>
    </w:p>
    <w:p w:rsidR="00A77D1E" w:rsidRPr="000D04B1" w:rsidRDefault="00A77D1E" w:rsidP="000D04B1">
      <w:pPr>
        <w:widowControl/>
        <w:tabs>
          <w:tab w:val="num" w:pos="540"/>
        </w:tabs>
        <w:jc w:val="center"/>
        <w:rPr>
          <w:rFonts w:ascii="Arial" w:hAnsi="Arial" w:cs="Arial"/>
          <w:bCs/>
          <w:sz w:val="26"/>
          <w:szCs w:val="26"/>
        </w:rPr>
      </w:pPr>
    </w:p>
    <w:p w:rsidR="00707ED7" w:rsidRPr="000D04B1" w:rsidRDefault="00707ED7" w:rsidP="000D04B1">
      <w:pPr>
        <w:widowControl/>
        <w:tabs>
          <w:tab w:val="num" w:pos="540"/>
        </w:tabs>
        <w:ind w:firstLine="709"/>
        <w:jc w:val="both"/>
        <w:rPr>
          <w:rFonts w:ascii="Arial" w:hAnsi="Arial" w:cs="Arial"/>
          <w:sz w:val="24"/>
          <w:szCs w:val="24"/>
        </w:rPr>
      </w:pPr>
      <w:r w:rsidRPr="000D04B1">
        <w:rPr>
          <w:rFonts w:ascii="Arial" w:hAnsi="Arial" w:cs="Arial"/>
          <w:sz w:val="24"/>
          <w:szCs w:val="24"/>
        </w:rPr>
        <w:t>При соответствии представленного пакета документов перечню документов п. 11 данного регламента для сбора необходимой информации согласно перечню п. 12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707ED7" w:rsidRPr="000D04B1" w:rsidRDefault="0079465D" w:rsidP="000D04B1">
      <w:pPr>
        <w:widowControl/>
        <w:ind w:firstLine="709"/>
        <w:jc w:val="both"/>
        <w:rPr>
          <w:rFonts w:ascii="Arial" w:hAnsi="Arial" w:cs="Arial"/>
          <w:sz w:val="24"/>
          <w:szCs w:val="24"/>
        </w:rPr>
      </w:pPr>
      <w:r w:rsidRPr="000D04B1">
        <w:rPr>
          <w:rFonts w:ascii="Arial" w:hAnsi="Arial" w:cs="Arial"/>
          <w:sz w:val="24"/>
          <w:szCs w:val="24"/>
        </w:rPr>
        <w:t xml:space="preserve">1) </w:t>
      </w:r>
      <w:r w:rsidR="00707ED7" w:rsidRPr="000D04B1">
        <w:rPr>
          <w:rFonts w:ascii="Arial" w:hAnsi="Arial" w:cs="Arial"/>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(ID 56, </w:t>
      </w:r>
      <w:proofErr w:type="spellStart"/>
      <w:r w:rsidR="00707ED7" w:rsidRPr="000D04B1">
        <w:rPr>
          <w:rFonts w:ascii="Arial" w:hAnsi="Arial" w:cs="Arial"/>
          <w:sz w:val="24"/>
          <w:szCs w:val="24"/>
        </w:rPr>
        <w:t>Росреестр</w:t>
      </w:r>
      <w:proofErr w:type="spellEnd"/>
      <w:r w:rsidR="00707ED7" w:rsidRPr="000D04B1">
        <w:rPr>
          <w:rFonts w:ascii="Arial" w:hAnsi="Arial" w:cs="Arial"/>
          <w:sz w:val="24"/>
          <w:szCs w:val="24"/>
        </w:rPr>
        <w:t>);</w:t>
      </w:r>
    </w:p>
    <w:p w:rsidR="00707ED7" w:rsidRPr="000D04B1" w:rsidRDefault="0079465D" w:rsidP="000D04B1">
      <w:pPr>
        <w:pStyle w:val="af"/>
        <w:widowControl/>
        <w:autoSpaceDE w:val="0"/>
        <w:autoSpaceDN w:val="0"/>
        <w:adjustRightInd w:val="0"/>
        <w:ind w:left="0" w:firstLine="709"/>
        <w:jc w:val="both"/>
        <w:rPr>
          <w:rFonts w:ascii="Arial" w:hAnsi="Arial" w:cs="Arial"/>
          <w:sz w:val="24"/>
          <w:szCs w:val="24"/>
          <w:lang w:eastAsia="en-US"/>
        </w:rPr>
      </w:pPr>
      <w:r w:rsidRPr="000D04B1">
        <w:rPr>
          <w:rFonts w:ascii="Arial" w:hAnsi="Arial" w:cs="Arial"/>
          <w:sz w:val="24"/>
          <w:szCs w:val="24"/>
          <w:lang w:eastAsia="en-US"/>
        </w:rPr>
        <w:t xml:space="preserve">2) </w:t>
      </w:r>
      <w:r w:rsidR="00707ED7" w:rsidRPr="000D04B1">
        <w:rPr>
          <w:rFonts w:ascii="Arial" w:hAnsi="Arial" w:cs="Arial"/>
          <w:sz w:val="24"/>
          <w:szCs w:val="24"/>
          <w:lang w:eastAsia="en-US"/>
        </w:rPr>
        <w:t>План переводимого помещения с его техническим описанием (в случае, если переводимое помещение является жилым, технический паспорт такого помещения) (</w:t>
      </w:r>
      <w:r w:rsidR="00707ED7" w:rsidRPr="000D04B1">
        <w:rPr>
          <w:rFonts w:ascii="Arial" w:hAnsi="Arial" w:cs="Arial"/>
          <w:sz w:val="24"/>
          <w:szCs w:val="24"/>
        </w:rPr>
        <w:t>по каналам РСМЭВ</w:t>
      </w:r>
      <w:r w:rsidR="00707ED7" w:rsidRPr="000D04B1">
        <w:rPr>
          <w:rFonts w:ascii="Arial" w:hAnsi="Arial" w:cs="Arial"/>
          <w:sz w:val="24"/>
          <w:szCs w:val="24"/>
          <w:lang w:eastAsia="en-US"/>
        </w:rPr>
        <w:t>);</w:t>
      </w:r>
    </w:p>
    <w:p w:rsidR="00707ED7" w:rsidRPr="000D04B1" w:rsidRDefault="0079465D" w:rsidP="000D04B1">
      <w:pPr>
        <w:widowControl/>
        <w:ind w:firstLine="709"/>
        <w:jc w:val="both"/>
        <w:rPr>
          <w:rFonts w:ascii="Arial" w:hAnsi="Arial" w:cs="Arial"/>
          <w:sz w:val="24"/>
          <w:szCs w:val="24"/>
        </w:rPr>
      </w:pPr>
      <w:r w:rsidRPr="000D04B1">
        <w:rPr>
          <w:rFonts w:ascii="Arial" w:hAnsi="Arial" w:cs="Arial"/>
          <w:sz w:val="24"/>
          <w:szCs w:val="24"/>
        </w:rPr>
        <w:t xml:space="preserve">3) </w:t>
      </w:r>
      <w:r w:rsidR="00707ED7" w:rsidRPr="000D04B1">
        <w:rPr>
          <w:rFonts w:ascii="Arial" w:hAnsi="Arial" w:cs="Arial"/>
          <w:sz w:val="24"/>
          <w:szCs w:val="24"/>
        </w:rPr>
        <w:t>Поэтажный план дома, в котором находится переводимое помещени</w:t>
      </w:r>
      <w:proofErr w:type="gramStart"/>
      <w:r w:rsidR="00707ED7" w:rsidRPr="000D04B1">
        <w:rPr>
          <w:rFonts w:ascii="Arial" w:hAnsi="Arial" w:cs="Arial"/>
          <w:sz w:val="24"/>
          <w:szCs w:val="24"/>
        </w:rPr>
        <w:t>е(</w:t>
      </w:r>
      <w:proofErr w:type="gramEnd"/>
      <w:r w:rsidR="00707ED7" w:rsidRPr="000D04B1">
        <w:rPr>
          <w:rFonts w:ascii="Arial" w:hAnsi="Arial" w:cs="Arial"/>
          <w:sz w:val="24"/>
          <w:szCs w:val="24"/>
        </w:rPr>
        <w:t>по каналам РСМЭВ);</w:t>
      </w:r>
    </w:p>
    <w:p w:rsidR="00707ED7" w:rsidRPr="000D04B1" w:rsidRDefault="0079465D" w:rsidP="000D04B1">
      <w:pPr>
        <w:widowControl/>
        <w:ind w:firstLine="709"/>
        <w:jc w:val="both"/>
        <w:rPr>
          <w:rFonts w:ascii="Arial" w:hAnsi="Arial" w:cs="Arial"/>
          <w:sz w:val="24"/>
          <w:szCs w:val="24"/>
        </w:rPr>
      </w:pPr>
      <w:r w:rsidRPr="000D04B1">
        <w:rPr>
          <w:rFonts w:ascii="Arial" w:hAnsi="Arial" w:cs="Arial"/>
          <w:sz w:val="24"/>
          <w:szCs w:val="24"/>
        </w:rPr>
        <w:t xml:space="preserve">4) </w:t>
      </w:r>
      <w:r w:rsidR="00707ED7" w:rsidRPr="000D04B1">
        <w:rPr>
          <w:rFonts w:ascii="Arial" w:hAnsi="Arial" w:cs="Arial"/>
          <w:sz w:val="24"/>
          <w:szCs w:val="24"/>
        </w:rPr>
        <w:t>Сведения из ЕГРЮЛ (полная выписка) (ID 51, ФНС России);</w:t>
      </w:r>
    </w:p>
    <w:p w:rsidR="00707ED7" w:rsidRPr="000D04B1" w:rsidRDefault="0079465D" w:rsidP="000D04B1">
      <w:pPr>
        <w:widowControl/>
        <w:ind w:firstLine="709"/>
        <w:jc w:val="both"/>
        <w:rPr>
          <w:rFonts w:ascii="Arial" w:hAnsi="Arial" w:cs="Arial"/>
          <w:sz w:val="24"/>
          <w:szCs w:val="24"/>
        </w:rPr>
      </w:pPr>
      <w:r w:rsidRPr="000D04B1">
        <w:rPr>
          <w:rFonts w:ascii="Arial" w:hAnsi="Arial" w:cs="Arial"/>
          <w:sz w:val="24"/>
          <w:szCs w:val="24"/>
        </w:rPr>
        <w:t xml:space="preserve">5) </w:t>
      </w:r>
      <w:r w:rsidR="00707ED7" w:rsidRPr="000D04B1">
        <w:rPr>
          <w:rFonts w:ascii="Arial" w:hAnsi="Arial" w:cs="Arial"/>
          <w:sz w:val="24"/>
          <w:szCs w:val="24"/>
        </w:rPr>
        <w:t>Сведения из ЕГРИП (полная выписка) (ID 163, ФНС России);</w:t>
      </w:r>
    </w:p>
    <w:p w:rsidR="00707ED7" w:rsidRPr="000D04B1" w:rsidRDefault="0079465D" w:rsidP="000D04B1">
      <w:pPr>
        <w:widowControl/>
        <w:ind w:firstLine="709"/>
        <w:jc w:val="both"/>
        <w:rPr>
          <w:rFonts w:ascii="Arial" w:hAnsi="Arial" w:cs="Arial"/>
          <w:sz w:val="24"/>
          <w:szCs w:val="24"/>
        </w:rPr>
      </w:pPr>
      <w:r w:rsidRPr="000D04B1">
        <w:rPr>
          <w:rFonts w:ascii="Arial" w:hAnsi="Arial" w:cs="Arial"/>
          <w:sz w:val="24"/>
          <w:szCs w:val="24"/>
        </w:rPr>
        <w:t xml:space="preserve">6) </w:t>
      </w:r>
      <w:r w:rsidR="00707ED7" w:rsidRPr="000D04B1">
        <w:rPr>
          <w:rFonts w:ascii="Arial" w:hAnsi="Arial" w:cs="Arial"/>
          <w:sz w:val="24"/>
          <w:szCs w:val="24"/>
        </w:rPr>
        <w:t>Выписка из домовой книги (ID 388, ФМС России) по каналам РСМЭВ;</w:t>
      </w:r>
    </w:p>
    <w:p w:rsidR="00707ED7" w:rsidRPr="000D04B1" w:rsidRDefault="0079465D" w:rsidP="000D04B1">
      <w:pPr>
        <w:widowControl/>
        <w:ind w:firstLine="709"/>
        <w:jc w:val="both"/>
        <w:rPr>
          <w:rFonts w:ascii="Arial" w:hAnsi="Arial" w:cs="Arial"/>
          <w:sz w:val="24"/>
          <w:szCs w:val="24"/>
        </w:rPr>
      </w:pPr>
      <w:r w:rsidRPr="000D04B1">
        <w:rPr>
          <w:rFonts w:ascii="Arial" w:hAnsi="Arial" w:cs="Arial"/>
          <w:sz w:val="24"/>
          <w:szCs w:val="24"/>
        </w:rPr>
        <w:t xml:space="preserve">7) </w:t>
      </w:r>
      <w:r w:rsidR="00707ED7" w:rsidRPr="000D04B1">
        <w:rPr>
          <w:rFonts w:ascii="Arial" w:hAnsi="Arial" w:cs="Arial"/>
          <w:sz w:val="24"/>
          <w:szCs w:val="24"/>
        </w:rPr>
        <w:t>Сведения о регистрации по месту жительства гражданина РФ (ID 14, ФМС России).</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lastRenderedPageBreak/>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 xml:space="preserve">Результатом данной процедуры является сбор информации согласно перечню п. 12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79465D" w:rsidRPr="000D04B1" w:rsidRDefault="0079465D" w:rsidP="000D04B1">
      <w:pPr>
        <w:widowControl/>
        <w:tabs>
          <w:tab w:val="num" w:pos="540"/>
        </w:tabs>
        <w:jc w:val="center"/>
        <w:rPr>
          <w:rFonts w:ascii="Arial" w:hAnsi="Arial" w:cs="Arial"/>
          <w:bCs/>
          <w:sz w:val="24"/>
          <w:szCs w:val="24"/>
        </w:rPr>
      </w:pPr>
    </w:p>
    <w:p w:rsidR="00707ED7" w:rsidRPr="000D04B1" w:rsidRDefault="00707ED7" w:rsidP="000D04B1">
      <w:pPr>
        <w:widowControl/>
        <w:tabs>
          <w:tab w:val="num" w:pos="540"/>
        </w:tabs>
        <w:jc w:val="center"/>
        <w:rPr>
          <w:rFonts w:ascii="Arial" w:hAnsi="Arial" w:cs="Arial"/>
          <w:b/>
          <w:bCs/>
          <w:sz w:val="26"/>
          <w:szCs w:val="26"/>
        </w:rPr>
      </w:pPr>
      <w:r w:rsidRPr="000D04B1">
        <w:rPr>
          <w:rFonts w:ascii="Arial" w:hAnsi="Arial" w:cs="Arial"/>
          <w:b/>
          <w:bCs/>
          <w:sz w:val="26"/>
          <w:szCs w:val="26"/>
        </w:rPr>
        <w:t>25.Принятие уполномоченным должностным лицом решения по результатам рассмотрения и проверки заявления и приложенных к нему документов</w:t>
      </w:r>
    </w:p>
    <w:p w:rsidR="0079465D" w:rsidRPr="000D04B1" w:rsidRDefault="0079465D" w:rsidP="000D04B1">
      <w:pPr>
        <w:widowControl/>
        <w:tabs>
          <w:tab w:val="num" w:pos="540"/>
        </w:tabs>
        <w:jc w:val="center"/>
        <w:rPr>
          <w:rFonts w:ascii="Arial" w:hAnsi="Arial" w:cs="Arial"/>
          <w:sz w:val="24"/>
          <w:szCs w:val="24"/>
        </w:rPr>
      </w:pP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Основанием для начала административной процедуры является наличие полного пакета докуме</w:t>
      </w:r>
      <w:r w:rsidR="0079465D" w:rsidRPr="000D04B1">
        <w:rPr>
          <w:rFonts w:cs="Arial"/>
          <w:sz w:val="24"/>
          <w:szCs w:val="24"/>
        </w:rPr>
        <w:t xml:space="preserve">нтов согласно перечням пунктов </w:t>
      </w:r>
      <w:r w:rsidRPr="000D04B1">
        <w:rPr>
          <w:rFonts w:cs="Arial"/>
          <w:sz w:val="24"/>
          <w:szCs w:val="24"/>
        </w:rPr>
        <w:t>№</w:t>
      </w:r>
      <w:r w:rsidR="0079465D" w:rsidRPr="000D04B1">
        <w:rPr>
          <w:rFonts w:cs="Arial"/>
          <w:sz w:val="24"/>
          <w:szCs w:val="24"/>
        </w:rPr>
        <w:t xml:space="preserve"> </w:t>
      </w:r>
      <w:r w:rsidRPr="000D04B1">
        <w:rPr>
          <w:rFonts w:cs="Arial"/>
          <w:sz w:val="24"/>
          <w:szCs w:val="24"/>
        </w:rPr>
        <w:t xml:space="preserve">11, </w:t>
      </w:r>
      <w:r w:rsidR="0079465D" w:rsidRPr="000D04B1">
        <w:rPr>
          <w:rFonts w:cs="Arial"/>
          <w:sz w:val="24"/>
          <w:szCs w:val="24"/>
        </w:rPr>
        <w:t xml:space="preserve">№ </w:t>
      </w:r>
      <w:r w:rsidRPr="000D04B1">
        <w:rPr>
          <w:rFonts w:cs="Arial"/>
          <w:sz w:val="24"/>
          <w:szCs w:val="24"/>
        </w:rPr>
        <w:t xml:space="preserve">12 настоящего регламента. </w:t>
      </w:r>
    </w:p>
    <w:p w:rsidR="00707ED7" w:rsidRPr="000D04B1" w:rsidRDefault="00707ED7" w:rsidP="000D04B1">
      <w:pPr>
        <w:widowControl/>
        <w:autoSpaceDE w:val="0"/>
        <w:autoSpaceDN w:val="0"/>
        <w:adjustRightInd w:val="0"/>
        <w:ind w:firstLine="709"/>
        <w:jc w:val="both"/>
        <w:rPr>
          <w:rFonts w:ascii="Arial" w:hAnsi="Arial" w:cs="Arial"/>
          <w:sz w:val="24"/>
          <w:szCs w:val="24"/>
        </w:rPr>
      </w:pPr>
      <w:proofErr w:type="gramStart"/>
      <w:r w:rsidRPr="000D04B1">
        <w:rPr>
          <w:rFonts w:ascii="Arial" w:hAnsi="Arial" w:cs="Arial"/>
          <w:sz w:val="24"/>
          <w:szCs w:val="24"/>
        </w:rPr>
        <w:t>По результатам рассмотрения документов, полученных через систему межведомственного взаимодействия, а так же представленных лично заявителем,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являющегося собственником жилых и нежилых помещений, расположенных на территории муниципальног</w:t>
      </w:r>
      <w:r w:rsidR="0079465D" w:rsidRPr="000D04B1">
        <w:rPr>
          <w:rFonts w:ascii="Arial" w:hAnsi="Arial" w:cs="Arial"/>
          <w:sz w:val="24"/>
          <w:szCs w:val="24"/>
        </w:rPr>
        <w:t xml:space="preserve">о образования Ломинцевское Щекинского района, </w:t>
      </w:r>
      <w:r w:rsidRPr="000D04B1">
        <w:rPr>
          <w:rFonts w:ascii="Arial" w:hAnsi="Arial" w:cs="Arial"/>
          <w:sz w:val="24"/>
          <w:szCs w:val="24"/>
        </w:rPr>
        <w:t>права на получение муниципальной услуги и выносит решение о подготовке  проекта протокола о предоставлении</w:t>
      </w:r>
      <w:proofErr w:type="gramEnd"/>
      <w:r w:rsidRPr="000D04B1">
        <w:rPr>
          <w:rFonts w:ascii="Arial" w:hAnsi="Arial" w:cs="Arial"/>
          <w:sz w:val="24"/>
          <w:szCs w:val="24"/>
        </w:rPr>
        <w:t xml:space="preserve"> муниципальной услуги либо об отправке обоснованного отказа в ее предоставлении. </w:t>
      </w:r>
    </w:p>
    <w:p w:rsidR="00707ED7" w:rsidRPr="000D04B1" w:rsidRDefault="00707ED7" w:rsidP="000D04B1">
      <w:pPr>
        <w:pStyle w:val="ConsPlusNormal"/>
        <w:widowControl/>
        <w:ind w:firstLine="709"/>
        <w:jc w:val="both"/>
        <w:rPr>
          <w:rFonts w:cs="Arial"/>
          <w:sz w:val="24"/>
          <w:szCs w:val="24"/>
        </w:rPr>
      </w:pPr>
      <w:proofErr w:type="gramStart"/>
      <w:r w:rsidRPr="000D04B1">
        <w:rPr>
          <w:rFonts w:cs="Arial"/>
          <w:sz w:val="24"/>
          <w:szCs w:val="24"/>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roofErr w:type="gramEnd"/>
    </w:p>
    <w:p w:rsidR="00707ED7" w:rsidRPr="000D04B1" w:rsidRDefault="00707ED7" w:rsidP="000D04B1">
      <w:pPr>
        <w:pStyle w:val="ConsPlusNormal"/>
        <w:widowControl/>
        <w:ind w:firstLine="709"/>
        <w:jc w:val="both"/>
        <w:rPr>
          <w:rFonts w:cs="Arial"/>
          <w:sz w:val="24"/>
          <w:szCs w:val="24"/>
        </w:rPr>
      </w:pPr>
      <w:proofErr w:type="gramStart"/>
      <w:r w:rsidRPr="000D04B1">
        <w:rPr>
          <w:rFonts w:cs="Arial"/>
          <w:sz w:val="24"/>
          <w:szCs w:val="24"/>
        </w:rPr>
        <w:t xml:space="preserve">В случае наличия у заявителя права на получение муниципальной услуги ответственный специалист подготавливает проект постановления администрации муниципального образования </w:t>
      </w:r>
      <w:r w:rsidR="0079465D" w:rsidRPr="000D04B1">
        <w:rPr>
          <w:rFonts w:cs="Arial"/>
          <w:sz w:val="24"/>
          <w:szCs w:val="24"/>
        </w:rPr>
        <w:t xml:space="preserve">Ломинцевское Щекинского района </w:t>
      </w:r>
      <w:r w:rsidRPr="000D04B1">
        <w:rPr>
          <w:rFonts w:cs="Arial"/>
          <w:sz w:val="24"/>
          <w:szCs w:val="24"/>
        </w:rPr>
        <w:t xml:space="preserve">«О переводе жилого помещения в нежилое (нежилого помещения в жилое помещение)» (далее – проект постановления). </w:t>
      </w:r>
      <w:proofErr w:type="gramEnd"/>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 xml:space="preserve">Подготовленный проект постановления согласовывается </w:t>
      </w:r>
      <w:proofErr w:type="gramStart"/>
      <w:r w:rsidRPr="000D04B1">
        <w:rPr>
          <w:rFonts w:cs="Arial"/>
          <w:sz w:val="24"/>
          <w:szCs w:val="24"/>
        </w:rPr>
        <w:t>с</w:t>
      </w:r>
      <w:proofErr w:type="gramEnd"/>
      <w:r w:rsidRPr="000D04B1">
        <w:rPr>
          <w:rFonts w:cs="Arial"/>
          <w:sz w:val="24"/>
          <w:szCs w:val="24"/>
        </w:rPr>
        <w:t>:</w:t>
      </w:r>
    </w:p>
    <w:p w:rsidR="00707ED7" w:rsidRPr="000D04B1" w:rsidRDefault="0079465D" w:rsidP="000D04B1">
      <w:pPr>
        <w:pStyle w:val="ConsPlusNormal"/>
        <w:widowControl/>
        <w:ind w:firstLine="709"/>
        <w:jc w:val="both"/>
        <w:rPr>
          <w:rFonts w:cs="Arial"/>
          <w:sz w:val="24"/>
          <w:szCs w:val="24"/>
        </w:rPr>
      </w:pPr>
      <w:r w:rsidRPr="000D04B1">
        <w:rPr>
          <w:rFonts w:cs="Arial"/>
          <w:sz w:val="24"/>
          <w:szCs w:val="24"/>
        </w:rPr>
        <w:t xml:space="preserve">- </w:t>
      </w:r>
      <w:r w:rsidR="00707ED7" w:rsidRPr="000D04B1">
        <w:rPr>
          <w:rFonts w:cs="Arial"/>
          <w:sz w:val="24"/>
          <w:szCs w:val="24"/>
        </w:rPr>
        <w:t>консультантом по правовой работы и административной работе администрации муниципального образования,</w:t>
      </w:r>
    </w:p>
    <w:p w:rsidR="00707ED7" w:rsidRPr="000D04B1" w:rsidRDefault="0079465D" w:rsidP="000D04B1">
      <w:pPr>
        <w:pStyle w:val="ConsPlusNormal"/>
        <w:widowControl/>
        <w:ind w:firstLine="709"/>
        <w:jc w:val="both"/>
        <w:rPr>
          <w:rFonts w:cs="Arial"/>
          <w:sz w:val="24"/>
          <w:szCs w:val="24"/>
        </w:rPr>
      </w:pPr>
      <w:r w:rsidRPr="000D04B1">
        <w:rPr>
          <w:rFonts w:cs="Arial"/>
          <w:sz w:val="24"/>
          <w:szCs w:val="24"/>
        </w:rPr>
        <w:t xml:space="preserve">- </w:t>
      </w:r>
      <w:r w:rsidR="00707ED7" w:rsidRPr="000D04B1">
        <w:rPr>
          <w:rFonts w:cs="Arial"/>
          <w:sz w:val="24"/>
          <w:szCs w:val="24"/>
        </w:rPr>
        <w:t>заместителем главы администрации муниципального образования</w:t>
      </w:r>
      <w:r w:rsidRPr="000D04B1">
        <w:rPr>
          <w:rFonts w:cs="Arial"/>
          <w:sz w:val="24"/>
          <w:szCs w:val="24"/>
        </w:rPr>
        <w:t xml:space="preserve"> Ломинцевское Щекинского района</w:t>
      </w:r>
      <w:r w:rsidR="00707ED7" w:rsidRPr="000D04B1">
        <w:rPr>
          <w:rFonts w:cs="Arial"/>
          <w:sz w:val="24"/>
          <w:szCs w:val="24"/>
        </w:rPr>
        <w:t>;</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Согласующее должностное лицо рассматривает проект постановления, согласовывает его или представляет обоснованные замечания и предложения по его изменению в течение двух рабочих дней с момента получения проекта постановления.</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При наличии обоснованных замечаний и предложений ответственный специалист дорабатывает проект постановления в течение одного дня. Далее подписывает проект постановления с внесенными изменениями у согласующих должностных лиц в течение одного дня.</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lastRenderedPageBreak/>
        <w:t>Результатом данной процедуры является согласованный проект постановления или передача к отправке почтой на РПГУ об отказе, если заявитель обращался через региональный портал.</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Решение по данной процедуре фиксируется в системе внутреннего делопроизводства Администрации.</w:t>
      </w:r>
    </w:p>
    <w:p w:rsidR="0079465D" w:rsidRPr="000D04B1" w:rsidRDefault="00707ED7" w:rsidP="000D04B1">
      <w:pPr>
        <w:pStyle w:val="ConsPlusNormal"/>
        <w:widowControl/>
        <w:ind w:firstLine="709"/>
        <w:jc w:val="both"/>
        <w:rPr>
          <w:rFonts w:cs="Arial"/>
          <w:sz w:val="24"/>
          <w:szCs w:val="24"/>
        </w:rPr>
      </w:pPr>
      <w:r w:rsidRPr="000D04B1">
        <w:rPr>
          <w:rFonts w:cs="Arial"/>
          <w:sz w:val="24"/>
          <w:szCs w:val="24"/>
        </w:rPr>
        <w:t>Максимальное время, затраченное на административную процедуру, не должно превышать одиннадцать дней.</w:t>
      </w:r>
    </w:p>
    <w:p w:rsidR="0079465D" w:rsidRPr="000D04B1" w:rsidRDefault="0079465D"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0"/>
        <w:jc w:val="center"/>
        <w:rPr>
          <w:rFonts w:cs="Arial"/>
          <w:b/>
          <w:bCs/>
          <w:sz w:val="26"/>
          <w:szCs w:val="26"/>
        </w:rPr>
      </w:pPr>
      <w:r w:rsidRPr="000D04B1">
        <w:rPr>
          <w:rFonts w:cs="Arial"/>
          <w:b/>
          <w:bCs/>
          <w:sz w:val="26"/>
          <w:szCs w:val="26"/>
        </w:rPr>
        <w:t>26.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9465D" w:rsidRPr="000D04B1" w:rsidRDefault="0079465D"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 xml:space="preserve">Основанием для данного административного действия является принятие решения о предоставлении муниципальной услуги. </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 xml:space="preserve">Согласованный проект постановления и прилагаемые к нему документы ответственный специалист представляет главе администрации муниципального образования для подписания в течение одного дня. </w:t>
      </w:r>
      <w:proofErr w:type="gramStart"/>
      <w:r w:rsidRPr="000D04B1">
        <w:rPr>
          <w:rFonts w:cs="Arial"/>
          <w:sz w:val="24"/>
          <w:szCs w:val="24"/>
        </w:rPr>
        <w:t>В тот же день специалист готовит уведомление о переводе в переводе жилого помещении в нежилое или нежилого помещения в жилое помещение.</w:t>
      </w:r>
      <w:proofErr w:type="gramEnd"/>
    </w:p>
    <w:p w:rsidR="00707ED7" w:rsidRPr="000D04B1" w:rsidRDefault="00707ED7" w:rsidP="000D04B1">
      <w:pPr>
        <w:pStyle w:val="ConsPlusNormal"/>
        <w:widowControl/>
        <w:ind w:firstLine="709"/>
        <w:jc w:val="both"/>
        <w:rPr>
          <w:rFonts w:cs="Arial"/>
          <w:sz w:val="24"/>
          <w:szCs w:val="24"/>
        </w:rPr>
      </w:pPr>
      <w:proofErr w:type="gramStart"/>
      <w:r w:rsidRPr="000D04B1">
        <w:rPr>
          <w:rFonts w:cs="Arial"/>
          <w:sz w:val="24"/>
          <w:szCs w:val="24"/>
        </w:rPr>
        <w:t>Сообщение о готовности постановления о переводе жилого помещения в нежилое (нежилого помещения в жилое помещение) и приглашение к получению результата муниципальной услуги отправляется заявителю в день подписания проекта постановления посредством электронной почты на электронный адрес,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roofErr w:type="gramEnd"/>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Выдача заявителю копии постановления администрации и уведомления о переводе жилого помещения в нежилое или нежилого помещения в жилое помещение осуществляется при предъявлении документа, удостоверяющего личность.</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 xml:space="preserve">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проекта постановления.  </w:t>
      </w:r>
    </w:p>
    <w:p w:rsidR="00707ED7" w:rsidRPr="000D04B1" w:rsidRDefault="00707ED7" w:rsidP="000D04B1">
      <w:pPr>
        <w:pStyle w:val="ConsPlusNormal"/>
        <w:widowControl/>
        <w:ind w:firstLine="709"/>
        <w:jc w:val="both"/>
        <w:rPr>
          <w:rFonts w:cs="Arial"/>
          <w:sz w:val="24"/>
          <w:szCs w:val="24"/>
        </w:rPr>
      </w:pPr>
      <w:proofErr w:type="gramStart"/>
      <w:r w:rsidRPr="000D04B1">
        <w:rPr>
          <w:rFonts w:cs="Arial"/>
          <w:sz w:val="24"/>
          <w:szCs w:val="24"/>
        </w:rPr>
        <w:t>В случае неявки заявителя за подготовленными документами по результатам предоставления муниципальной услуги в течение двух дней со дня</w:t>
      </w:r>
      <w:proofErr w:type="gramEnd"/>
      <w:r w:rsidRPr="000D04B1">
        <w:rPr>
          <w:rFonts w:cs="Arial"/>
          <w:sz w:val="24"/>
          <w:szCs w:val="24"/>
        </w:rPr>
        <w:t xml:space="preserve"> подписания проекта постановления по результатам предоставления муниципальной услуги, ответственный специалист Администрации в течение одного дня передает эти документы к отправке почтой по указанному в заявлении почтовому адресу простым письмом без уведомления.</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 xml:space="preserve">Результатом административной процедуры выдача заявителю результирующих документов по предоставлению муниципальной услуги </w:t>
      </w:r>
      <w:proofErr w:type="gramStart"/>
      <w:r w:rsidRPr="000D04B1">
        <w:rPr>
          <w:rFonts w:cs="Arial"/>
          <w:sz w:val="24"/>
          <w:szCs w:val="24"/>
        </w:rPr>
        <w:t>согласно</w:t>
      </w:r>
      <w:proofErr w:type="gramEnd"/>
      <w:r w:rsidRPr="000D04B1">
        <w:rPr>
          <w:rFonts w:cs="Arial"/>
          <w:sz w:val="24"/>
          <w:szCs w:val="24"/>
        </w:rPr>
        <w:t xml:space="preserve"> настоящего регламента.</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Максимальное время, затраченное на административную процедуру, не должно превышать четыре дня.</w:t>
      </w:r>
    </w:p>
    <w:p w:rsidR="0079465D" w:rsidRPr="000D04B1" w:rsidRDefault="0079465D"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0"/>
        <w:jc w:val="center"/>
        <w:rPr>
          <w:rFonts w:cs="Arial"/>
          <w:b/>
          <w:bCs/>
          <w:sz w:val="26"/>
          <w:szCs w:val="26"/>
        </w:rPr>
      </w:pPr>
      <w:r w:rsidRPr="000D04B1">
        <w:rPr>
          <w:rFonts w:cs="Arial"/>
          <w:b/>
          <w:bCs/>
          <w:sz w:val="26"/>
          <w:szCs w:val="26"/>
        </w:rPr>
        <w:t>27. Особенности выполнения административных процедур в электронной форме</w:t>
      </w:r>
    </w:p>
    <w:p w:rsidR="0079465D" w:rsidRPr="000D04B1" w:rsidRDefault="0079465D" w:rsidP="000D04B1">
      <w:pPr>
        <w:pStyle w:val="ConsPlusNormal"/>
        <w:widowControl/>
        <w:ind w:firstLine="0"/>
        <w:jc w:val="center"/>
        <w:rPr>
          <w:rFonts w:cs="Arial"/>
          <w:bCs/>
          <w:sz w:val="24"/>
          <w:szCs w:val="24"/>
        </w:rPr>
      </w:pP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lastRenderedPageBreak/>
        <w:t>Заявителям обеспечивается возможность получения муниципальной услуги на РПГУ.</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 xml:space="preserve">При обращении на региональный портал государственных услуг заявитель авторизуется в системе и в меню </w:t>
      </w:r>
      <w:r w:rsidR="0079465D" w:rsidRPr="000D04B1">
        <w:rPr>
          <w:rFonts w:ascii="Arial" w:hAnsi="Arial" w:cs="Arial"/>
          <w:sz w:val="24"/>
          <w:szCs w:val="24"/>
        </w:rPr>
        <w:t xml:space="preserve">портала выбирает муниципальную </w:t>
      </w:r>
      <w:r w:rsidRPr="000D04B1">
        <w:rPr>
          <w:rFonts w:ascii="Arial" w:hAnsi="Arial" w:cs="Arial"/>
          <w:sz w:val="24"/>
          <w:szCs w:val="24"/>
        </w:rPr>
        <w:t xml:space="preserve">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п.12 настоящего регламента, пользователь портала отправляет заявку на получение муниципальной услуги. </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 xml:space="preserve">Заявка регистрируется на Портале автоматически в режиме реального времени. </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Изменения статуса заявки муниципальной услуги заявитель сможет отслеживать в режиме реального времени в личном кабинете на РПГУ.</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w:t>
      </w:r>
      <w:proofErr w:type="gramStart"/>
      <w:r w:rsidRPr="000D04B1">
        <w:rPr>
          <w:rFonts w:ascii="Arial" w:hAnsi="Arial" w:cs="Arial"/>
          <w:sz w:val="24"/>
          <w:szCs w:val="24"/>
        </w:rPr>
        <w:t>в</w:t>
      </w:r>
      <w:proofErr w:type="gramEnd"/>
      <w:r w:rsidRPr="000D04B1">
        <w:rPr>
          <w:rFonts w:ascii="Arial" w:hAnsi="Arial" w:cs="Arial"/>
          <w:sz w:val="24"/>
          <w:szCs w:val="24"/>
        </w:rPr>
        <w:t xml:space="preserve"> СИР. </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Административные процедуры:</w:t>
      </w:r>
    </w:p>
    <w:p w:rsidR="00707ED7" w:rsidRPr="000D04B1" w:rsidRDefault="0079465D" w:rsidP="000D04B1">
      <w:pPr>
        <w:pStyle w:val="af"/>
        <w:widowControl/>
        <w:autoSpaceDE w:val="0"/>
        <w:autoSpaceDN w:val="0"/>
        <w:adjustRightInd w:val="0"/>
        <w:ind w:left="0"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Принятие уполномоченным должностным лицом решения по результатам рассмотрения и проверки заявления и приложенных к нему документов;</w:t>
      </w:r>
    </w:p>
    <w:p w:rsidR="00707ED7" w:rsidRPr="000D04B1" w:rsidRDefault="0079465D" w:rsidP="000D04B1">
      <w:pPr>
        <w:pStyle w:val="af"/>
        <w:widowControl/>
        <w:autoSpaceDE w:val="0"/>
        <w:autoSpaceDN w:val="0"/>
        <w:adjustRightInd w:val="0"/>
        <w:ind w:left="0" w:firstLine="709"/>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выполняются согласно п.27 настоящего регламента без изменений.</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707ED7" w:rsidRPr="000D04B1" w:rsidRDefault="00707ED7" w:rsidP="000D04B1">
      <w:pPr>
        <w:pStyle w:val="ConsPlusNormal"/>
        <w:widowControl/>
        <w:ind w:firstLine="0"/>
        <w:jc w:val="center"/>
        <w:rPr>
          <w:rFonts w:cs="Arial"/>
          <w:bCs/>
          <w:sz w:val="24"/>
          <w:szCs w:val="24"/>
        </w:rPr>
      </w:pPr>
    </w:p>
    <w:p w:rsidR="00707ED7" w:rsidRPr="000D04B1" w:rsidRDefault="00707ED7" w:rsidP="000D04B1">
      <w:pPr>
        <w:pStyle w:val="ConsPlusNormal"/>
        <w:widowControl/>
        <w:ind w:firstLine="0"/>
        <w:jc w:val="center"/>
        <w:rPr>
          <w:rFonts w:cs="Arial"/>
          <w:b/>
          <w:bCs/>
          <w:sz w:val="26"/>
          <w:szCs w:val="26"/>
        </w:rPr>
      </w:pPr>
      <w:r w:rsidRPr="000D04B1">
        <w:rPr>
          <w:rFonts w:cs="Arial"/>
          <w:b/>
          <w:bCs/>
          <w:sz w:val="26"/>
          <w:szCs w:val="26"/>
        </w:rPr>
        <w:t xml:space="preserve">IV. Формы </w:t>
      </w:r>
      <w:proofErr w:type="gramStart"/>
      <w:r w:rsidRPr="000D04B1">
        <w:rPr>
          <w:rFonts w:cs="Arial"/>
          <w:b/>
          <w:bCs/>
          <w:sz w:val="26"/>
          <w:szCs w:val="26"/>
        </w:rPr>
        <w:t>контроля за</w:t>
      </w:r>
      <w:proofErr w:type="gramEnd"/>
      <w:r w:rsidRPr="000D04B1">
        <w:rPr>
          <w:rFonts w:cs="Arial"/>
          <w:b/>
          <w:bCs/>
          <w:sz w:val="26"/>
          <w:szCs w:val="26"/>
        </w:rPr>
        <w:t xml:space="preserve"> предоставлением муниципальной услуги</w:t>
      </w:r>
    </w:p>
    <w:p w:rsidR="00707ED7" w:rsidRPr="000D04B1" w:rsidRDefault="00707ED7" w:rsidP="000D04B1">
      <w:pPr>
        <w:widowControl/>
        <w:autoSpaceDE w:val="0"/>
        <w:autoSpaceDN w:val="0"/>
        <w:adjustRightInd w:val="0"/>
        <w:jc w:val="center"/>
        <w:rPr>
          <w:rFonts w:ascii="Arial" w:hAnsi="Arial" w:cs="Arial"/>
          <w:bCs/>
          <w:sz w:val="26"/>
          <w:szCs w:val="26"/>
        </w:rPr>
      </w:pPr>
    </w:p>
    <w:p w:rsidR="00707ED7" w:rsidRPr="000D04B1" w:rsidRDefault="00707ED7" w:rsidP="000D04B1">
      <w:pPr>
        <w:widowControl/>
        <w:autoSpaceDE w:val="0"/>
        <w:autoSpaceDN w:val="0"/>
        <w:adjustRightInd w:val="0"/>
        <w:jc w:val="center"/>
        <w:rPr>
          <w:rFonts w:ascii="Arial" w:hAnsi="Arial" w:cs="Arial"/>
          <w:b/>
          <w:bCs/>
          <w:sz w:val="26"/>
          <w:szCs w:val="26"/>
        </w:rPr>
      </w:pPr>
      <w:r w:rsidRPr="000D04B1">
        <w:rPr>
          <w:rFonts w:ascii="Arial" w:hAnsi="Arial" w:cs="Arial"/>
          <w:b/>
          <w:bCs/>
          <w:sz w:val="26"/>
          <w:szCs w:val="26"/>
        </w:rPr>
        <w:t>28.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465D" w:rsidRPr="000D04B1" w:rsidRDefault="0079465D" w:rsidP="000D04B1">
      <w:pPr>
        <w:widowControl/>
        <w:autoSpaceDE w:val="0"/>
        <w:autoSpaceDN w:val="0"/>
        <w:adjustRightInd w:val="0"/>
        <w:jc w:val="center"/>
        <w:rPr>
          <w:rFonts w:ascii="Arial" w:hAnsi="Arial" w:cs="Arial"/>
          <w:bCs/>
          <w:sz w:val="24"/>
          <w:szCs w:val="24"/>
        </w:rPr>
      </w:pPr>
    </w:p>
    <w:p w:rsidR="00707ED7" w:rsidRPr="000D04B1" w:rsidRDefault="00707ED7" w:rsidP="000D04B1">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Текущий </w:t>
      </w:r>
      <w:proofErr w:type="gramStart"/>
      <w:r w:rsidRPr="000D04B1">
        <w:rPr>
          <w:rFonts w:ascii="Arial" w:hAnsi="Arial" w:cs="Arial"/>
          <w:sz w:val="24"/>
          <w:szCs w:val="24"/>
        </w:rPr>
        <w:t>контроль за</w:t>
      </w:r>
      <w:proofErr w:type="gramEnd"/>
      <w:r w:rsidRPr="000D04B1">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его заместитель.</w:t>
      </w:r>
    </w:p>
    <w:p w:rsidR="00707ED7" w:rsidRPr="000D04B1" w:rsidRDefault="00707ED7" w:rsidP="000D04B1">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w:t>
      </w:r>
      <w:r w:rsidRPr="000D04B1">
        <w:rPr>
          <w:rFonts w:ascii="Arial" w:hAnsi="Arial" w:cs="Arial"/>
          <w:sz w:val="24"/>
          <w:szCs w:val="24"/>
        </w:rPr>
        <w:lastRenderedPageBreak/>
        <w:t>Федерации, Тульской области, органов местного самоуправления муниципального образования при предоставлении муниципальной услуги.</w:t>
      </w:r>
    </w:p>
    <w:p w:rsidR="00707ED7" w:rsidRPr="000D04B1" w:rsidRDefault="00707ED7" w:rsidP="000D04B1">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0D04B1">
        <w:rPr>
          <w:rFonts w:ascii="Arial" w:hAnsi="Arial" w:cs="Arial"/>
          <w:sz w:val="24"/>
          <w:szCs w:val="24"/>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707ED7" w:rsidRPr="000D04B1" w:rsidRDefault="00707ED7" w:rsidP="000D04B1">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0D04B1">
        <w:rPr>
          <w:rFonts w:ascii="Arial" w:hAnsi="Arial" w:cs="Arial"/>
          <w:sz w:val="24"/>
          <w:szCs w:val="24"/>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707ED7" w:rsidRPr="000D04B1" w:rsidRDefault="00707ED7" w:rsidP="000D04B1">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0D04B1">
        <w:rPr>
          <w:rFonts w:ascii="Arial" w:hAnsi="Arial" w:cs="Arial"/>
          <w:sz w:val="24"/>
          <w:szCs w:val="24"/>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707ED7" w:rsidRPr="000D04B1" w:rsidRDefault="00707ED7" w:rsidP="000D04B1">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0D04B1">
        <w:rPr>
          <w:rFonts w:ascii="Arial" w:hAnsi="Arial" w:cs="Arial"/>
          <w:sz w:val="24"/>
          <w:szCs w:val="24"/>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707ED7" w:rsidRPr="000D04B1" w:rsidRDefault="0079465D" w:rsidP="000D04B1">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276"/>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за своевременность и качество проводимых проверок по представленным заявителем сведениям;</w:t>
      </w:r>
    </w:p>
    <w:p w:rsidR="00707ED7" w:rsidRPr="000D04B1" w:rsidRDefault="0079465D" w:rsidP="000D04B1">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276"/>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за соответствие направляемых запросов требованиям настоящего регламента;</w:t>
      </w:r>
    </w:p>
    <w:p w:rsidR="00707ED7" w:rsidRPr="000D04B1" w:rsidRDefault="0079465D" w:rsidP="000D04B1">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276"/>
        <w:jc w:val="both"/>
        <w:rPr>
          <w:rFonts w:ascii="Arial" w:hAnsi="Arial" w:cs="Arial"/>
          <w:sz w:val="24"/>
          <w:szCs w:val="24"/>
        </w:rPr>
      </w:pPr>
      <w:r w:rsidRPr="000D04B1">
        <w:rPr>
          <w:rFonts w:ascii="Arial" w:hAnsi="Arial" w:cs="Arial"/>
          <w:sz w:val="24"/>
          <w:szCs w:val="24"/>
        </w:rPr>
        <w:t xml:space="preserve">- </w:t>
      </w:r>
      <w:r w:rsidR="00707ED7" w:rsidRPr="000D04B1">
        <w:rPr>
          <w:rFonts w:ascii="Arial" w:hAnsi="Arial" w:cs="Arial"/>
          <w:sz w:val="24"/>
          <w:szCs w:val="24"/>
        </w:rPr>
        <w:t>за соблюдение порядка и сроков направления запросов.</w:t>
      </w:r>
    </w:p>
    <w:p w:rsidR="00707ED7" w:rsidRPr="000D04B1" w:rsidRDefault="00707ED7" w:rsidP="000D04B1">
      <w:pPr>
        <w:pStyle w:val="ConsPlusNormal"/>
        <w:widowControl/>
        <w:ind w:firstLine="709"/>
        <w:jc w:val="both"/>
        <w:rPr>
          <w:rFonts w:cs="Arial"/>
          <w:sz w:val="24"/>
          <w:szCs w:val="24"/>
        </w:rPr>
      </w:pPr>
      <w:proofErr w:type="gramStart"/>
      <w:r w:rsidRPr="000D04B1">
        <w:rPr>
          <w:rFonts w:cs="Arial"/>
          <w:sz w:val="24"/>
          <w:szCs w:val="24"/>
        </w:rPr>
        <w:t>Специалист, ответственный за принятие решений о переводе жилого помещения в нежилое или нежилого помещения в жилое помещение,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roofErr w:type="gramEnd"/>
    </w:p>
    <w:p w:rsidR="00707ED7" w:rsidRPr="000D04B1" w:rsidRDefault="00707ED7" w:rsidP="000D04B1">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0D04B1">
        <w:rPr>
          <w:rFonts w:ascii="Arial" w:hAnsi="Arial" w:cs="Arial"/>
          <w:sz w:val="24"/>
          <w:szCs w:val="24"/>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79465D" w:rsidRPr="000D04B1" w:rsidRDefault="0079465D" w:rsidP="000D04B1">
      <w:pPr>
        <w:widowControl/>
        <w:autoSpaceDE w:val="0"/>
        <w:autoSpaceDN w:val="0"/>
        <w:adjustRightInd w:val="0"/>
        <w:jc w:val="center"/>
        <w:rPr>
          <w:rFonts w:ascii="Arial" w:hAnsi="Arial" w:cs="Arial"/>
          <w:bCs/>
          <w:sz w:val="24"/>
          <w:szCs w:val="24"/>
        </w:rPr>
      </w:pPr>
    </w:p>
    <w:p w:rsidR="00707ED7" w:rsidRPr="000D04B1" w:rsidRDefault="00707ED7" w:rsidP="000D04B1">
      <w:pPr>
        <w:widowControl/>
        <w:autoSpaceDE w:val="0"/>
        <w:autoSpaceDN w:val="0"/>
        <w:adjustRightInd w:val="0"/>
        <w:jc w:val="center"/>
        <w:rPr>
          <w:rFonts w:ascii="Arial" w:hAnsi="Arial" w:cs="Arial"/>
          <w:b/>
          <w:bCs/>
          <w:sz w:val="26"/>
          <w:szCs w:val="26"/>
        </w:rPr>
      </w:pPr>
      <w:r w:rsidRPr="000D04B1">
        <w:rPr>
          <w:rFonts w:ascii="Arial" w:hAnsi="Arial" w:cs="Arial"/>
          <w:b/>
          <w:bCs/>
          <w:sz w:val="26"/>
          <w:szCs w:val="26"/>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79465D" w:rsidRPr="000D04B1" w:rsidRDefault="0079465D" w:rsidP="000D04B1">
      <w:pPr>
        <w:widowControl/>
        <w:autoSpaceDE w:val="0"/>
        <w:autoSpaceDN w:val="0"/>
        <w:adjustRightInd w:val="0"/>
        <w:jc w:val="center"/>
        <w:rPr>
          <w:rFonts w:ascii="Arial" w:hAnsi="Arial" w:cs="Arial"/>
          <w:bCs/>
          <w:sz w:val="24"/>
          <w:szCs w:val="24"/>
        </w:rPr>
      </w:pP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При осуществлении </w:t>
      </w:r>
      <w:proofErr w:type="gramStart"/>
      <w:r w:rsidRPr="000D04B1">
        <w:rPr>
          <w:rFonts w:ascii="Arial" w:hAnsi="Arial" w:cs="Arial"/>
          <w:sz w:val="24"/>
          <w:szCs w:val="24"/>
        </w:rPr>
        <w:t>контроля за</w:t>
      </w:r>
      <w:proofErr w:type="gramEnd"/>
      <w:r w:rsidRPr="000D04B1">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707ED7" w:rsidRPr="000D04B1" w:rsidRDefault="00707ED7" w:rsidP="000D04B1">
      <w:pPr>
        <w:widowControl/>
        <w:ind w:firstLine="709"/>
        <w:jc w:val="both"/>
        <w:rPr>
          <w:rFonts w:ascii="Arial" w:hAnsi="Arial" w:cs="Arial"/>
          <w:sz w:val="24"/>
          <w:szCs w:val="24"/>
        </w:rPr>
      </w:pPr>
      <w:r w:rsidRPr="000D04B1">
        <w:rPr>
          <w:rFonts w:ascii="Arial" w:hAnsi="Arial" w:cs="Arial"/>
          <w:sz w:val="24"/>
          <w:szCs w:val="24"/>
        </w:rPr>
        <w:t xml:space="preserve">Плановые проверки осуществляются на основании годовых планов работы администрации, но не реже двух раз в год. При проверке могут рассматриваться </w:t>
      </w:r>
      <w:r w:rsidRPr="000D04B1">
        <w:rPr>
          <w:rFonts w:ascii="Arial" w:hAnsi="Arial" w:cs="Arial"/>
          <w:sz w:val="24"/>
          <w:szCs w:val="24"/>
        </w:rPr>
        <w:lastRenderedPageBreak/>
        <w:t>все вопросы, связанные с предоставлением муниципальной услуги (комплексные проверки) или отдельные вопросы (тематические проверки).</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707ED7" w:rsidRPr="000D04B1" w:rsidRDefault="00707ED7" w:rsidP="000D04B1">
      <w:pPr>
        <w:pStyle w:val="ConsPlusNormal"/>
        <w:widowControl/>
        <w:ind w:firstLine="709"/>
        <w:jc w:val="both"/>
        <w:rPr>
          <w:rFonts w:cs="Arial"/>
          <w:sz w:val="24"/>
          <w:szCs w:val="24"/>
        </w:rPr>
      </w:pPr>
      <w:r w:rsidRPr="000D04B1">
        <w:rPr>
          <w:rFonts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9465D" w:rsidRPr="000D04B1" w:rsidRDefault="0079465D" w:rsidP="000D04B1">
      <w:pPr>
        <w:widowControl/>
        <w:autoSpaceDE w:val="0"/>
        <w:autoSpaceDN w:val="0"/>
        <w:adjustRightInd w:val="0"/>
        <w:jc w:val="center"/>
        <w:rPr>
          <w:rFonts w:ascii="Arial" w:hAnsi="Arial" w:cs="Arial"/>
          <w:bCs/>
          <w:sz w:val="24"/>
          <w:szCs w:val="24"/>
        </w:rPr>
      </w:pPr>
    </w:p>
    <w:p w:rsidR="00707ED7" w:rsidRPr="000D04B1" w:rsidRDefault="00707ED7" w:rsidP="000D04B1">
      <w:pPr>
        <w:widowControl/>
        <w:autoSpaceDE w:val="0"/>
        <w:autoSpaceDN w:val="0"/>
        <w:adjustRightInd w:val="0"/>
        <w:jc w:val="center"/>
        <w:rPr>
          <w:rFonts w:ascii="Arial" w:hAnsi="Arial" w:cs="Arial"/>
          <w:b/>
          <w:bCs/>
          <w:sz w:val="26"/>
          <w:szCs w:val="26"/>
        </w:rPr>
      </w:pPr>
      <w:r w:rsidRPr="000D04B1">
        <w:rPr>
          <w:rFonts w:ascii="Arial" w:hAnsi="Arial" w:cs="Arial"/>
          <w:b/>
          <w:bCs/>
          <w:sz w:val="26"/>
          <w:szCs w:val="26"/>
        </w:rPr>
        <w:t>30. Ответственность должностных лиц за решения и действия (бездействие), принимаемые (осуществляемые) в ходе предоставления муниципальной услуги</w:t>
      </w:r>
    </w:p>
    <w:p w:rsidR="0079465D" w:rsidRPr="000D04B1" w:rsidRDefault="0079465D" w:rsidP="000D04B1">
      <w:pPr>
        <w:widowControl/>
        <w:autoSpaceDE w:val="0"/>
        <w:autoSpaceDN w:val="0"/>
        <w:adjustRightInd w:val="0"/>
        <w:jc w:val="center"/>
        <w:rPr>
          <w:rFonts w:ascii="Arial" w:hAnsi="Arial" w:cs="Arial"/>
          <w:bCs/>
          <w:sz w:val="24"/>
          <w:szCs w:val="24"/>
        </w:rPr>
      </w:pP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79465D" w:rsidRPr="000D04B1" w:rsidRDefault="0079465D" w:rsidP="000D04B1">
      <w:pPr>
        <w:widowControl/>
        <w:autoSpaceDE w:val="0"/>
        <w:autoSpaceDN w:val="0"/>
        <w:adjustRightInd w:val="0"/>
        <w:jc w:val="center"/>
        <w:rPr>
          <w:rFonts w:ascii="Arial" w:hAnsi="Arial" w:cs="Arial"/>
          <w:bCs/>
          <w:sz w:val="24"/>
          <w:szCs w:val="24"/>
        </w:rPr>
      </w:pPr>
    </w:p>
    <w:p w:rsidR="00707ED7" w:rsidRPr="000D04B1" w:rsidRDefault="00707ED7" w:rsidP="000D04B1">
      <w:pPr>
        <w:widowControl/>
        <w:autoSpaceDE w:val="0"/>
        <w:autoSpaceDN w:val="0"/>
        <w:adjustRightInd w:val="0"/>
        <w:jc w:val="center"/>
        <w:rPr>
          <w:rFonts w:ascii="Arial" w:hAnsi="Arial" w:cs="Arial"/>
          <w:b/>
          <w:bCs/>
          <w:sz w:val="26"/>
          <w:szCs w:val="26"/>
        </w:rPr>
      </w:pPr>
      <w:r w:rsidRPr="000D04B1">
        <w:rPr>
          <w:rFonts w:ascii="Arial" w:hAnsi="Arial" w:cs="Arial"/>
          <w:b/>
          <w:bCs/>
          <w:sz w:val="26"/>
          <w:szCs w:val="26"/>
        </w:rPr>
        <w:t>31.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9465D" w:rsidRPr="000D04B1" w:rsidRDefault="0079465D" w:rsidP="000D04B1">
      <w:pPr>
        <w:widowControl/>
        <w:autoSpaceDE w:val="0"/>
        <w:autoSpaceDN w:val="0"/>
        <w:adjustRightInd w:val="0"/>
        <w:jc w:val="center"/>
        <w:rPr>
          <w:rFonts w:ascii="Arial" w:hAnsi="Arial" w:cs="Arial"/>
          <w:bCs/>
          <w:sz w:val="24"/>
          <w:szCs w:val="24"/>
        </w:rPr>
      </w:pP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Контроль над предоставлением муниципальной услуги может проводиться по конкретному обращению заинтересованного лица.</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Для проведения проверок создается комиссия, в состав которой включаются представители администрации.</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707ED7" w:rsidRPr="000D04B1" w:rsidRDefault="00707ED7" w:rsidP="000D04B1">
      <w:pPr>
        <w:widowControl/>
        <w:autoSpaceDE w:val="0"/>
        <w:autoSpaceDN w:val="0"/>
        <w:adjustRightInd w:val="0"/>
        <w:jc w:val="center"/>
        <w:rPr>
          <w:rFonts w:ascii="Arial" w:hAnsi="Arial" w:cs="Arial"/>
          <w:sz w:val="24"/>
          <w:szCs w:val="24"/>
        </w:rPr>
      </w:pPr>
    </w:p>
    <w:p w:rsidR="00707ED7" w:rsidRPr="000D04B1" w:rsidRDefault="00707ED7" w:rsidP="000D04B1">
      <w:pPr>
        <w:widowControl/>
        <w:autoSpaceDE w:val="0"/>
        <w:autoSpaceDN w:val="0"/>
        <w:adjustRightInd w:val="0"/>
        <w:jc w:val="center"/>
        <w:rPr>
          <w:rFonts w:ascii="Arial" w:hAnsi="Arial" w:cs="Arial"/>
          <w:b/>
          <w:sz w:val="26"/>
          <w:szCs w:val="26"/>
        </w:rPr>
      </w:pPr>
      <w:r w:rsidRPr="000D04B1">
        <w:rPr>
          <w:rFonts w:ascii="Arial" w:hAnsi="Arial" w:cs="Arial"/>
          <w:b/>
          <w:sz w:val="26"/>
          <w:szCs w:val="26"/>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707ED7" w:rsidRPr="000D04B1" w:rsidRDefault="00707ED7" w:rsidP="000D04B1">
      <w:pPr>
        <w:widowControl/>
        <w:autoSpaceDE w:val="0"/>
        <w:autoSpaceDN w:val="0"/>
        <w:adjustRightInd w:val="0"/>
        <w:jc w:val="center"/>
        <w:rPr>
          <w:rFonts w:ascii="Arial" w:hAnsi="Arial" w:cs="Arial"/>
          <w:sz w:val="26"/>
          <w:szCs w:val="26"/>
        </w:rPr>
      </w:pPr>
    </w:p>
    <w:p w:rsidR="00707ED7" w:rsidRPr="000D04B1" w:rsidRDefault="00707ED7" w:rsidP="000D04B1">
      <w:pPr>
        <w:widowControl/>
        <w:autoSpaceDE w:val="0"/>
        <w:autoSpaceDN w:val="0"/>
        <w:adjustRightInd w:val="0"/>
        <w:jc w:val="center"/>
        <w:rPr>
          <w:rFonts w:ascii="Arial" w:hAnsi="Arial" w:cs="Arial"/>
          <w:b/>
          <w:sz w:val="26"/>
          <w:szCs w:val="26"/>
        </w:rPr>
      </w:pPr>
      <w:r w:rsidRPr="000D04B1">
        <w:rPr>
          <w:rFonts w:ascii="Arial" w:hAnsi="Arial" w:cs="Arial"/>
          <w:b/>
          <w:sz w:val="26"/>
          <w:szCs w:val="26"/>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465D" w:rsidRPr="000D04B1" w:rsidRDefault="0079465D" w:rsidP="000D04B1">
      <w:pPr>
        <w:widowControl/>
        <w:autoSpaceDE w:val="0"/>
        <w:autoSpaceDN w:val="0"/>
        <w:adjustRightInd w:val="0"/>
        <w:ind w:firstLine="709"/>
        <w:jc w:val="center"/>
        <w:rPr>
          <w:rFonts w:ascii="Arial" w:hAnsi="Arial" w:cs="Arial"/>
          <w:sz w:val="24"/>
          <w:szCs w:val="24"/>
        </w:rPr>
      </w:pP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Заявитель может обратиться с </w:t>
      </w:r>
      <w:r w:rsidR="0079465D" w:rsidRPr="000D04B1">
        <w:rPr>
          <w:rFonts w:ascii="Arial" w:hAnsi="Arial" w:cs="Arial"/>
          <w:sz w:val="24"/>
          <w:szCs w:val="24"/>
        </w:rPr>
        <w:t>жалобой,</w:t>
      </w:r>
      <w:r w:rsidRPr="000D04B1">
        <w:rPr>
          <w:rFonts w:ascii="Arial" w:hAnsi="Arial" w:cs="Arial"/>
          <w:sz w:val="24"/>
          <w:szCs w:val="24"/>
        </w:rPr>
        <w:t xml:space="preserve"> в том числе в следующих случаях:</w:t>
      </w:r>
    </w:p>
    <w:p w:rsidR="00F831FE" w:rsidRPr="00F831FE" w:rsidRDefault="00F831FE" w:rsidP="00F831FE">
      <w:pPr>
        <w:widowControl/>
        <w:shd w:val="clear" w:color="auto" w:fill="FFFFFF"/>
        <w:ind w:firstLine="540"/>
        <w:jc w:val="both"/>
        <w:rPr>
          <w:rFonts w:ascii="Arial" w:hAnsi="Arial" w:cs="Arial"/>
          <w:color w:val="FF0000"/>
          <w:sz w:val="24"/>
          <w:szCs w:val="24"/>
        </w:rPr>
      </w:pPr>
      <w:r w:rsidRPr="00F831FE">
        <w:rPr>
          <w:rFonts w:ascii="Arial" w:hAnsi="Arial" w:cs="Arial"/>
          <w:color w:val="FF0000"/>
          <w:sz w:val="24"/>
          <w:szCs w:val="24"/>
        </w:rPr>
        <w:t>1) нарушение срока регистрации запроса о предоставлении государственной или</w:t>
      </w:r>
      <w:r>
        <w:rPr>
          <w:rFonts w:ascii="Arial" w:hAnsi="Arial" w:cs="Arial"/>
          <w:color w:val="FF0000"/>
          <w:sz w:val="24"/>
          <w:szCs w:val="24"/>
        </w:rPr>
        <w:t xml:space="preserve"> муниципальной услуги, запроса;</w:t>
      </w:r>
    </w:p>
    <w:p w:rsidR="00F831FE" w:rsidRPr="00F831FE" w:rsidRDefault="00F831FE" w:rsidP="00F831FE">
      <w:pPr>
        <w:widowControl/>
        <w:ind w:firstLine="540"/>
        <w:jc w:val="both"/>
        <w:rPr>
          <w:rFonts w:ascii="Arial" w:hAnsi="Arial" w:cs="Arial"/>
          <w:color w:val="FF0000"/>
          <w:sz w:val="24"/>
          <w:szCs w:val="24"/>
        </w:rPr>
      </w:pPr>
      <w:r w:rsidRPr="00F831FE">
        <w:rPr>
          <w:rFonts w:ascii="Arial" w:hAnsi="Arial" w:cs="Arial"/>
          <w:color w:val="FF0000"/>
          <w:sz w:val="24"/>
          <w:szCs w:val="24"/>
        </w:rPr>
        <w:lastRenderedPageBreak/>
        <w:t>2) нарушение срока предоставления государств</w:t>
      </w:r>
      <w:r>
        <w:rPr>
          <w:rFonts w:ascii="Arial" w:hAnsi="Arial" w:cs="Arial"/>
          <w:color w:val="FF0000"/>
          <w:sz w:val="24"/>
          <w:szCs w:val="24"/>
        </w:rPr>
        <w:t>енной или муниципальной услуги;</w:t>
      </w:r>
    </w:p>
    <w:p w:rsidR="00F831FE" w:rsidRPr="00F831FE" w:rsidRDefault="00F831FE" w:rsidP="00F831FE">
      <w:pPr>
        <w:widowControl/>
        <w:ind w:firstLine="540"/>
        <w:jc w:val="both"/>
        <w:rPr>
          <w:rFonts w:ascii="Arial" w:hAnsi="Arial" w:cs="Arial"/>
          <w:color w:val="FF0000"/>
          <w:sz w:val="24"/>
          <w:szCs w:val="24"/>
        </w:rPr>
      </w:pPr>
      <w:r w:rsidRPr="00F831FE">
        <w:rPr>
          <w:rFonts w:ascii="Arial" w:hAnsi="Arial" w:cs="Arial"/>
          <w:color w:val="FF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831FE" w:rsidRPr="00F831FE" w:rsidRDefault="00F831FE" w:rsidP="00F831FE">
      <w:pPr>
        <w:widowControl/>
        <w:ind w:firstLine="540"/>
        <w:jc w:val="both"/>
        <w:rPr>
          <w:rFonts w:ascii="Arial" w:hAnsi="Arial" w:cs="Arial"/>
          <w:color w:val="FF0000"/>
          <w:sz w:val="24"/>
          <w:szCs w:val="24"/>
        </w:rPr>
      </w:pPr>
      <w:r w:rsidRPr="00F831FE">
        <w:rPr>
          <w:rFonts w:ascii="Arial" w:hAnsi="Arial" w:cs="Arial"/>
          <w:color w:val="FF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831FE" w:rsidRPr="00F831FE" w:rsidRDefault="00F831FE" w:rsidP="00F831FE">
      <w:pPr>
        <w:widowControl/>
        <w:ind w:firstLine="540"/>
        <w:jc w:val="both"/>
        <w:rPr>
          <w:rFonts w:ascii="Arial" w:hAnsi="Arial" w:cs="Arial"/>
          <w:color w:val="FF0000"/>
          <w:sz w:val="24"/>
          <w:szCs w:val="24"/>
        </w:rPr>
      </w:pPr>
      <w:proofErr w:type="gramStart"/>
      <w:r w:rsidRPr="00F831FE">
        <w:rPr>
          <w:rFonts w:ascii="Arial" w:hAnsi="Arial" w:cs="Arial"/>
          <w:color w:val="FF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color w:val="FF0000"/>
          <w:sz w:val="24"/>
          <w:szCs w:val="24"/>
        </w:rPr>
        <w:t>униципальными правовыми актами;</w:t>
      </w:r>
      <w:proofErr w:type="gramEnd"/>
    </w:p>
    <w:p w:rsidR="00F831FE" w:rsidRPr="00F831FE" w:rsidRDefault="00F831FE" w:rsidP="00F831FE">
      <w:pPr>
        <w:widowControl/>
        <w:ind w:firstLine="540"/>
        <w:jc w:val="both"/>
        <w:rPr>
          <w:rFonts w:ascii="Arial" w:hAnsi="Arial" w:cs="Arial"/>
          <w:color w:val="FF0000"/>
          <w:sz w:val="24"/>
          <w:szCs w:val="24"/>
        </w:rPr>
      </w:pPr>
      <w:r w:rsidRPr="00F831FE">
        <w:rPr>
          <w:rFonts w:ascii="Arial" w:hAnsi="Arial" w:cs="Arial"/>
          <w:color w:val="FF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31FE" w:rsidRPr="00F831FE" w:rsidRDefault="00F831FE" w:rsidP="00F831FE">
      <w:pPr>
        <w:widowControl/>
        <w:ind w:firstLine="540"/>
        <w:jc w:val="both"/>
        <w:rPr>
          <w:rFonts w:ascii="Arial" w:hAnsi="Arial" w:cs="Arial"/>
          <w:color w:val="FF0000"/>
          <w:sz w:val="24"/>
          <w:szCs w:val="24"/>
        </w:rPr>
      </w:pPr>
      <w:proofErr w:type="gramStart"/>
      <w:r w:rsidRPr="00F831FE">
        <w:rPr>
          <w:rFonts w:ascii="Arial" w:hAnsi="Arial" w:cs="Arial"/>
          <w:color w:val="FF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w:t>
      </w:r>
      <w:r>
        <w:rPr>
          <w:rFonts w:ascii="Arial" w:hAnsi="Arial" w:cs="Arial"/>
          <w:color w:val="FF0000"/>
          <w:sz w:val="24"/>
          <w:szCs w:val="24"/>
        </w:rPr>
        <w:t>енного срока таких исправлений;</w:t>
      </w:r>
      <w:proofErr w:type="gramEnd"/>
    </w:p>
    <w:p w:rsidR="00F831FE" w:rsidRPr="00F831FE" w:rsidRDefault="00F831FE" w:rsidP="00F831FE">
      <w:pPr>
        <w:widowControl/>
        <w:ind w:firstLine="540"/>
        <w:jc w:val="both"/>
        <w:rPr>
          <w:rFonts w:ascii="Arial" w:hAnsi="Arial" w:cs="Arial"/>
          <w:color w:val="FF0000"/>
          <w:sz w:val="24"/>
          <w:szCs w:val="24"/>
        </w:rPr>
      </w:pPr>
      <w:r w:rsidRPr="00F831FE">
        <w:rPr>
          <w:rFonts w:ascii="Arial" w:hAnsi="Arial" w:cs="Arial"/>
          <w:color w:val="FF0000"/>
          <w:sz w:val="24"/>
          <w:szCs w:val="24"/>
        </w:rPr>
        <w:t>8) нарушение срока или порядка выдачи документов по результатам предоставления государственной или муниципальной услуги;</w:t>
      </w:r>
    </w:p>
    <w:p w:rsidR="00F831FE" w:rsidRPr="00F831FE" w:rsidRDefault="00F831FE" w:rsidP="00F831FE">
      <w:pPr>
        <w:widowControl/>
        <w:ind w:firstLine="540"/>
        <w:jc w:val="both"/>
        <w:rPr>
          <w:rFonts w:ascii="Arial" w:hAnsi="Arial" w:cs="Arial"/>
          <w:color w:val="FF0000"/>
          <w:sz w:val="24"/>
          <w:szCs w:val="24"/>
        </w:rPr>
      </w:pPr>
      <w:proofErr w:type="gramStart"/>
      <w:r w:rsidRPr="00F831FE">
        <w:rPr>
          <w:rFonts w:ascii="Arial" w:hAnsi="Arial" w:cs="Arial"/>
          <w:color w:val="FF0000"/>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831FE" w:rsidRPr="00F831FE" w:rsidRDefault="00F831FE" w:rsidP="00F831FE">
      <w:pPr>
        <w:widowControl/>
        <w:ind w:firstLine="540"/>
        <w:jc w:val="both"/>
        <w:rPr>
          <w:rFonts w:ascii="Arial" w:hAnsi="Arial" w:cs="Arial"/>
          <w:color w:val="FF0000"/>
          <w:sz w:val="24"/>
          <w:szCs w:val="24"/>
        </w:rPr>
      </w:pPr>
      <w:r w:rsidRPr="00F831FE">
        <w:rPr>
          <w:rFonts w:ascii="Arial" w:hAnsi="Arial" w:cs="Arial"/>
          <w:color w:val="FF0000"/>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w:t>
      </w:r>
    </w:p>
    <w:p w:rsidR="00F831FE" w:rsidRPr="00F831FE" w:rsidRDefault="00F831FE" w:rsidP="00F831FE">
      <w:pPr>
        <w:widowControl/>
        <w:ind w:firstLine="540"/>
        <w:jc w:val="both"/>
        <w:rPr>
          <w:rFonts w:ascii="Arial" w:hAnsi="Arial" w:cs="Arial"/>
          <w:color w:val="FF0000"/>
          <w:sz w:val="24"/>
          <w:szCs w:val="24"/>
        </w:rPr>
      </w:pPr>
      <w:r w:rsidRPr="00F831FE">
        <w:rPr>
          <w:rFonts w:ascii="Arial" w:hAnsi="Arial" w:cs="Arial"/>
          <w:color w:val="FF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831FE" w:rsidRPr="00F831FE" w:rsidRDefault="00F831FE" w:rsidP="00F831FE">
      <w:pPr>
        <w:widowControl/>
        <w:ind w:firstLine="540"/>
        <w:jc w:val="both"/>
        <w:rPr>
          <w:rFonts w:ascii="Arial" w:hAnsi="Arial" w:cs="Arial"/>
          <w:color w:val="FF0000"/>
          <w:sz w:val="24"/>
          <w:szCs w:val="24"/>
        </w:rPr>
      </w:pPr>
      <w:r w:rsidRPr="00F831FE">
        <w:rPr>
          <w:rFonts w:ascii="Arial" w:hAnsi="Arial" w:cs="Arial"/>
          <w:color w:val="FF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831FE" w:rsidRPr="00F831FE" w:rsidRDefault="00F831FE" w:rsidP="00F831FE">
      <w:pPr>
        <w:widowControl/>
        <w:ind w:firstLine="540"/>
        <w:jc w:val="both"/>
        <w:rPr>
          <w:rFonts w:ascii="Arial" w:hAnsi="Arial" w:cs="Arial"/>
          <w:color w:val="FF0000"/>
          <w:sz w:val="24"/>
          <w:szCs w:val="24"/>
        </w:rPr>
      </w:pPr>
      <w:r w:rsidRPr="00F831FE">
        <w:rPr>
          <w:rFonts w:ascii="Arial" w:hAnsi="Arial" w:cs="Arial"/>
          <w:color w:val="FF0000"/>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831FE" w:rsidRPr="00F831FE" w:rsidRDefault="00F831FE" w:rsidP="00F831FE">
      <w:pPr>
        <w:widowControl/>
        <w:ind w:firstLine="540"/>
        <w:jc w:val="both"/>
        <w:rPr>
          <w:rFonts w:ascii="Arial" w:hAnsi="Arial" w:cs="Arial"/>
          <w:color w:val="FF0000"/>
          <w:sz w:val="24"/>
          <w:szCs w:val="24"/>
        </w:rPr>
      </w:pPr>
      <w:proofErr w:type="gramStart"/>
      <w:r w:rsidRPr="00F831FE">
        <w:rPr>
          <w:rFonts w:ascii="Arial" w:hAnsi="Arial" w:cs="Arial"/>
          <w:color w:val="FF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при первоначальном</w:t>
      </w:r>
      <w:proofErr w:type="gramEnd"/>
      <w:r w:rsidRPr="00F831FE">
        <w:rPr>
          <w:rFonts w:ascii="Arial" w:hAnsi="Arial" w:cs="Arial"/>
          <w:color w:val="FF0000"/>
          <w:sz w:val="24"/>
          <w:szCs w:val="24"/>
        </w:rPr>
        <w:t xml:space="preserve"> </w:t>
      </w:r>
      <w:proofErr w:type="gramStart"/>
      <w:r w:rsidRPr="00F831FE">
        <w:rPr>
          <w:rFonts w:ascii="Arial" w:hAnsi="Arial" w:cs="Arial"/>
          <w:color w:val="FF0000"/>
          <w:sz w:val="24"/>
          <w:szCs w:val="24"/>
        </w:rPr>
        <w:t>отказе</w:t>
      </w:r>
      <w:proofErr w:type="gramEnd"/>
      <w:r w:rsidRPr="00F831FE">
        <w:rPr>
          <w:rFonts w:ascii="Arial" w:hAnsi="Arial" w:cs="Arial"/>
          <w:color w:val="FF0000"/>
          <w:sz w:val="24"/>
          <w:szCs w:val="24"/>
        </w:rPr>
        <w:t xml:space="preserve">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r>
        <w:rPr>
          <w:rFonts w:ascii="Arial" w:hAnsi="Arial" w:cs="Arial"/>
          <w:color w:val="FF0000"/>
          <w:sz w:val="24"/>
          <w:szCs w:val="24"/>
        </w:rPr>
        <w:t>.</w:t>
      </w:r>
    </w:p>
    <w:p w:rsidR="00F831FE" w:rsidRPr="000D04B1" w:rsidRDefault="00F831FE" w:rsidP="00F831FE">
      <w:pPr>
        <w:widowControl/>
        <w:ind w:firstLine="540"/>
        <w:jc w:val="both"/>
        <w:rPr>
          <w:rFonts w:ascii="Arial" w:hAnsi="Arial" w:cs="Arial"/>
          <w:sz w:val="24"/>
          <w:szCs w:val="24"/>
        </w:rPr>
      </w:pPr>
    </w:p>
    <w:p w:rsidR="00707ED7" w:rsidRPr="000D04B1" w:rsidRDefault="00707ED7" w:rsidP="000D04B1">
      <w:pPr>
        <w:widowControl/>
        <w:autoSpaceDE w:val="0"/>
        <w:autoSpaceDN w:val="0"/>
        <w:adjustRightInd w:val="0"/>
        <w:jc w:val="center"/>
        <w:rPr>
          <w:rFonts w:ascii="Arial" w:hAnsi="Arial" w:cs="Arial"/>
          <w:b/>
          <w:sz w:val="26"/>
          <w:szCs w:val="26"/>
        </w:rPr>
      </w:pPr>
      <w:r w:rsidRPr="000D04B1">
        <w:rPr>
          <w:rFonts w:ascii="Arial" w:hAnsi="Arial" w:cs="Arial"/>
          <w:b/>
          <w:sz w:val="26"/>
          <w:szCs w:val="26"/>
        </w:rPr>
        <w:t>33. Общие требования к порядку подачи и рассмотрения жалобы</w:t>
      </w:r>
    </w:p>
    <w:p w:rsidR="0079465D" w:rsidRPr="000D04B1" w:rsidRDefault="0079465D" w:rsidP="000D04B1">
      <w:pPr>
        <w:widowControl/>
        <w:autoSpaceDE w:val="0"/>
        <w:autoSpaceDN w:val="0"/>
        <w:adjustRightInd w:val="0"/>
        <w:jc w:val="center"/>
        <w:rPr>
          <w:rFonts w:ascii="Arial" w:hAnsi="Arial" w:cs="Arial"/>
          <w:sz w:val="24"/>
          <w:szCs w:val="24"/>
        </w:rPr>
      </w:pP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1) Жалоба подается в письменной форме на бумажном носителе, или в электронной форме в Администрацию.</w:t>
      </w:r>
    </w:p>
    <w:p w:rsidR="0079465D" w:rsidRDefault="00707ED7" w:rsidP="00897EE3">
      <w:pPr>
        <w:widowControl/>
        <w:autoSpaceDE w:val="0"/>
        <w:autoSpaceDN w:val="0"/>
        <w:adjustRightInd w:val="0"/>
        <w:ind w:firstLine="709"/>
        <w:jc w:val="both"/>
        <w:rPr>
          <w:rFonts w:ascii="Arial" w:hAnsi="Arial" w:cs="Arial"/>
          <w:color w:val="FF0000"/>
          <w:sz w:val="24"/>
          <w:szCs w:val="24"/>
          <w:shd w:val="clear" w:color="auto" w:fill="FFFFFF"/>
        </w:rPr>
      </w:pPr>
      <w:r w:rsidRPr="000D04B1">
        <w:rPr>
          <w:rFonts w:ascii="Arial" w:hAnsi="Arial" w:cs="Arial"/>
          <w:sz w:val="24"/>
          <w:szCs w:val="24"/>
        </w:rPr>
        <w:t xml:space="preserve">2) Жалоба может быть направлена по почте, </w:t>
      </w:r>
      <w:r w:rsidR="00897EE3" w:rsidRPr="00897EE3">
        <w:rPr>
          <w:rFonts w:ascii="Arial" w:hAnsi="Arial" w:cs="Arial"/>
          <w:color w:val="FF0000"/>
          <w:sz w:val="24"/>
          <w:szCs w:val="24"/>
          <w:shd w:val="clear" w:color="auto" w:fill="FFFFFF"/>
        </w:rPr>
        <w:t>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97EE3" w:rsidRPr="00897EE3" w:rsidRDefault="00897EE3" w:rsidP="00897EE3">
      <w:pPr>
        <w:widowControl/>
        <w:autoSpaceDE w:val="0"/>
        <w:autoSpaceDN w:val="0"/>
        <w:adjustRightInd w:val="0"/>
        <w:ind w:firstLine="709"/>
        <w:jc w:val="both"/>
        <w:rPr>
          <w:rFonts w:ascii="Arial" w:hAnsi="Arial" w:cs="Arial"/>
          <w:color w:val="FF0000"/>
          <w:sz w:val="24"/>
          <w:szCs w:val="24"/>
        </w:rPr>
      </w:pPr>
    </w:p>
    <w:p w:rsidR="0079465D" w:rsidRPr="000D04B1" w:rsidRDefault="00707ED7" w:rsidP="000D04B1">
      <w:pPr>
        <w:widowControl/>
        <w:autoSpaceDE w:val="0"/>
        <w:autoSpaceDN w:val="0"/>
        <w:adjustRightInd w:val="0"/>
        <w:jc w:val="center"/>
        <w:rPr>
          <w:rFonts w:ascii="Arial" w:hAnsi="Arial" w:cs="Arial"/>
          <w:b/>
          <w:sz w:val="26"/>
          <w:szCs w:val="26"/>
        </w:rPr>
      </w:pPr>
      <w:r w:rsidRPr="000D04B1">
        <w:rPr>
          <w:rFonts w:ascii="Arial" w:hAnsi="Arial" w:cs="Arial"/>
          <w:b/>
          <w:sz w:val="26"/>
          <w:szCs w:val="26"/>
        </w:rPr>
        <w:t xml:space="preserve">34. </w:t>
      </w:r>
      <w:hyperlink r:id="rId15" w:history="1">
        <w:r w:rsidRPr="000D04B1">
          <w:rPr>
            <w:rFonts w:ascii="Arial" w:hAnsi="Arial" w:cs="Arial"/>
            <w:b/>
            <w:sz w:val="26"/>
            <w:szCs w:val="26"/>
          </w:rPr>
          <w:t>Порядок</w:t>
        </w:r>
      </w:hyperlink>
      <w:r w:rsidRPr="000D04B1">
        <w:rPr>
          <w:rFonts w:ascii="Arial" w:hAnsi="Arial" w:cs="Arial"/>
          <w:b/>
          <w:sz w:val="26"/>
          <w:szCs w:val="26"/>
        </w:rPr>
        <w:t xml:space="preserve"> подачи и рассмотрения жалоб на р</w:t>
      </w:r>
      <w:r w:rsidR="000D04B1" w:rsidRPr="000D04B1">
        <w:rPr>
          <w:rFonts w:ascii="Arial" w:hAnsi="Arial" w:cs="Arial"/>
          <w:b/>
          <w:sz w:val="26"/>
          <w:szCs w:val="26"/>
        </w:rPr>
        <w:t>ешения и действия (бездействие)</w:t>
      </w:r>
    </w:p>
    <w:p w:rsidR="0079465D" w:rsidRPr="000D04B1" w:rsidRDefault="0079465D" w:rsidP="000D04B1">
      <w:pPr>
        <w:widowControl/>
        <w:autoSpaceDE w:val="0"/>
        <w:autoSpaceDN w:val="0"/>
        <w:adjustRightInd w:val="0"/>
        <w:jc w:val="center"/>
        <w:rPr>
          <w:rFonts w:ascii="Arial" w:hAnsi="Arial" w:cs="Arial"/>
          <w:sz w:val="24"/>
          <w:szCs w:val="24"/>
        </w:rPr>
      </w:pPr>
    </w:p>
    <w:p w:rsidR="00707ED7"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В случае</w:t>
      </w:r>
      <w:proofErr w:type="gramStart"/>
      <w:r w:rsidRPr="000D04B1">
        <w:rPr>
          <w:rFonts w:ascii="Arial" w:hAnsi="Arial" w:cs="Arial"/>
          <w:sz w:val="24"/>
          <w:szCs w:val="24"/>
        </w:rPr>
        <w:t>,</w:t>
      </w:r>
      <w:proofErr w:type="gramEnd"/>
      <w:r w:rsidRPr="000D04B1">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6" w:history="1">
        <w:r w:rsidRPr="000D04B1">
          <w:rPr>
            <w:rFonts w:ascii="Arial" w:hAnsi="Arial" w:cs="Arial"/>
            <w:sz w:val="24"/>
            <w:szCs w:val="24"/>
          </w:rPr>
          <w:t>раздела</w:t>
        </w:r>
      </w:hyperlink>
      <w:r w:rsidR="0079465D" w:rsidRPr="000D04B1">
        <w:rPr>
          <w:rFonts w:ascii="Arial" w:hAnsi="Arial" w:cs="Arial"/>
          <w:sz w:val="24"/>
          <w:szCs w:val="24"/>
        </w:rPr>
        <w:t xml:space="preserve"> V </w:t>
      </w:r>
      <w:r w:rsidRPr="000D04B1">
        <w:rPr>
          <w:rFonts w:ascii="Arial" w:hAnsi="Arial" w:cs="Arial"/>
          <w:sz w:val="24"/>
          <w:szCs w:val="24"/>
        </w:rPr>
        <w:t>настоящего административного регламента не применяются.</w:t>
      </w:r>
    </w:p>
    <w:p w:rsidR="00897EE3" w:rsidRPr="00897EE3" w:rsidRDefault="00897EE3" w:rsidP="00897EE3">
      <w:pPr>
        <w:widowControl/>
        <w:autoSpaceDE w:val="0"/>
        <w:autoSpaceDN w:val="0"/>
        <w:adjustRightInd w:val="0"/>
        <w:ind w:firstLine="709"/>
        <w:jc w:val="both"/>
        <w:rPr>
          <w:rFonts w:ascii="Arial" w:hAnsi="Arial" w:cs="Arial"/>
          <w:color w:val="FF0000"/>
          <w:sz w:val="24"/>
          <w:szCs w:val="24"/>
        </w:rPr>
      </w:pPr>
      <w:proofErr w:type="gramStart"/>
      <w:r w:rsidRPr="00897EE3">
        <w:rPr>
          <w:rFonts w:ascii="Arial" w:hAnsi="Arial" w:cs="Arial"/>
          <w:color w:val="FF0000"/>
          <w:sz w:val="24"/>
          <w:szCs w:val="24"/>
          <w:shd w:val="clear" w:color="auto" w:fill="FFFFFF"/>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может быть подана такими лицами в </w:t>
      </w:r>
      <w:r>
        <w:rPr>
          <w:rFonts w:ascii="Arial" w:hAnsi="Arial" w:cs="Arial"/>
          <w:color w:val="FF0000"/>
          <w:sz w:val="24"/>
          <w:szCs w:val="24"/>
          <w:shd w:val="clear" w:color="auto" w:fill="FFFFFF"/>
        </w:rPr>
        <w:t>таком</w:t>
      </w:r>
      <w:proofErr w:type="gramEnd"/>
      <w:r>
        <w:rPr>
          <w:rFonts w:ascii="Arial" w:hAnsi="Arial" w:cs="Arial"/>
          <w:color w:val="FF0000"/>
          <w:sz w:val="24"/>
          <w:szCs w:val="24"/>
          <w:shd w:val="clear" w:color="auto" w:fill="FFFFFF"/>
        </w:rPr>
        <w:t xml:space="preserve"> же </w:t>
      </w:r>
      <w:proofErr w:type="gramStart"/>
      <w:r w:rsidRPr="00897EE3">
        <w:rPr>
          <w:rFonts w:ascii="Arial" w:hAnsi="Arial" w:cs="Arial"/>
          <w:color w:val="FF0000"/>
          <w:sz w:val="24"/>
          <w:szCs w:val="24"/>
          <w:shd w:val="clear" w:color="auto" w:fill="FFFFFF"/>
        </w:rPr>
        <w:t>порядке</w:t>
      </w:r>
      <w:proofErr w:type="gramEnd"/>
      <w:r w:rsidRPr="00897EE3">
        <w:rPr>
          <w:rFonts w:ascii="Arial" w:hAnsi="Arial" w:cs="Arial"/>
          <w:color w:val="FF0000"/>
          <w:sz w:val="24"/>
          <w:szCs w:val="24"/>
          <w:shd w:val="clear" w:color="auto" w:fill="FFFFFF"/>
        </w:rPr>
        <w:t>, либо в порядке, установленном антимонопольным </w:t>
      </w:r>
      <w:hyperlink r:id="rId17" w:anchor="dst692" w:history="1">
        <w:r w:rsidRPr="00897EE3">
          <w:rPr>
            <w:rStyle w:val="afb"/>
            <w:rFonts w:ascii="Arial" w:hAnsi="Arial" w:cs="Arial"/>
            <w:color w:val="FF0000"/>
            <w:sz w:val="24"/>
            <w:szCs w:val="24"/>
            <w:u w:val="none"/>
            <w:shd w:val="clear" w:color="auto" w:fill="FFFFFF"/>
          </w:rPr>
          <w:t>законодательством</w:t>
        </w:r>
      </w:hyperlink>
      <w:r w:rsidRPr="00897EE3">
        <w:rPr>
          <w:rFonts w:ascii="Arial" w:hAnsi="Arial" w:cs="Arial"/>
          <w:color w:val="FF0000"/>
          <w:sz w:val="24"/>
          <w:szCs w:val="24"/>
          <w:shd w:val="clear" w:color="auto" w:fill="FFFFFF"/>
        </w:rPr>
        <w:t> Российской</w:t>
      </w:r>
      <w:r>
        <w:rPr>
          <w:rFonts w:ascii="Arial" w:hAnsi="Arial" w:cs="Arial"/>
          <w:color w:val="FF0000"/>
          <w:sz w:val="24"/>
          <w:szCs w:val="24"/>
          <w:shd w:val="clear" w:color="auto" w:fill="FFFFFF"/>
        </w:rPr>
        <w:t xml:space="preserve"> </w:t>
      </w:r>
      <w:r w:rsidRPr="00897EE3">
        <w:rPr>
          <w:rFonts w:ascii="Arial" w:hAnsi="Arial" w:cs="Arial"/>
          <w:color w:val="FF0000"/>
          <w:sz w:val="24"/>
          <w:szCs w:val="24"/>
          <w:shd w:val="clear" w:color="auto" w:fill="FFFFFF"/>
        </w:rPr>
        <w:t>Федерации,</w:t>
      </w:r>
      <w:r>
        <w:rPr>
          <w:rFonts w:ascii="Arial" w:hAnsi="Arial" w:cs="Arial"/>
          <w:color w:val="FF0000"/>
          <w:sz w:val="24"/>
          <w:szCs w:val="24"/>
          <w:shd w:val="clear" w:color="auto" w:fill="FFFFFF"/>
        </w:rPr>
        <w:t xml:space="preserve"> </w:t>
      </w:r>
      <w:r w:rsidRPr="00897EE3">
        <w:rPr>
          <w:rFonts w:ascii="Arial" w:hAnsi="Arial" w:cs="Arial"/>
          <w:color w:val="FF0000"/>
          <w:sz w:val="24"/>
          <w:szCs w:val="24"/>
          <w:shd w:val="clear" w:color="auto" w:fill="FFFFFF"/>
        </w:rPr>
        <w:t>в</w:t>
      </w:r>
      <w:r>
        <w:rPr>
          <w:rFonts w:ascii="Arial" w:hAnsi="Arial" w:cs="Arial"/>
          <w:color w:val="FF0000"/>
          <w:sz w:val="24"/>
          <w:szCs w:val="24"/>
          <w:shd w:val="clear" w:color="auto" w:fill="FFFFFF"/>
        </w:rPr>
        <w:t xml:space="preserve"> </w:t>
      </w:r>
      <w:r w:rsidRPr="00897EE3">
        <w:rPr>
          <w:rFonts w:ascii="Arial" w:hAnsi="Arial" w:cs="Arial"/>
          <w:color w:val="FF0000"/>
          <w:sz w:val="24"/>
          <w:szCs w:val="24"/>
          <w:shd w:val="clear" w:color="auto" w:fill="FFFFFF"/>
        </w:rPr>
        <w:t>антимонопольный орган.</w:t>
      </w:r>
    </w:p>
    <w:p w:rsidR="0079465D" w:rsidRPr="000D04B1" w:rsidRDefault="0079465D" w:rsidP="000D04B1">
      <w:pPr>
        <w:widowControl/>
        <w:autoSpaceDE w:val="0"/>
        <w:autoSpaceDN w:val="0"/>
        <w:adjustRightInd w:val="0"/>
        <w:jc w:val="center"/>
        <w:rPr>
          <w:rFonts w:ascii="Arial" w:hAnsi="Arial" w:cs="Arial"/>
          <w:sz w:val="24"/>
          <w:szCs w:val="24"/>
        </w:rPr>
      </w:pPr>
    </w:p>
    <w:p w:rsidR="00707ED7" w:rsidRPr="000D04B1" w:rsidRDefault="00707ED7" w:rsidP="000D04B1">
      <w:pPr>
        <w:widowControl/>
        <w:autoSpaceDE w:val="0"/>
        <w:autoSpaceDN w:val="0"/>
        <w:adjustRightInd w:val="0"/>
        <w:jc w:val="center"/>
        <w:rPr>
          <w:rFonts w:ascii="Arial" w:hAnsi="Arial" w:cs="Arial"/>
          <w:b/>
          <w:sz w:val="26"/>
          <w:szCs w:val="26"/>
        </w:rPr>
      </w:pPr>
      <w:r w:rsidRPr="000D04B1">
        <w:rPr>
          <w:rFonts w:ascii="Arial" w:hAnsi="Arial" w:cs="Arial"/>
          <w:b/>
          <w:sz w:val="26"/>
          <w:szCs w:val="26"/>
        </w:rPr>
        <w:t>35. Жалоба должна содержать:</w:t>
      </w:r>
    </w:p>
    <w:p w:rsidR="0079465D" w:rsidRPr="000D04B1" w:rsidRDefault="0079465D" w:rsidP="000D04B1">
      <w:pPr>
        <w:widowControl/>
        <w:autoSpaceDE w:val="0"/>
        <w:autoSpaceDN w:val="0"/>
        <w:adjustRightInd w:val="0"/>
        <w:jc w:val="center"/>
        <w:rPr>
          <w:rFonts w:ascii="Arial" w:hAnsi="Arial" w:cs="Arial"/>
          <w:sz w:val="24"/>
          <w:szCs w:val="24"/>
        </w:rPr>
      </w:pP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7ED7" w:rsidRPr="000D04B1" w:rsidRDefault="00707ED7" w:rsidP="000D04B1">
      <w:pPr>
        <w:widowControl/>
        <w:autoSpaceDE w:val="0"/>
        <w:autoSpaceDN w:val="0"/>
        <w:adjustRightInd w:val="0"/>
        <w:ind w:firstLine="709"/>
        <w:jc w:val="both"/>
        <w:rPr>
          <w:rFonts w:ascii="Arial" w:hAnsi="Arial" w:cs="Arial"/>
          <w:sz w:val="24"/>
          <w:szCs w:val="24"/>
        </w:rPr>
      </w:pPr>
      <w:proofErr w:type="gramStart"/>
      <w:r w:rsidRPr="000D04B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7ED7" w:rsidRPr="000D04B1" w:rsidRDefault="00707ED7" w:rsidP="000D04B1">
      <w:pPr>
        <w:widowControl/>
        <w:autoSpaceDE w:val="0"/>
        <w:autoSpaceDN w:val="0"/>
        <w:adjustRightInd w:val="0"/>
        <w:ind w:firstLine="709"/>
        <w:jc w:val="both"/>
        <w:rPr>
          <w:rFonts w:ascii="Arial" w:hAnsi="Arial" w:cs="Arial"/>
          <w:sz w:val="24"/>
          <w:szCs w:val="24"/>
        </w:rPr>
      </w:pPr>
      <w:proofErr w:type="gramStart"/>
      <w:r w:rsidRPr="000D04B1">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D04B1">
        <w:rPr>
          <w:rFonts w:ascii="Arial" w:hAnsi="Arial" w:cs="Arial"/>
          <w:sz w:val="24"/>
          <w:szCs w:val="24"/>
        </w:rPr>
        <w:t xml:space="preserve">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79465D" w:rsidRPr="000D04B1" w:rsidRDefault="0079465D" w:rsidP="000D04B1">
      <w:pPr>
        <w:widowControl/>
        <w:autoSpaceDE w:val="0"/>
        <w:autoSpaceDN w:val="0"/>
        <w:adjustRightInd w:val="0"/>
        <w:jc w:val="center"/>
        <w:rPr>
          <w:rFonts w:ascii="Arial" w:hAnsi="Arial" w:cs="Arial"/>
          <w:sz w:val="24"/>
          <w:szCs w:val="24"/>
        </w:rPr>
      </w:pPr>
    </w:p>
    <w:p w:rsidR="00707ED7" w:rsidRPr="000D04B1" w:rsidRDefault="00707ED7" w:rsidP="000D04B1">
      <w:pPr>
        <w:widowControl/>
        <w:autoSpaceDE w:val="0"/>
        <w:autoSpaceDN w:val="0"/>
        <w:adjustRightInd w:val="0"/>
        <w:jc w:val="center"/>
        <w:rPr>
          <w:rFonts w:ascii="Arial" w:hAnsi="Arial" w:cs="Arial"/>
          <w:b/>
          <w:sz w:val="26"/>
          <w:szCs w:val="26"/>
        </w:rPr>
      </w:pPr>
      <w:r w:rsidRPr="000D04B1">
        <w:rPr>
          <w:rFonts w:ascii="Arial" w:hAnsi="Arial" w:cs="Arial"/>
          <w:b/>
          <w:sz w:val="26"/>
          <w:szCs w:val="26"/>
        </w:rPr>
        <w:t>36. По результатам рассмотрения орган, предоставляющий муниципальную услугу, принимает одно из следующих решений жалобы:</w:t>
      </w:r>
    </w:p>
    <w:p w:rsidR="0079465D" w:rsidRPr="000D04B1" w:rsidRDefault="0079465D" w:rsidP="000D04B1">
      <w:pPr>
        <w:widowControl/>
        <w:autoSpaceDE w:val="0"/>
        <w:autoSpaceDN w:val="0"/>
        <w:adjustRightInd w:val="0"/>
        <w:jc w:val="center"/>
        <w:rPr>
          <w:rFonts w:ascii="Arial" w:hAnsi="Arial" w:cs="Arial"/>
          <w:sz w:val="24"/>
          <w:szCs w:val="24"/>
        </w:rPr>
      </w:pPr>
    </w:p>
    <w:p w:rsidR="00897EE3" w:rsidRPr="00897EE3" w:rsidRDefault="00707ED7" w:rsidP="00897EE3">
      <w:pPr>
        <w:pStyle w:val="af0"/>
        <w:shd w:val="clear" w:color="auto" w:fill="FFFFFF"/>
        <w:spacing w:before="210" w:beforeAutospacing="0" w:after="0" w:afterAutospacing="0"/>
        <w:ind w:firstLine="540"/>
        <w:jc w:val="both"/>
        <w:rPr>
          <w:rFonts w:ascii="Arial" w:hAnsi="Arial" w:cs="Arial"/>
          <w:color w:val="000000"/>
        </w:rPr>
      </w:pPr>
      <w:proofErr w:type="gramStart"/>
      <w:r w:rsidRPr="000D04B1">
        <w:rPr>
          <w:rFonts w:ascii="Arial" w:hAnsi="Arial" w:cs="Arial"/>
        </w:rPr>
        <w:t xml:space="preserve">1) </w:t>
      </w:r>
      <w:r w:rsidR="00897EE3" w:rsidRPr="00897EE3">
        <w:rPr>
          <w:rFonts w:ascii="Arial" w:hAnsi="Arial" w:cs="Arial"/>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7EE3" w:rsidRPr="00897EE3" w:rsidRDefault="00897EE3" w:rsidP="00897EE3">
      <w:pPr>
        <w:widowControl/>
        <w:ind w:firstLine="540"/>
        <w:jc w:val="both"/>
        <w:rPr>
          <w:rFonts w:ascii="Arial" w:hAnsi="Arial" w:cs="Arial"/>
          <w:sz w:val="24"/>
          <w:szCs w:val="24"/>
        </w:rPr>
      </w:pPr>
      <w:r w:rsidRPr="00897EE3">
        <w:rPr>
          <w:rFonts w:ascii="Arial" w:hAnsi="Arial" w:cs="Arial"/>
          <w:sz w:val="24"/>
          <w:szCs w:val="24"/>
        </w:rPr>
        <w:t>2) в удовлетворении жалобы отказывается.</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Не позднее дня, следующего за днем принятия </w:t>
      </w:r>
      <w:r w:rsidR="00897EE3">
        <w:rPr>
          <w:rFonts w:ascii="Arial" w:hAnsi="Arial" w:cs="Arial"/>
          <w:sz w:val="24"/>
          <w:szCs w:val="24"/>
        </w:rPr>
        <w:t xml:space="preserve">одного из </w:t>
      </w:r>
      <w:r w:rsidRPr="000D04B1">
        <w:rPr>
          <w:rFonts w:ascii="Arial" w:hAnsi="Arial" w:cs="Arial"/>
          <w:sz w:val="24"/>
          <w:szCs w:val="24"/>
        </w:rPr>
        <w:t>решени</w:t>
      </w:r>
      <w:r w:rsidR="00897EE3">
        <w:rPr>
          <w:rFonts w:ascii="Arial" w:hAnsi="Arial" w:cs="Arial"/>
          <w:sz w:val="24"/>
          <w:szCs w:val="24"/>
        </w:rPr>
        <w:t>й</w:t>
      </w:r>
      <w:r w:rsidRPr="000D04B1">
        <w:rPr>
          <w:rFonts w:ascii="Arial" w:hAnsi="Arial" w:cs="Arial"/>
          <w:sz w:val="24"/>
          <w:szCs w:val="24"/>
        </w:rPr>
        <w:t>, указанн</w:t>
      </w:r>
      <w:r w:rsidR="00897EE3">
        <w:rPr>
          <w:rFonts w:ascii="Arial" w:hAnsi="Arial" w:cs="Arial"/>
          <w:sz w:val="24"/>
          <w:szCs w:val="24"/>
        </w:rPr>
        <w:t>ых</w:t>
      </w:r>
      <w:r w:rsidRPr="000D04B1">
        <w:rPr>
          <w:rFonts w:ascii="Arial" w:hAnsi="Arial" w:cs="Arial"/>
          <w:sz w:val="24"/>
          <w:szCs w:val="24"/>
        </w:rPr>
        <w:t xml:space="preserve"> в </w:t>
      </w:r>
      <w:hyperlink r:id="rId18" w:history="1">
        <w:r w:rsidRPr="000D04B1">
          <w:rPr>
            <w:rFonts w:ascii="Arial" w:hAnsi="Arial" w:cs="Arial"/>
            <w:sz w:val="24"/>
            <w:szCs w:val="24"/>
          </w:rPr>
          <w:t>п.</w:t>
        </w:r>
      </w:hyperlink>
      <w:r w:rsidRPr="000D04B1">
        <w:rPr>
          <w:rFonts w:ascii="Arial" w:hAnsi="Arial" w:cs="Arial"/>
          <w:sz w:val="24"/>
          <w:szCs w:val="24"/>
        </w:rPr>
        <w:t xml:space="preserve"> 36 раздела V</w:t>
      </w:r>
      <w:r w:rsidRPr="000D04B1">
        <w:rPr>
          <w:rFonts w:ascii="Arial" w:hAnsi="Arial" w:cs="Arial"/>
          <w:b/>
          <w:sz w:val="24"/>
          <w:szCs w:val="24"/>
        </w:rPr>
        <w:t xml:space="preserve"> </w:t>
      </w:r>
      <w:r w:rsidRPr="000D04B1">
        <w:rPr>
          <w:rFonts w:ascii="Arial" w:hAnsi="Arial" w:cs="Arial"/>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В случае установления в ходе или по результатам </w:t>
      </w:r>
      <w:proofErr w:type="gramStart"/>
      <w:r w:rsidRPr="000D04B1">
        <w:rPr>
          <w:rFonts w:ascii="Arial" w:hAnsi="Arial" w:cs="Arial"/>
          <w:sz w:val="24"/>
          <w:szCs w:val="24"/>
        </w:rPr>
        <w:t>рассмотрения жалобы признаков состава административного правонарушения</w:t>
      </w:r>
      <w:proofErr w:type="gramEnd"/>
      <w:r w:rsidRPr="000D04B1">
        <w:rPr>
          <w:rFonts w:ascii="Arial" w:hAnsi="Arial" w:cs="Arial"/>
          <w:sz w:val="24"/>
          <w:szCs w:val="24"/>
        </w:rPr>
        <w:t xml:space="preserve">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707ED7" w:rsidRPr="000D04B1" w:rsidRDefault="00707ED7" w:rsidP="000D04B1">
      <w:pPr>
        <w:widowControl/>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Положения раздела V настоящего административного регламента, устанавливающие порядок рассмотрения жалоб на нарушения прав граждан и </w:t>
      </w:r>
      <w:r w:rsidRPr="000D04B1">
        <w:rPr>
          <w:rFonts w:ascii="Arial" w:hAnsi="Arial" w:cs="Arial"/>
          <w:sz w:val="24"/>
          <w:szCs w:val="24"/>
        </w:rPr>
        <w:lastRenderedPageBreak/>
        <w:t xml:space="preserve">организаций при предоставлении муниципальных услуг, не распространяются на отношения, регулируемые Федеральным </w:t>
      </w:r>
      <w:hyperlink r:id="rId19" w:history="1">
        <w:r w:rsidRPr="000D04B1">
          <w:rPr>
            <w:rFonts w:ascii="Arial" w:hAnsi="Arial" w:cs="Arial"/>
            <w:sz w:val="24"/>
            <w:szCs w:val="24"/>
          </w:rPr>
          <w:t>законом</w:t>
        </w:r>
      </w:hyperlink>
      <w:r w:rsidRPr="000D04B1">
        <w:rPr>
          <w:rFonts w:ascii="Arial" w:hAnsi="Arial" w:cs="Arial"/>
          <w:sz w:val="24"/>
          <w:szCs w:val="24"/>
        </w:rPr>
        <w:t xml:space="preserve"> от 2 мая 2006 года № 59-ФЗ «О порядке рассмотрения обращений граждан Российской Федерации».</w:t>
      </w:r>
    </w:p>
    <w:p w:rsidR="006545B1" w:rsidRPr="000D04B1" w:rsidRDefault="006545B1" w:rsidP="000D04B1">
      <w:pPr>
        <w:widowControl/>
        <w:autoSpaceDE w:val="0"/>
        <w:autoSpaceDN w:val="0"/>
        <w:adjustRightInd w:val="0"/>
        <w:jc w:val="both"/>
        <w:rPr>
          <w:rFonts w:ascii="Arial" w:hAnsi="Arial" w:cs="Arial"/>
          <w:sz w:val="24"/>
          <w:szCs w:val="24"/>
        </w:rPr>
      </w:pPr>
    </w:p>
    <w:p w:rsidR="006545B1" w:rsidRPr="000D04B1" w:rsidRDefault="006545B1" w:rsidP="000D04B1">
      <w:pPr>
        <w:widowControl/>
        <w:autoSpaceDE w:val="0"/>
        <w:autoSpaceDN w:val="0"/>
        <w:adjustRightInd w:val="0"/>
        <w:jc w:val="both"/>
        <w:rPr>
          <w:rFonts w:ascii="Arial" w:hAnsi="Arial" w:cs="Arial"/>
          <w:sz w:val="24"/>
          <w:szCs w:val="24"/>
        </w:rPr>
      </w:pPr>
    </w:p>
    <w:p w:rsidR="00707ED7" w:rsidRPr="000D04B1" w:rsidRDefault="006545B1" w:rsidP="000D04B1">
      <w:pPr>
        <w:widowControl/>
        <w:autoSpaceDE w:val="0"/>
        <w:autoSpaceDN w:val="0"/>
        <w:adjustRightInd w:val="0"/>
        <w:jc w:val="right"/>
        <w:rPr>
          <w:rFonts w:ascii="Arial" w:hAnsi="Arial" w:cs="Arial"/>
          <w:sz w:val="24"/>
          <w:szCs w:val="24"/>
        </w:rPr>
      </w:pPr>
      <w:r w:rsidRPr="000D04B1">
        <w:rPr>
          <w:rFonts w:ascii="Arial" w:hAnsi="Arial" w:cs="Arial"/>
          <w:b/>
          <w:sz w:val="24"/>
          <w:szCs w:val="24"/>
        </w:rPr>
        <w:br w:type="page"/>
      </w:r>
      <w:r w:rsidR="00707ED7" w:rsidRPr="000D04B1">
        <w:rPr>
          <w:rFonts w:ascii="Arial" w:hAnsi="Arial" w:cs="Arial"/>
          <w:sz w:val="24"/>
          <w:szCs w:val="24"/>
        </w:rPr>
        <w:lastRenderedPageBreak/>
        <w:t>Приложение № 1</w:t>
      </w:r>
    </w:p>
    <w:p w:rsidR="006545B1" w:rsidRPr="000D04B1" w:rsidRDefault="006545B1"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к административному регламенту</w:t>
      </w:r>
    </w:p>
    <w:p w:rsidR="006545B1" w:rsidRPr="000D04B1" w:rsidRDefault="006545B1"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«Принятие документов, а также выдача</w:t>
      </w:r>
    </w:p>
    <w:p w:rsidR="006545B1" w:rsidRPr="000D04B1" w:rsidRDefault="006545B1"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решений о переводе или об отказе</w:t>
      </w:r>
    </w:p>
    <w:p w:rsidR="006545B1" w:rsidRPr="000D04B1" w:rsidRDefault="006545B1"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 xml:space="preserve">в переводе жилого помещения в </w:t>
      </w:r>
      <w:proofErr w:type="gramStart"/>
      <w:r w:rsidRPr="000D04B1">
        <w:rPr>
          <w:rFonts w:ascii="Arial" w:hAnsi="Arial" w:cs="Arial"/>
          <w:sz w:val="24"/>
          <w:szCs w:val="24"/>
        </w:rPr>
        <w:t>нежилое</w:t>
      </w:r>
      <w:proofErr w:type="gramEnd"/>
    </w:p>
    <w:p w:rsidR="006545B1" w:rsidRPr="000D04B1" w:rsidRDefault="006545B1"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или нежилого помещения в жилое помещение»</w:t>
      </w:r>
    </w:p>
    <w:p w:rsidR="006545B1" w:rsidRPr="000D04B1" w:rsidRDefault="006545B1" w:rsidP="000D04B1">
      <w:pPr>
        <w:widowControl/>
        <w:autoSpaceDE w:val="0"/>
        <w:autoSpaceDN w:val="0"/>
        <w:adjustRightInd w:val="0"/>
        <w:jc w:val="right"/>
        <w:rPr>
          <w:rFonts w:ascii="Arial" w:hAnsi="Arial" w:cs="Arial"/>
          <w:sz w:val="24"/>
          <w:szCs w:val="24"/>
        </w:rPr>
      </w:pPr>
    </w:p>
    <w:p w:rsidR="006545B1" w:rsidRPr="000D04B1" w:rsidRDefault="006545B1" w:rsidP="000D04B1">
      <w:pPr>
        <w:widowControl/>
        <w:autoSpaceDE w:val="0"/>
        <w:autoSpaceDN w:val="0"/>
        <w:adjustRightInd w:val="0"/>
        <w:jc w:val="right"/>
        <w:rPr>
          <w:rFonts w:ascii="Arial" w:hAnsi="Arial" w:cs="Arial"/>
          <w:sz w:val="24"/>
          <w:szCs w:val="24"/>
        </w:rPr>
      </w:pPr>
    </w:p>
    <w:p w:rsidR="00707ED7" w:rsidRPr="00164052" w:rsidRDefault="00707ED7" w:rsidP="000D04B1">
      <w:pPr>
        <w:pStyle w:val="ConsPlusNonformat"/>
        <w:widowControl/>
        <w:tabs>
          <w:tab w:val="left" w:pos="400"/>
        </w:tabs>
        <w:ind w:firstLine="709"/>
        <w:jc w:val="right"/>
        <w:rPr>
          <w:rFonts w:ascii="Arial" w:hAnsi="Arial" w:cs="Arial"/>
          <w:sz w:val="24"/>
          <w:szCs w:val="24"/>
        </w:rPr>
      </w:pPr>
      <w:r w:rsidRPr="00164052">
        <w:rPr>
          <w:rFonts w:ascii="Arial" w:hAnsi="Arial" w:cs="Arial"/>
          <w:bCs/>
          <w:sz w:val="24"/>
          <w:szCs w:val="24"/>
        </w:rPr>
        <w:t>В администрацию муниципального образования</w:t>
      </w:r>
    </w:p>
    <w:p w:rsidR="00707ED7" w:rsidRPr="000D04B1" w:rsidRDefault="00707ED7" w:rsidP="000D04B1">
      <w:pPr>
        <w:pStyle w:val="ConsPlusNonformat"/>
        <w:ind w:firstLine="709"/>
        <w:jc w:val="right"/>
        <w:rPr>
          <w:rFonts w:ascii="Arial" w:hAnsi="Arial" w:cs="Arial"/>
          <w:sz w:val="24"/>
          <w:szCs w:val="24"/>
        </w:rPr>
      </w:pPr>
      <w:proofErr w:type="gramStart"/>
      <w:r w:rsidRPr="000D04B1">
        <w:rPr>
          <w:rFonts w:ascii="Arial" w:hAnsi="Arial" w:cs="Arial"/>
          <w:sz w:val="24"/>
          <w:szCs w:val="24"/>
        </w:rPr>
        <w:t>(либо в многофункциональный центр предоставления</w:t>
      </w:r>
      <w:proofErr w:type="gramEnd"/>
    </w:p>
    <w:p w:rsidR="00707ED7" w:rsidRPr="000D04B1" w:rsidRDefault="00707ED7" w:rsidP="000D04B1">
      <w:pPr>
        <w:pStyle w:val="ConsPlusNonformat"/>
        <w:ind w:firstLine="709"/>
        <w:jc w:val="right"/>
        <w:rPr>
          <w:rFonts w:ascii="Arial" w:hAnsi="Arial" w:cs="Arial"/>
          <w:b/>
          <w:bCs/>
          <w:sz w:val="24"/>
          <w:szCs w:val="24"/>
        </w:rPr>
      </w:pPr>
      <w:r w:rsidRPr="000D04B1">
        <w:rPr>
          <w:rFonts w:ascii="Arial" w:hAnsi="Arial" w:cs="Arial"/>
          <w:sz w:val="24"/>
          <w:szCs w:val="24"/>
        </w:rPr>
        <w:t>государственных и муниципальных услуг)</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Адрес:_____________________________________</w:t>
      </w:r>
    </w:p>
    <w:p w:rsidR="006545B1" w:rsidRPr="000D04B1" w:rsidRDefault="006545B1" w:rsidP="000D04B1">
      <w:pPr>
        <w:pStyle w:val="ConsPlusNonformat"/>
        <w:ind w:firstLine="709"/>
        <w:jc w:val="right"/>
        <w:rPr>
          <w:rFonts w:ascii="Arial" w:hAnsi="Arial" w:cs="Arial"/>
          <w:sz w:val="24"/>
          <w:szCs w:val="24"/>
        </w:rPr>
      </w:pPr>
    </w:p>
    <w:p w:rsidR="00707ED7" w:rsidRPr="00164052" w:rsidRDefault="00707ED7" w:rsidP="000D04B1">
      <w:pPr>
        <w:pStyle w:val="ConsPlusNonformat"/>
        <w:ind w:firstLine="709"/>
        <w:jc w:val="right"/>
        <w:rPr>
          <w:rFonts w:ascii="Arial" w:hAnsi="Arial" w:cs="Arial"/>
          <w:bCs/>
          <w:sz w:val="24"/>
          <w:szCs w:val="24"/>
        </w:rPr>
      </w:pPr>
      <w:r w:rsidRPr="00164052">
        <w:rPr>
          <w:rFonts w:ascii="Arial" w:hAnsi="Arial" w:cs="Arial"/>
          <w:bCs/>
          <w:sz w:val="24"/>
          <w:szCs w:val="24"/>
        </w:rPr>
        <w:t>от юридического лица</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proofErr w:type="gramStart"/>
      <w:r w:rsidRPr="000D04B1">
        <w:rPr>
          <w:rFonts w:ascii="Arial" w:hAnsi="Arial" w:cs="Arial"/>
          <w:sz w:val="24"/>
          <w:szCs w:val="24"/>
        </w:rPr>
        <w:t>(полное наименование, ИНН,</w:t>
      </w:r>
      <w:proofErr w:type="gramEnd"/>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номер государственной регистрации,</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юридический адрес, почтовый адрес)</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(Ф.И.О, должность представителя)</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p>
    <w:p w:rsidR="00707ED7" w:rsidRPr="000D04B1" w:rsidRDefault="00707ED7" w:rsidP="000D04B1">
      <w:pPr>
        <w:pStyle w:val="ConsPlusNonformat"/>
        <w:ind w:firstLine="709"/>
        <w:jc w:val="right"/>
        <w:rPr>
          <w:rFonts w:ascii="Arial" w:hAnsi="Arial" w:cs="Arial"/>
          <w:sz w:val="24"/>
          <w:szCs w:val="24"/>
        </w:rPr>
      </w:pPr>
      <w:proofErr w:type="gramStart"/>
      <w:r w:rsidRPr="000D04B1">
        <w:rPr>
          <w:rFonts w:ascii="Arial" w:hAnsi="Arial" w:cs="Arial"/>
          <w:sz w:val="24"/>
          <w:szCs w:val="24"/>
        </w:rPr>
        <w:t>действующего</w:t>
      </w:r>
      <w:proofErr w:type="gramEnd"/>
      <w:r w:rsidRPr="000D04B1">
        <w:rPr>
          <w:rFonts w:ascii="Arial" w:hAnsi="Arial" w:cs="Arial"/>
          <w:sz w:val="24"/>
          <w:szCs w:val="24"/>
        </w:rPr>
        <w:t xml:space="preserve"> на основании</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(название документа)</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tabs>
          <w:tab w:val="center" w:pos="4819"/>
          <w:tab w:val="right" w:pos="9638"/>
        </w:tabs>
        <w:ind w:firstLine="709"/>
        <w:jc w:val="right"/>
        <w:rPr>
          <w:rFonts w:ascii="Arial" w:hAnsi="Arial" w:cs="Arial"/>
          <w:sz w:val="24"/>
          <w:szCs w:val="24"/>
        </w:rPr>
      </w:pPr>
      <w:r w:rsidRPr="000D04B1">
        <w:rPr>
          <w:rFonts w:ascii="Arial" w:hAnsi="Arial" w:cs="Arial"/>
          <w:sz w:val="24"/>
          <w:szCs w:val="24"/>
        </w:rPr>
        <w:t>(контактный телефон, адрес эл. почты)</w:t>
      </w:r>
    </w:p>
    <w:p w:rsidR="006545B1" w:rsidRPr="000D04B1" w:rsidRDefault="006545B1" w:rsidP="000D04B1">
      <w:pPr>
        <w:pStyle w:val="ConsPlusNonformat"/>
        <w:tabs>
          <w:tab w:val="center" w:pos="4819"/>
          <w:tab w:val="right" w:pos="9638"/>
        </w:tabs>
        <w:ind w:firstLine="709"/>
        <w:jc w:val="right"/>
        <w:rPr>
          <w:rFonts w:ascii="Arial" w:hAnsi="Arial" w:cs="Arial"/>
          <w:sz w:val="24"/>
          <w:szCs w:val="24"/>
        </w:rPr>
      </w:pPr>
    </w:p>
    <w:p w:rsidR="00707ED7" w:rsidRPr="00164052" w:rsidRDefault="00707ED7" w:rsidP="000D04B1">
      <w:pPr>
        <w:pStyle w:val="ConsPlusNormal"/>
        <w:ind w:firstLine="709"/>
        <w:jc w:val="right"/>
        <w:rPr>
          <w:rFonts w:cs="Arial"/>
          <w:bCs/>
          <w:sz w:val="24"/>
          <w:szCs w:val="24"/>
        </w:rPr>
      </w:pPr>
      <w:r w:rsidRPr="00164052">
        <w:rPr>
          <w:rFonts w:cs="Arial"/>
          <w:bCs/>
          <w:sz w:val="24"/>
          <w:szCs w:val="24"/>
        </w:rPr>
        <w:t>от физического лица</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(ФИО, паспортные данные)</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(почтовый адрес)</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(контактный телефон, адрес эл. почты)</w:t>
      </w:r>
    </w:p>
    <w:p w:rsidR="006545B1" w:rsidRPr="000D04B1" w:rsidRDefault="006545B1" w:rsidP="000D04B1">
      <w:pPr>
        <w:pStyle w:val="ConsPlusNonformat"/>
        <w:ind w:firstLine="709"/>
        <w:jc w:val="right"/>
        <w:rPr>
          <w:rFonts w:ascii="Arial" w:hAnsi="Arial" w:cs="Arial"/>
          <w:sz w:val="24"/>
          <w:szCs w:val="24"/>
        </w:rPr>
      </w:pPr>
    </w:p>
    <w:p w:rsidR="006545B1" w:rsidRPr="000D04B1" w:rsidRDefault="006545B1" w:rsidP="000D04B1">
      <w:pPr>
        <w:pStyle w:val="ConsPlusNonformat"/>
        <w:ind w:firstLine="709"/>
        <w:jc w:val="right"/>
        <w:rPr>
          <w:rFonts w:ascii="Arial" w:hAnsi="Arial" w:cs="Arial"/>
          <w:sz w:val="24"/>
          <w:szCs w:val="24"/>
        </w:rPr>
      </w:pPr>
    </w:p>
    <w:p w:rsidR="00707ED7" w:rsidRPr="00164052" w:rsidRDefault="00707ED7" w:rsidP="000D04B1">
      <w:pPr>
        <w:pStyle w:val="ConsPlusNormal"/>
        <w:ind w:firstLine="709"/>
        <w:jc w:val="center"/>
        <w:rPr>
          <w:rFonts w:cs="Arial"/>
          <w:b/>
          <w:bCs/>
          <w:sz w:val="26"/>
          <w:szCs w:val="26"/>
        </w:rPr>
      </w:pPr>
      <w:r w:rsidRPr="00164052">
        <w:rPr>
          <w:rFonts w:cs="Arial"/>
          <w:b/>
          <w:bCs/>
          <w:sz w:val="26"/>
          <w:szCs w:val="26"/>
        </w:rPr>
        <w:t>Заявление</w:t>
      </w:r>
    </w:p>
    <w:p w:rsidR="00707ED7" w:rsidRPr="00164052" w:rsidRDefault="00707ED7" w:rsidP="000D04B1">
      <w:pPr>
        <w:pStyle w:val="ConsPlusNormal"/>
        <w:ind w:firstLine="709"/>
        <w:jc w:val="center"/>
        <w:rPr>
          <w:rFonts w:cs="Arial"/>
          <w:b/>
          <w:bCs/>
          <w:sz w:val="26"/>
          <w:szCs w:val="26"/>
        </w:rPr>
      </w:pPr>
      <w:r w:rsidRPr="00164052">
        <w:rPr>
          <w:rFonts w:cs="Arial"/>
          <w:b/>
          <w:bCs/>
          <w:sz w:val="26"/>
          <w:szCs w:val="26"/>
        </w:rPr>
        <w:t xml:space="preserve">о выдаче решений о переводе жилого помещения в </w:t>
      </w:r>
      <w:proofErr w:type="gramStart"/>
      <w:r w:rsidRPr="00164052">
        <w:rPr>
          <w:rFonts w:cs="Arial"/>
          <w:b/>
          <w:bCs/>
          <w:sz w:val="26"/>
          <w:szCs w:val="26"/>
        </w:rPr>
        <w:t>нежилое</w:t>
      </w:r>
      <w:proofErr w:type="gramEnd"/>
    </w:p>
    <w:p w:rsidR="00707ED7" w:rsidRPr="000D04B1" w:rsidRDefault="00707ED7" w:rsidP="000D04B1">
      <w:pPr>
        <w:pStyle w:val="ConsPlusNormal"/>
        <w:ind w:firstLine="709"/>
        <w:jc w:val="center"/>
        <w:rPr>
          <w:rFonts w:cs="Arial"/>
          <w:b/>
          <w:bCs/>
          <w:sz w:val="24"/>
          <w:szCs w:val="24"/>
        </w:rPr>
      </w:pPr>
      <w:r w:rsidRPr="00164052">
        <w:rPr>
          <w:rFonts w:cs="Arial"/>
          <w:b/>
          <w:bCs/>
          <w:sz w:val="26"/>
          <w:szCs w:val="26"/>
        </w:rPr>
        <w:t>или нежилого помещения в жилое помещение</w:t>
      </w:r>
    </w:p>
    <w:p w:rsidR="00707ED7" w:rsidRPr="000D04B1" w:rsidRDefault="00707ED7" w:rsidP="000D04B1">
      <w:pPr>
        <w:pStyle w:val="ConsPlusNormal"/>
        <w:ind w:firstLine="709"/>
        <w:jc w:val="center"/>
        <w:rPr>
          <w:rFonts w:cs="Arial"/>
          <w:b/>
          <w:bCs/>
          <w:sz w:val="24"/>
          <w:szCs w:val="24"/>
        </w:rPr>
      </w:pPr>
    </w:p>
    <w:p w:rsidR="00707ED7" w:rsidRPr="000D04B1" w:rsidRDefault="00707ED7" w:rsidP="00164052">
      <w:pPr>
        <w:pStyle w:val="af"/>
        <w:tabs>
          <w:tab w:val="left" w:pos="709"/>
          <w:tab w:val="left" w:pos="993"/>
        </w:tabs>
        <w:ind w:left="0" w:firstLine="709"/>
        <w:jc w:val="both"/>
        <w:rPr>
          <w:rFonts w:ascii="Arial" w:hAnsi="Arial" w:cs="Arial"/>
          <w:sz w:val="24"/>
          <w:szCs w:val="24"/>
        </w:rPr>
      </w:pPr>
      <w:r w:rsidRPr="000D04B1">
        <w:rPr>
          <w:rFonts w:ascii="Arial" w:hAnsi="Arial" w:cs="Arial"/>
          <w:sz w:val="24"/>
          <w:szCs w:val="24"/>
        </w:rPr>
        <w:t>Прошу произвести перевод жилого помещения, расположенного по адресу:</w:t>
      </w:r>
    </w:p>
    <w:p w:rsidR="00707ED7" w:rsidRPr="000D04B1" w:rsidRDefault="00707ED7" w:rsidP="00164052">
      <w:pPr>
        <w:tabs>
          <w:tab w:val="left" w:pos="709"/>
          <w:tab w:val="left" w:pos="993"/>
        </w:tabs>
        <w:jc w:val="both"/>
        <w:rPr>
          <w:rFonts w:ascii="Arial" w:hAnsi="Arial" w:cs="Arial"/>
          <w:sz w:val="24"/>
          <w:szCs w:val="24"/>
        </w:rPr>
      </w:pPr>
      <w:r w:rsidRPr="000D04B1">
        <w:rPr>
          <w:rFonts w:ascii="Arial" w:hAnsi="Arial" w:cs="Arial"/>
          <w:sz w:val="24"/>
          <w:szCs w:val="24"/>
        </w:rPr>
        <w:t>_________________________________________________________</w:t>
      </w:r>
      <w:r w:rsidR="00164052">
        <w:rPr>
          <w:rFonts w:ascii="Arial" w:hAnsi="Arial" w:cs="Arial"/>
          <w:sz w:val="24"/>
          <w:szCs w:val="24"/>
        </w:rPr>
        <w:t>_______</w:t>
      </w:r>
      <w:r w:rsidRPr="000D04B1">
        <w:rPr>
          <w:rFonts w:ascii="Arial" w:hAnsi="Arial" w:cs="Arial"/>
          <w:sz w:val="24"/>
          <w:szCs w:val="24"/>
        </w:rPr>
        <w:t>___</w:t>
      </w:r>
    </w:p>
    <w:p w:rsidR="00707ED7" w:rsidRPr="000D04B1" w:rsidRDefault="00707ED7" w:rsidP="00164052">
      <w:pPr>
        <w:tabs>
          <w:tab w:val="left" w:pos="709"/>
          <w:tab w:val="left" w:pos="993"/>
        </w:tabs>
        <w:jc w:val="both"/>
        <w:rPr>
          <w:rFonts w:ascii="Arial" w:hAnsi="Arial" w:cs="Arial"/>
          <w:sz w:val="24"/>
          <w:szCs w:val="24"/>
        </w:rPr>
      </w:pPr>
      <w:r w:rsidRPr="000D04B1">
        <w:rPr>
          <w:rFonts w:ascii="Arial" w:hAnsi="Arial" w:cs="Arial"/>
          <w:sz w:val="24"/>
          <w:szCs w:val="24"/>
        </w:rPr>
        <w:t>___________________________________________________________</w:t>
      </w:r>
      <w:r w:rsidR="00164052">
        <w:rPr>
          <w:rFonts w:ascii="Arial" w:hAnsi="Arial" w:cs="Arial"/>
          <w:sz w:val="24"/>
          <w:szCs w:val="24"/>
        </w:rPr>
        <w:t>_______</w:t>
      </w:r>
      <w:r w:rsidRPr="000D04B1">
        <w:rPr>
          <w:rFonts w:ascii="Arial" w:hAnsi="Arial" w:cs="Arial"/>
          <w:sz w:val="24"/>
          <w:szCs w:val="24"/>
        </w:rPr>
        <w:t>_</w:t>
      </w:r>
    </w:p>
    <w:p w:rsidR="00707ED7" w:rsidRPr="000D04B1" w:rsidRDefault="00707ED7" w:rsidP="00164052">
      <w:pPr>
        <w:tabs>
          <w:tab w:val="left" w:pos="709"/>
          <w:tab w:val="left" w:pos="993"/>
        </w:tabs>
        <w:ind w:firstLine="709"/>
        <w:jc w:val="both"/>
        <w:rPr>
          <w:rFonts w:ascii="Arial" w:hAnsi="Arial" w:cs="Arial"/>
          <w:sz w:val="24"/>
          <w:szCs w:val="24"/>
        </w:rPr>
      </w:pPr>
      <w:r w:rsidRPr="000D04B1">
        <w:rPr>
          <w:rFonts w:ascii="Arial" w:hAnsi="Arial" w:cs="Arial"/>
          <w:sz w:val="24"/>
          <w:szCs w:val="24"/>
        </w:rPr>
        <w:t xml:space="preserve">в </w:t>
      </w:r>
      <w:proofErr w:type="gramStart"/>
      <w:r w:rsidRPr="000D04B1">
        <w:rPr>
          <w:rFonts w:ascii="Arial" w:hAnsi="Arial" w:cs="Arial"/>
          <w:sz w:val="24"/>
          <w:szCs w:val="24"/>
        </w:rPr>
        <w:t>нежилое</w:t>
      </w:r>
      <w:proofErr w:type="gramEnd"/>
      <w:r w:rsidRPr="000D04B1">
        <w:rPr>
          <w:rFonts w:ascii="Arial" w:hAnsi="Arial" w:cs="Arial"/>
          <w:sz w:val="24"/>
          <w:szCs w:val="24"/>
        </w:rPr>
        <w:t xml:space="preserve"> для использования ______________________________________________________________</w:t>
      </w:r>
      <w:r w:rsidR="00164052">
        <w:rPr>
          <w:rFonts w:ascii="Arial" w:hAnsi="Arial" w:cs="Arial"/>
          <w:sz w:val="24"/>
          <w:szCs w:val="24"/>
        </w:rPr>
        <w:t>__</w:t>
      </w:r>
      <w:r w:rsidRPr="000D04B1">
        <w:rPr>
          <w:rFonts w:ascii="Arial" w:hAnsi="Arial" w:cs="Arial"/>
          <w:sz w:val="24"/>
          <w:szCs w:val="24"/>
        </w:rPr>
        <w:t>___.</w:t>
      </w:r>
    </w:p>
    <w:p w:rsidR="00707ED7" w:rsidRPr="000D04B1" w:rsidRDefault="00707ED7" w:rsidP="00164052">
      <w:pPr>
        <w:tabs>
          <w:tab w:val="left" w:pos="709"/>
          <w:tab w:val="left" w:pos="993"/>
        </w:tabs>
        <w:ind w:firstLine="709"/>
        <w:jc w:val="both"/>
        <w:rPr>
          <w:rFonts w:ascii="Arial" w:hAnsi="Arial" w:cs="Arial"/>
          <w:sz w:val="24"/>
          <w:szCs w:val="24"/>
        </w:rPr>
      </w:pPr>
      <w:r w:rsidRPr="000D04B1">
        <w:rPr>
          <w:rFonts w:ascii="Arial" w:hAnsi="Arial" w:cs="Arial"/>
          <w:sz w:val="24"/>
          <w:szCs w:val="24"/>
        </w:rPr>
        <w:t>(указывается  планируемое назначение переводимого помещения)</w:t>
      </w:r>
    </w:p>
    <w:p w:rsidR="00707ED7" w:rsidRPr="000D04B1" w:rsidRDefault="00707ED7" w:rsidP="00164052">
      <w:pPr>
        <w:tabs>
          <w:tab w:val="left" w:pos="709"/>
          <w:tab w:val="left" w:pos="993"/>
        </w:tabs>
        <w:ind w:firstLine="709"/>
        <w:jc w:val="both"/>
        <w:rPr>
          <w:rFonts w:ascii="Arial" w:hAnsi="Arial" w:cs="Arial"/>
          <w:sz w:val="24"/>
          <w:szCs w:val="24"/>
        </w:rPr>
      </w:pPr>
    </w:p>
    <w:p w:rsidR="00707ED7" w:rsidRPr="000D04B1" w:rsidRDefault="00707ED7" w:rsidP="00164052">
      <w:pPr>
        <w:pStyle w:val="af"/>
        <w:tabs>
          <w:tab w:val="left" w:pos="709"/>
          <w:tab w:val="left" w:pos="993"/>
        </w:tabs>
        <w:ind w:left="0" w:firstLine="709"/>
        <w:jc w:val="both"/>
        <w:rPr>
          <w:rFonts w:ascii="Arial" w:hAnsi="Arial" w:cs="Arial"/>
          <w:sz w:val="24"/>
          <w:szCs w:val="24"/>
        </w:rPr>
      </w:pPr>
      <w:r w:rsidRPr="000D04B1">
        <w:rPr>
          <w:rFonts w:ascii="Arial" w:hAnsi="Arial" w:cs="Arial"/>
          <w:sz w:val="24"/>
          <w:szCs w:val="24"/>
        </w:rPr>
        <w:t xml:space="preserve">Прошу произвести перевод нежилого помещения, расположенного по </w:t>
      </w:r>
      <w:r w:rsidRPr="000D04B1">
        <w:rPr>
          <w:rFonts w:ascii="Arial" w:hAnsi="Arial" w:cs="Arial"/>
          <w:sz w:val="24"/>
          <w:szCs w:val="24"/>
        </w:rPr>
        <w:lastRenderedPageBreak/>
        <w:t>адресу:_______________________________</w:t>
      </w:r>
      <w:r w:rsidR="00164052">
        <w:rPr>
          <w:rFonts w:ascii="Arial" w:hAnsi="Arial" w:cs="Arial"/>
          <w:sz w:val="24"/>
          <w:szCs w:val="24"/>
        </w:rPr>
        <w:t>___</w:t>
      </w:r>
      <w:r w:rsidRPr="000D04B1">
        <w:rPr>
          <w:rFonts w:ascii="Arial" w:hAnsi="Arial" w:cs="Arial"/>
          <w:sz w:val="24"/>
          <w:szCs w:val="24"/>
        </w:rPr>
        <w:t>__________________________</w:t>
      </w:r>
    </w:p>
    <w:p w:rsidR="00707ED7" w:rsidRPr="000D04B1" w:rsidRDefault="00707ED7" w:rsidP="00164052">
      <w:pPr>
        <w:tabs>
          <w:tab w:val="left" w:pos="709"/>
          <w:tab w:val="left" w:pos="993"/>
        </w:tabs>
        <w:jc w:val="both"/>
        <w:rPr>
          <w:rFonts w:ascii="Arial" w:hAnsi="Arial" w:cs="Arial"/>
          <w:sz w:val="24"/>
          <w:szCs w:val="24"/>
        </w:rPr>
      </w:pPr>
      <w:r w:rsidRPr="000D04B1">
        <w:rPr>
          <w:rFonts w:ascii="Arial" w:hAnsi="Arial" w:cs="Arial"/>
          <w:sz w:val="24"/>
          <w:szCs w:val="24"/>
        </w:rPr>
        <w:t>___________________________</w:t>
      </w:r>
      <w:r w:rsidR="00164052">
        <w:rPr>
          <w:rFonts w:ascii="Arial" w:hAnsi="Arial" w:cs="Arial"/>
          <w:sz w:val="24"/>
          <w:szCs w:val="24"/>
        </w:rPr>
        <w:t>_________________________в жилое помещение.</w:t>
      </w:r>
    </w:p>
    <w:p w:rsidR="00707ED7" w:rsidRPr="000D04B1" w:rsidRDefault="00707ED7" w:rsidP="00164052">
      <w:pPr>
        <w:tabs>
          <w:tab w:val="left" w:pos="709"/>
          <w:tab w:val="left" w:pos="993"/>
        </w:tabs>
        <w:ind w:firstLine="709"/>
        <w:jc w:val="both"/>
        <w:rPr>
          <w:rFonts w:ascii="Arial" w:hAnsi="Arial" w:cs="Arial"/>
          <w:sz w:val="24"/>
          <w:szCs w:val="24"/>
        </w:rPr>
      </w:pPr>
      <w:r w:rsidRPr="000D04B1">
        <w:rPr>
          <w:rFonts w:ascii="Arial" w:hAnsi="Arial" w:cs="Arial"/>
          <w:sz w:val="24"/>
          <w:szCs w:val="24"/>
        </w:rPr>
        <w:t>(Нужный вариант отметить галочкой)</w:t>
      </w:r>
    </w:p>
    <w:p w:rsidR="00707ED7" w:rsidRPr="000D04B1" w:rsidRDefault="00707ED7" w:rsidP="00164052">
      <w:pPr>
        <w:tabs>
          <w:tab w:val="left" w:pos="709"/>
          <w:tab w:val="left" w:pos="993"/>
        </w:tabs>
        <w:autoSpaceDE w:val="0"/>
        <w:autoSpaceDN w:val="0"/>
        <w:adjustRightInd w:val="0"/>
        <w:spacing w:beforeLines="100" w:before="240" w:afterLines="100" w:after="240"/>
        <w:ind w:firstLine="709"/>
        <w:jc w:val="both"/>
        <w:rPr>
          <w:rFonts w:ascii="Arial" w:hAnsi="Arial" w:cs="Arial"/>
          <w:sz w:val="24"/>
          <w:szCs w:val="24"/>
        </w:rPr>
      </w:pPr>
      <w:r w:rsidRPr="000D04B1">
        <w:rPr>
          <w:rFonts w:ascii="Arial" w:hAnsi="Arial" w:cs="Arial"/>
          <w:sz w:val="24"/>
          <w:szCs w:val="24"/>
        </w:rPr>
        <w:t>Для получения Услуги прилагаются следующие документы:</w:t>
      </w:r>
    </w:p>
    <w:p w:rsidR="00707ED7" w:rsidRPr="000D04B1" w:rsidRDefault="00707ED7" w:rsidP="00164052">
      <w:pPr>
        <w:tabs>
          <w:tab w:val="left" w:pos="709"/>
          <w:tab w:val="left" w:pos="993"/>
        </w:tabs>
        <w:autoSpaceDE w:val="0"/>
        <w:autoSpaceDN w:val="0"/>
        <w:adjustRightInd w:val="0"/>
        <w:spacing w:beforeLines="100" w:before="240" w:afterLines="100" w:after="240"/>
        <w:ind w:firstLine="709"/>
        <w:jc w:val="both"/>
        <w:rPr>
          <w:rFonts w:ascii="Arial" w:hAnsi="Arial" w:cs="Arial"/>
          <w:sz w:val="24"/>
          <w:szCs w:val="24"/>
        </w:rPr>
      </w:pPr>
      <w:r w:rsidRPr="000D04B1">
        <w:rPr>
          <w:rFonts w:ascii="Arial" w:hAnsi="Arial" w:cs="Arial"/>
          <w:sz w:val="24"/>
          <w:szCs w:val="24"/>
        </w:rPr>
        <w:t>1.___________________________________________________________</w:t>
      </w:r>
    </w:p>
    <w:p w:rsidR="00707ED7" w:rsidRPr="000D04B1" w:rsidRDefault="00707ED7" w:rsidP="00164052">
      <w:pPr>
        <w:tabs>
          <w:tab w:val="left" w:pos="709"/>
          <w:tab w:val="left" w:pos="993"/>
        </w:tabs>
        <w:autoSpaceDE w:val="0"/>
        <w:autoSpaceDN w:val="0"/>
        <w:adjustRightInd w:val="0"/>
        <w:spacing w:beforeLines="100" w:before="240" w:afterLines="100" w:after="240"/>
        <w:ind w:firstLine="709"/>
        <w:jc w:val="both"/>
        <w:rPr>
          <w:rFonts w:ascii="Arial" w:hAnsi="Arial" w:cs="Arial"/>
          <w:sz w:val="24"/>
          <w:szCs w:val="24"/>
        </w:rPr>
      </w:pPr>
      <w:r w:rsidRPr="000D04B1">
        <w:rPr>
          <w:rFonts w:ascii="Arial" w:hAnsi="Arial" w:cs="Arial"/>
          <w:sz w:val="24"/>
          <w:szCs w:val="24"/>
        </w:rPr>
        <w:t>2.___________________________________________________________</w:t>
      </w:r>
    </w:p>
    <w:p w:rsidR="00707ED7" w:rsidRPr="000D04B1" w:rsidRDefault="00707ED7" w:rsidP="00164052">
      <w:pPr>
        <w:tabs>
          <w:tab w:val="left" w:pos="709"/>
          <w:tab w:val="left" w:pos="993"/>
        </w:tabs>
        <w:autoSpaceDE w:val="0"/>
        <w:autoSpaceDN w:val="0"/>
        <w:adjustRightInd w:val="0"/>
        <w:spacing w:beforeLines="100" w:before="240" w:afterLines="100" w:after="240"/>
        <w:ind w:firstLine="709"/>
        <w:jc w:val="both"/>
        <w:rPr>
          <w:rFonts w:ascii="Arial" w:hAnsi="Arial" w:cs="Arial"/>
          <w:sz w:val="24"/>
          <w:szCs w:val="24"/>
        </w:rPr>
      </w:pPr>
      <w:r w:rsidRPr="000D04B1">
        <w:rPr>
          <w:rFonts w:ascii="Arial" w:hAnsi="Arial" w:cs="Arial"/>
          <w:sz w:val="24"/>
          <w:szCs w:val="24"/>
        </w:rPr>
        <w:t>3.___________________________________________________________</w:t>
      </w:r>
    </w:p>
    <w:p w:rsidR="00707ED7" w:rsidRPr="000D04B1" w:rsidRDefault="00707ED7" w:rsidP="00164052">
      <w:pPr>
        <w:tabs>
          <w:tab w:val="left" w:pos="709"/>
          <w:tab w:val="left" w:pos="993"/>
        </w:tabs>
        <w:autoSpaceDE w:val="0"/>
        <w:autoSpaceDN w:val="0"/>
        <w:adjustRightInd w:val="0"/>
        <w:spacing w:beforeLines="100" w:before="240" w:afterLines="100" w:after="240"/>
        <w:ind w:firstLine="709"/>
        <w:jc w:val="both"/>
        <w:rPr>
          <w:rFonts w:ascii="Arial" w:hAnsi="Arial" w:cs="Arial"/>
          <w:sz w:val="24"/>
          <w:szCs w:val="24"/>
        </w:rPr>
      </w:pPr>
      <w:r w:rsidRPr="000D04B1">
        <w:rPr>
          <w:rFonts w:ascii="Arial" w:hAnsi="Arial" w:cs="Arial"/>
          <w:sz w:val="24"/>
          <w:szCs w:val="24"/>
        </w:rPr>
        <w:t>4.___________________________________________________________</w:t>
      </w:r>
    </w:p>
    <w:p w:rsidR="00707ED7" w:rsidRPr="000D04B1" w:rsidRDefault="00707ED7" w:rsidP="00164052">
      <w:pPr>
        <w:tabs>
          <w:tab w:val="left" w:pos="709"/>
          <w:tab w:val="left" w:pos="993"/>
        </w:tabs>
        <w:autoSpaceDE w:val="0"/>
        <w:autoSpaceDN w:val="0"/>
        <w:adjustRightInd w:val="0"/>
        <w:spacing w:beforeLines="100" w:before="240" w:afterLines="100" w:after="240"/>
        <w:ind w:firstLine="709"/>
        <w:jc w:val="both"/>
        <w:rPr>
          <w:rFonts w:ascii="Arial" w:hAnsi="Arial" w:cs="Arial"/>
          <w:sz w:val="24"/>
          <w:szCs w:val="24"/>
        </w:rPr>
      </w:pPr>
      <w:r w:rsidRPr="000D04B1">
        <w:rPr>
          <w:rFonts w:ascii="Arial" w:hAnsi="Arial" w:cs="Arial"/>
          <w:sz w:val="24"/>
          <w:szCs w:val="24"/>
        </w:rPr>
        <w:t>5.___________________________________________________________</w:t>
      </w:r>
    </w:p>
    <w:p w:rsidR="00707ED7" w:rsidRPr="000D04B1" w:rsidRDefault="00707ED7" w:rsidP="00164052">
      <w:pPr>
        <w:tabs>
          <w:tab w:val="left" w:pos="709"/>
          <w:tab w:val="left" w:pos="993"/>
        </w:tabs>
        <w:autoSpaceDE w:val="0"/>
        <w:autoSpaceDN w:val="0"/>
        <w:adjustRightInd w:val="0"/>
        <w:ind w:firstLine="709"/>
        <w:jc w:val="both"/>
        <w:rPr>
          <w:rFonts w:ascii="Arial" w:hAnsi="Arial" w:cs="Arial"/>
          <w:sz w:val="24"/>
          <w:szCs w:val="24"/>
        </w:rPr>
      </w:pPr>
      <w:r w:rsidRPr="000D04B1">
        <w:rPr>
          <w:rFonts w:ascii="Arial" w:hAnsi="Arial" w:cs="Arial"/>
          <w:sz w:val="24"/>
          <w:szCs w:val="24"/>
        </w:rPr>
        <w:t>*Конечный результат предоставления Услуги прошу:</w:t>
      </w:r>
    </w:p>
    <w:p w:rsidR="00707ED7" w:rsidRPr="000D04B1" w:rsidRDefault="00707ED7" w:rsidP="00164052">
      <w:pPr>
        <w:tabs>
          <w:tab w:val="left" w:pos="709"/>
          <w:tab w:val="left" w:pos="993"/>
        </w:tabs>
        <w:autoSpaceDE w:val="0"/>
        <w:autoSpaceDN w:val="0"/>
        <w:adjustRightInd w:val="0"/>
        <w:ind w:firstLine="709"/>
        <w:jc w:val="both"/>
        <w:rPr>
          <w:rFonts w:ascii="Arial" w:hAnsi="Arial" w:cs="Arial"/>
          <w:sz w:val="24"/>
          <w:szCs w:val="24"/>
        </w:rPr>
      </w:pPr>
      <w:r w:rsidRPr="000D04B1">
        <w:rPr>
          <w:rFonts w:ascii="Arial" w:hAnsi="Arial" w:cs="Arial"/>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0D04B1">
        <w:rPr>
          <w:rFonts w:ascii="Arial" w:hAnsi="Arial" w:cs="Arial"/>
          <w:sz w:val="24"/>
          <w:szCs w:val="24"/>
        </w:rPr>
        <w:t>нужное</w:t>
      </w:r>
      <w:proofErr w:type="gramEnd"/>
      <w:r w:rsidRPr="000D04B1">
        <w:rPr>
          <w:rFonts w:ascii="Arial" w:hAnsi="Arial" w:cs="Arial"/>
          <w:sz w:val="24"/>
          <w:szCs w:val="24"/>
        </w:rPr>
        <w:t xml:space="preserve"> подчеркнуть).</w:t>
      </w:r>
    </w:p>
    <w:p w:rsidR="00707ED7" w:rsidRPr="000D04B1" w:rsidRDefault="00707ED7" w:rsidP="00164052">
      <w:pPr>
        <w:tabs>
          <w:tab w:val="left" w:pos="709"/>
          <w:tab w:val="left" w:pos="993"/>
        </w:tabs>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*Решение об отказе в приеме запроса и документов (информации, сведений, данных), необходимых для получения Услуги, прошу: </w:t>
      </w:r>
    </w:p>
    <w:p w:rsidR="00707ED7" w:rsidRPr="000D04B1" w:rsidRDefault="00707ED7" w:rsidP="00164052">
      <w:pPr>
        <w:tabs>
          <w:tab w:val="left" w:pos="709"/>
          <w:tab w:val="left" w:pos="993"/>
        </w:tabs>
        <w:autoSpaceDE w:val="0"/>
        <w:autoSpaceDN w:val="0"/>
        <w:adjustRightInd w:val="0"/>
        <w:ind w:firstLine="709"/>
        <w:jc w:val="both"/>
        <w:rPr>
          <w:rFonts w:ascii="Arial" w:hAnsi="Arial" w:cs="Arial"/>
          <w:sz w:val="24"/>
          <w:szCs w:val="24"/>
        </w:rPr>
      </w:pPr>
      <w:r w:rsidRPr="000D04B1">
        <w:rPr>
          <w:rFonts w:ascii="Arial" w:hAnsi="Arial" w:cs="Arial"/>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0D04B1">
        <w:rPr>
          <w:rFonts w:ascii="Arial" w:hAnsi="Arial" w:cs="Arial"/>
          <w:sz w:val="24"/>
          <w:szCs w:val="24"/>
        </w:rPr>
        <w:t>нужное</w:t>
      </w:r>
      <w:proofErr w:type="gramEnd"/>
      <w:r w:rsidRPr="000D04B1">
        <w:rPr>
          <w:rFonts w:ascii="Arial" w:hAnsi="Arial" w:cs="Arial"/>
          <w:sz w:val="24"/>
          <w:szCs w:val="24"/>
        </w:rPr>
        <w:t xml:space="preserve"> подчеркнуть).</w:t>
      </w:r>
    </w:p>
    <w:p w:rsidR="00707ED7" w:rsidRPr="000D04B1" w:rsidRDefault="00707ED7" w:rsidP="00164052">
      <w:pPr>
        <w:tabs>
          <w:tab w:val="left" w:pos="709"/>
          <w:tab w:val="left" w:pos="993"/>
        </w:tabs>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*Решение о приостановлении предоставления Услуги прошу: </w:t>
      </w:r>
    </w:p>
    <w:p w:rsidR="00707ED7" w:rsidRPr="000D04B1" w:rsidRDefault="00707ED7" w:rsidP="00164052">
      <w:pPr>
        <w:tabs>
          <w:tab w:val="left" w:pos="709"/>
          <w:tab w:val="left" w:pos="993"/>
        </w:tabs>
        <w:autoSpaceDE w:val="0"/>
        <w:autoSpaceDN w:val="0"/>
        <w:adjustRightInd w:val="0"/>
        <w:ind w:firstLine="709"/>
        <w:jc w:val="both"/>
        <w:rPr>
          <w:rFonts w:ascii="Arial" w:hAnsi="Arial" w:cs="Arial"/>
          <w:sz w:val="24"/>
          <w:szCs w:val="24"/>
        </w:rPr>
      </w:pPr>
      <w:r w:rsidRPr="000D04B1">
        <w:rPr>
          <w:rFonts w:ascii="Arial" w:hAnsi="Arial" w:cs="Arial"/>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0D04B1">
        <w:rPr>
          <w:rFonts w:ascii="Arial" w:hAnsi="Arial" w:cs="Arial"/>
          <w:sz w:val="24"/>
          <w:szCs w:val="24"/>
        </w:rPr>
        <w:t>нужное</w:t>
      </w:r>
      <w:proofErr w:type="gramEnd"/>
      <w:r w:rsidRPr="000D04B1">
        <w:rPr>
          <w:rFonts w:ascii="Arial" w:hAnsi="Arial" w:cs="Arial"/>
          <w:sz w:val="24"/>
          <w:szCs w:val="24"/>
        </w:rPr>
        <w:t xml:space="preserve"> подчеркнуть).</w:t>
      </w:r>
    </w:p>
    <w:p w:rsidR="00707ED7" w:rsidRPr="000D04B1" w:rsidRDefault="00707ED7" w:rsidP="00164052">
      <w:pPr>
        <w:tabs>
          <w:tab w:val="left" w:pos="709"/>
          <w:tab w:val="left" w:pos="993"/>
        </w:tabs>
        <w:autoSpaceDE w:val="0"/>
        <w:autoSpaceDN w:val="0"/>
        <w:adjustRightInd w:val="0"/>
        <w:ind w:firstLine="709"/>
        <w:jc w:val="both"/>
        <w:rPr>
          <w:rFonts w:ascii="Arial" w:hAnsi="Arial" w:cs="Arial"/>
          <w:sz w:val="24"/>
          <w:szCs w:val="24"/>
        </w:rPr>
      </w:pPr>
      <w:r w:rsidRPr="000D04B1">
        <w:rPr>
          <w:rFonts w:ascii="Arial" w:hAnsi="Arial" w:cs="Arial"/>
          <w:sz w:val="24"/>
          <w:szCs w:val="24"/>
        </w:rPr>
        <w:t xml:space="preserve">*Решение об отказе в предоставлении Услуги прошу: </w:t>
      </w:r>
    </w:p>
    <w:p w:rsidR="00707ED7" w:rsidRPr="000D04B1" w:rsidRDefault="00707ED7" w:rsidP="00164052">
      <w:pPr>
        <w:tabs>
          <w:tab w:val="left" w:pos="709"/>
          <w:tab w:val="left" w:pos="993"/>
        </w:tabs>
        <w:autoSpaceDE w:val="0"/>
        <w:autoSpaceDN w:val="0"/>
        <w:adjustRightInd w:val="0"/>
        <w:ind w:firstLine="709"/>
        <w:jc w:val="both"/>
        <w:rPr>
          <w:rFonts w:ascii="Arial" w:hAnsi="Arial" w:cs="Arial"/>
          <w:sz w:val="24"/>
          <w:szCs w:val="24"/>
        </w:rPr>
      </w:pPr>
      <w:r w:rsidRPr="000D04B1">
        <w:rPr>
          <w:rFonts w:ascii="Arial" w:hAnsi="Arial" w:cs="Arial"/>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0D04B1">
        <w:rPr>
          <w:rFonts w:ascii="Arial" w:hAnsi="Arial" w:cs="Arial"/>
          <w:sz w:val="24"/>
          <w:szCs w:val="24"/>
        </w:rPr>
        <w:t>нужное</w:t>
      </w:r>
      <w:proofErr w:type="gramEnd"/>
      <w:r w:rsidRPr="000D04B1">
        <w:rPr>
          <w:rFonts w:ascii="Arial" w:hAnsi="Arial" w:cs="Arial"/>
          <w:sz w:val="24"/>
          <w:szCs w:val="24"/>
        </w:rPr>
        <w:t xml:space="preserve"> подчеркнуть).</w:t>
      </w:r>
    </w:p>
    <w:p w:rsidR="00707ED7" w:rsidRPr="000D04B1" w:rsidRDefault="00707ED7" w:rsidP="00164052">
      <w:pPr>
        <w:pStyle w:val="2"/>
        <w:tabs>
          <w:tab w:val="left" w:pos="709"/>
          <w:tab w:val="left" w:pos="993"/>
        </w:tabs>
        <w:spacing w:after="0" w:line="240" w:lineRule="auto"/>
        <w:ind w:left="0" w:firstLine="709"/>
        <w:jc w:val="both"/>
        <w:rPr>
          <w:rFonts w:ascii="Arial" w:hAnsi="Arial" w:cs="Arial"/>
          <w:sz w:val="24"/>
          <w:szCs w:val="24"/>
        </w:rPr>
      </w:pPr>
      <w:proofErr w:type="gramStart"/>
      <w:r w:rsidRPr="000D04B1">
        <w:rPr>
          <w:rFonts w:ascii="Arial" w:hAnsi="Arial" w:cs="Arial"/>
          <w:sz w:val="24"/>
          <w:szCs w:val="24"/>
        </w:rPr>
        <w:t>Банковские реквизиты (наименование банка, ИНН банка, расчетный счет, корр. счет, БИК и т.п., фамилия, имя, отчество руководителя) - для юридических лиц</w:t>
      </w:r>
      <w:proofErr w:type="gramEnd"/>
    </w:p>
    <w:p w:rsidR="00707ED7" w:rsidRPr="000D04B1" w:rsidRDefault="00707ED7" w:rsidP="00164052">
      <w:pPr>
        <w:pStyle w:val="aa"/>
        <w:tabs>
          <w:tab w:val="left" w:pos="709"/>
          <w:tab w:val="left" w:pos="993"/>
        </w:tabs>
        <w:ind w:firstLine="709"/>
        <w:jc w:val="both"/>
        <w:rPr>
          <w:rFonts w:ascii="Arial" w:hAnsi="Arial" w:cs="Arial"/>
          <w:sz w:val="24"/>
          <w:szCs w:val="24"/>
        </w:rPr>
      </w:pPr>
      <w:r w:rsidRPr="000D04B1">
        <w:rPr>
          <w:rFonts w:ascii="Arial" w:hAnsi="Arial" w:cs="Arial"/>
          <w:sz w:val="24"/>
          <w:szCs w:val="24"/>
        </w:rPr>
        <w:t>___________/_________</w:t>
      </w:r>
    </w:p>
    <w:p w:rsidR="00707ED7" w:rsidRPr="000D04B1" w:rsidRDefault="006545B1" w:rsidP="00164052">
      <w:pPr>
        <w:pStyle w:val="aa"/>
        <w:tabs>
          <w:tab w:val="left" w:pos="709"/>
          <w:tab w:val="left" w:pos="993"/>
        </w:tabs>
        <w:ind w:firstLine="709"/>
        <w:jc w:val="both"/>
        <w:rPr>
          <w:rFonts w:ascii="Arial" w:hAnsi="Arial" w:cs="Arial"/>
          <w:sz w:val="24"/>
          <w:szCs w:val="24"/>
        </w:rPr>
      </w:pPr>
      <w:r w:rsidRPr="000D04B1">
        <w:rPr>
          <w:rFonts w:ascii="Arial" w:hAnsi="Arial" w:cs="Arial"/>
          <w:sz w:val="24"/>
          <w:szCs w:val="24"/>
        </w:rPr>
        <w:t>(подпись)</w:t>
      </w:r>
    </w:p>
    <w:p w:rsidR="006545B1" w:rsidRPr="000D04B1" w:rsidRDefault="006545B1" w:rsidP="00164052">
      <w:pPr>
        <w:pStyle w:val="aa"/>
        <w:tabs>
          <w:tab w:val="left" w:pos="709"/>
          <w:tab w:val="left" w:pos="993"/>
        </w:tabs>
        <w:ind w:firstLine="709"/>
        <w:jc w:val="both"/>
        <w:rPr>
          <w:rFonts w:ascii="Arial" w:hAnsi="Arial" w:cs="Arial"/>
          <w:sz w:val="24"/>
          <w:szCs w:val="24"/>
        </w:rPr>
      </w:pPr>
    </w:p>
    <w:p w:rsidR="006545B1" w:rsidRPr="000D04B1" w:rsidRDefault="006545B1" w:rsidP="00164052">
      <w:pPr>
        <w:pStyle w:val="aa"/>
        <w:tabs>
          <w:tab w:val="left" w:pos="709"/>
          <w:tab w:val="left" w:pos="993"/>
        </w:tabs>
        <w:ind w:firstLine="709"/>
        <w:jc w:val="both"/>
        <w:rPr>
          <w:rFonts w:ascii="Arial" w:hAnsi="Arial" w:cs="Arial"/>
          <w:sz w:val="24"/>
          <w:szCs w:val="24"/>
        </w:rPr>
      </w:pPr>
    </w:p>
    <w:p w:rsidR="006545B1" w:rsidRPr="000D04B1" w:rsidRDefault="006545B1" w:rsidP="00164052">
      <w:pPr>
        <w:pStyle w:val="aa"/>
        <w:tabs>
          <w:tab w:val="left" w:pos="709"/>
          <w:tab w:val="left" w:pos="993"/>
        </w:tabs>
        <w:ind w:firstLine="709"/>
        <w:jc w:val="both"/>
        <w:rPr>
          <w:rFonts w:ascii="Arial" w:hAnsi="Arial" w:cs="Arial"/>
          <w:sz w:val="24"/>
          <w:szCs w:val="24"/>
        </w:rPr>
      </w:pPr>
      <w:r w:rsidRPr="000D04B1">
        <w:rPr>
          <w:rFonts w:ascii="Arial" w:hAnsi="Arial" w:cs="Arial"/>
          <w:sz w:val="24"/>
          <w:szCs w:val="24"/>
        </w:rPr>
        <w:t>М.П.</w:t>
      </w:r>
    </w:p>
    <w:p w:rsidR="006545B1" w:rsidRPr="000D04B1" w:rsidRDefault="006545B1" w:rsidP="00164052">
      <w:pPr>
        <w:pStyle w:val="aa"/>
        <w:ind w:firstLine="709"/>
        <w:jc w:val="both"/>
        <w:rPr>
          <w:rFonts w:ascii="Arial" w:hAnsi="Arial" w:cs="Arial"/>
          <w:sz w:val="24"/>
          <w:szCs w:val="24"/>
        </w:rPr>
      </w:pPr>
    </w:p>
    <w:p w:rsidR="00707ED7" w:rsidRPr="000D04B1" w:rsidRDefault="00707ED7" w:rsidP="000D04B1">
      <w:pPr>
        <w:pStyle w:val="aa"/>
        <w:ind w:firstLine="709"/>
        <w:rPr>
          <w:rFonts w:ascii="Arial" w:hAnsi="Arial" w:cs="Arial"/>
          <w:sz w:val="24"/>
          <w:szCs w:val="24"/>
        </w:rPr>
      </w:pPr>
      <w:r w:rsidRPr="000D04B1">
        <w:rPr>
          <w:rFonts w:ascii="Arial" w:hAnsi="Arial" w:cs="Arial"/>
          <w:sz w:val="24"/>
          <w:szCs w:val="24"/>
        </w:rPr>
        <w:t>__________                                     _________/____________</w:t>
      </w:r>
    </w:p>
    <w:p w:rsidR="006545B1" w:rsidRPr="000D04B1" w:rsidRDefault="00707ED7" w:rsidP="000D04B1">
      <w:pPr>
        <w:pStyle w:val="ConsPlusNonformat"/>
        <w:ind w:firstLine="709"/>
        <w:rPr>
          <w:rFonts w:ascii="Arial" w:hAnsi="Arial" w:cs="Arial"/>
          <w:sz w:val="24"/>
          <w:szCs w:val="24"/>
        </w:rPr>
      </w:pPr>
      <w:r w:rsidRPr="000D04B1">
        <w:rPr>
          <w:rFonts w:ascii="Arial" w:hAnsi="Arial" w:cs="Arial"/>
          <w:sz w:val="24"/>
          <w:szCs w:val="24"/>
        </w:rPr>
        <w:t>(дата)                                 подпись заявителя)</w:t>
      </w:r>
    </w:p>
    <w:p w:rsidR="00707ED7" w:rsidRPr="000D04B1" w:rsidRDefault="006545B1" w:rsidP="000D04B1">
      <w:pPr>
        <w:pStyle w:val="ConsPlusNonformat"/>
        <w:jc w:val="center"/>
        <w:rPr>
          <w:rFonts w:ascii="Arial" w:hAnsi="Arial" w:cs="Arial"/>
          <w:b/>
          <w:bCs/>
          <w:sz w:val="24"/>
          <w:szCs w:val="24"/>
        </w:rPr>
      </w:pPr>
      <w:r w:rsidRPr="000D04B1">
        <w:rPr>
          <w:rFonts w:ascii="Arial" w:hAnsi="Arial" w:cs="Arial"/>
          <w:sz w:val="24"/>
          <w:szCs w:val="24"/>
        </w:rPr>
        <w:br w:type="page"/>
      </w:r>
      <w:r w:rsidR="00707ED7" w:rsidRPr="000D04B1">
        <w:rPr>
          <w:rFonts w:ascii="Arial" w:hAnsi="Arial" w:cs="Arial"/>
          <w:b/>
          <w:bCs/>
          <w:sz w:val="24"/>
          <w:szCs w:val="24"/>
        </w:rPr>
        <w:lastRenderedPageBreak/>
        <w:t>СОГЛАСИЕ</w:t>
      </w:r>
    </w:p>
    <w:p w:rsidR="00707ED7" w:rsidRPr="000D04B1" w:rsidRDefault="00707ED7" w:rsidP="000D04B1">
      <w:pPr>
        <w:jc w:val="center"/>
        <w:rPr>
          <w:rFonts w:ascii="Arial" w:hAnsi="Arial" w:cs="Arial"/>
          <w:b/>
          <w:bCs/>
          <w:sz w:val="24"/>
          <w:szCs w:val="24"/>
        </w:rPr>
      </w:pPr>
      <w:r w:rsidRPr="000D04B1">
        <w:rPr>
          <w:rFonts w:ascii="Arial" w:hAnsi="Arial" w:cs="Arial"/>
          <w:b/>
          <w:bCs/>
          <w:sz w:val="24"/>
          <w:szCs w:val="24"/>
        </w:rPr>
        <w:t xml:space="preserve">на обработку персональных данных гражданина, </w:t>
      </w:r>
    </w:p>
    <w:p w:rsidR="00707ED7" w:rsidRPr="000D04B1" w:rsidRDefault="00707ED7" w:rsidP="000D04B1">
      <w:pPr>
        <w:jc w:val="center"/>
        <w:rPr>
          <w:rFonts w:ascii="Arial" w:hAnsi="Arial" w:cs="Arial"/>
          <w:b/>
          <w:bCs/>
          <w:sz w:val="24"/>
          <w:szCs w:val="24"/>
        </w:rPr>
      </w:pPr>
      <w:proofErr w:type="gramStart"/>
      <w:r w:rsidRPr="000D04B1">
        <w:rPr>
          <w:rFonts w:ascii="Arial" w:hAnsi="Arial" w:cs="Arial"/>
          <w:b/>
          <w:bCs/>
          <w:sz w:val="24"/>
          <w:szCs w:val="24"/>
        </w:rPr>
        <w:t>обратившегося</w:t>
      </w:r>
      <w:proofErr w:type="gramEnd"/>
      <w:r w:rsidRPr="000D04B1">
        <w:rPr>
          <w:rFonts w:ascii="Arial" w:hAnsi="Arial" w:cs="Arial"/>
          <w:b/>
          <w:bCs/>
          <w:sz w:val="24"/>
          <w:szCs w:val="24"/>
        </w:rPr>
        <w:t xml:space="preserve"> за предоставлением муниципальной услуги</w:t>
      </w:r>
    </w:p>
    <w:p w:rsidR="00707ED7" w:rsidRPr="000D04B1" w:rsidRDefault="00707ED7" w:rsidP="000D04B1">
      <w:pPr>
        <w:ind w:firstLine="709"/>
        <w:jc w:val="center"/>
        <w:rPr>
          <w:rFonts w:ascii="Arial" w:hAnsi="Arial" w:cs="Arial"/>
          <w:sz w:val="24"/>
          <w:szCs w:val="24"/>
        </w:rPr>
      </w:pPr>
    </w:p>
    <w:p w:rsidR="00707ED7" w:rsidRPr="000D04B1" w:rsidRDefault="00707ED7" w:rsidP="000D04B1">
      <w:pPr>
        <w:ind w:firstLine="709"/>
        <w:jc w:val="both"/>
        <w:rPr>
          <w:rFonts w:ascii="Arial" w:hAnsi="Arial" w:cs="Arial"/>
          <w:sz w:val="24"/>
          <w:szCs w:val="24"/>
        </w:rPr>
      </w:pPr>
      <w:proofErr w:type="gramStart"/>
      <w:r w:rsidRPr="000D04B1">
        <w:rPr>
          <w:rFonts w:ascii="Arial" w:hAnsi="Arial" w:cs="Arial"/>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707ED7" w:rsidRPr="000D04B1" w:rsidRDefault="00707ED7" w:rsidP="000D04B1">
      <w:pPr>
        <w:ind w:firstLine="709"/>
        <w:jc w:val="both"/>
        <w:rPr>
          <w:rFonts w:ascii="Arial" w:hAnsi="Arial" w:cs="Arial"/>
          <w:sz w:val="24"/>
          <w:szCs w:val="24"/>
        </w:rPr>
      </w:pPr>
      <w:r w:rsidRPr="000D04B1">
        <w:rPr>
          <w:rFonts w:ascii="Arial" w:hAnsi="Arial" w:cs="Arial"/>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707ED7" w:rsidRPr="000D04B1" w:rsidRDefault="00707ED7" w:rsidP="000D04B1">
      <w:pPr>
        <w:ind w:firstLine="709"/>
        <w:jc w:val="both"/>
        <w:rPr>
          <w:rFonts w:ascii="Arial" w:hAnsi="Arial" w:cs="Arial"/>
          <w:sz w:val="24"/>
          <w:szCs w:val="24"/>
        </w:rPr>
      </w:pPr>
      <w:r w:rsidRPr="000D04B1">
        <w:rPr>
          <w:rFonts w:ascii="Arial" w:hAnsi="Arial" w:cs="Arial"/>
          <w:sz w:val="24"/>
          <w:szCs w:val="24"/>
        </w:rPr>
        <w:t>Подтверждаю, что ознакомле</w:t>
      </w:r>
      <w:proofErr w:type="gramStart"/>
      <w:r w:rsidRPr="000D04B1">
        <w:rPr>
          <w:rFonts w:ascii="Arial" w:hAnsi="Arial" w:cs="Arial"/>
          <w:sz w:val="24"/>
          <w:szCs w:val="24"/>
        </w:rPr>
        <w:t>н(</w:t>
      </w:r>
      <w:proofErr w:type="gramEnd"/>
      <w:r w:rsidRPr="000D04B1">
        <w:rPr>
          <w:rFonts w:ascii="Arial" w:hAnsi="Arial" w:cs="Arial"/>
          <w:sz w:val="24"/>
          <w:szCs w:val="24"/>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6545B1" w:rsidRPr="000D04B1" w:rsidRDefault="006545B1" w:rsidP="000D04B1">
      <w:pPr>
        <w:ind w:firstLine="709"/>
        <w:jc w:val="right"/>
        <w:rPr>
          <w:rFonts w:ascii="Arial" w:hAnsi="Arial" w:cs="Arial"/>
          <w:sz w:val="24"/>
          <w:szCs w:val="24"/>
        </w:rPr>
      </w:pPr>
    </w:p>
    <w:p w:rsidR="006545B1" w:rsidRPr="000D04B1" w:rsidRDefault="006545B1" w:rsidP="000D04B1">
      <w:pPr>
        <w:ind w:firstLine="709"/>
        <w:jc w:val="right"/>
        <w:rPr>
          <w:rFonts w:ascii="Arial" w:hAnsi="Arial" w:cs="Arial"/>
          <w:sz w:val="24"/>
          <w:szCs w:val="24"/>
        </w:rPr>
      </w:pPr>
    </w:p>
    <w:p w:rsidR="00707ED7" w:rsidRPr="000D04B1" w:rsidRDefault="006545B1" w:rsidP="000D04B1">
      <w:pPr>
        <w:ind w:firstLine="709"/>
        <w:jc w:val="right"/>
        <w:rPr>
          <w:rFonts w:ascii="Arial" w:hAnsi="Arial" w:cs="Arial"/>
          <w:sz w:val="24"/>
          <w:szCs w:val="24"/>
        </w:rPr>
      </w:pPr>
      <w:r w:rsidRPr="000D04B1">
        <w:rPr>
          <w:rFonts w:ascii="Arial" w:hAnsi="Arial" w:cs="Arial"/>
          <w:sz w:val="24"/>
          <w:szCs w:val="24"/>
        </w:rPr>
        <w:t>___________/__________</w:t>
      </w:r>
    </w:p>
    <w:p w:rsidR="00707ED7" w:rsidRPr="000D04B1" w:rsidRDefault="00707ED7" w:rsidP="000D04B1">
      <w:pPr>
        <w:pStyle w:val="ConsPlusNormal"/>
        <w:ind w:firstLine="709"/>
        <w:jc w:val="right"/>
        <w:outlineLvl w:val="1"/>
        <w:rPr>
          <w:rFonts w:cs="Arial"/>
          <w:sz w:val="24"/>
          <w:szCs w:val="24"/>
        </w:rPr>
      </w:pPr>
      <w:r w:rsidRPr="000D04B1">
        <w:rPr>
          <w:rFonts w:cs="Arial"/>
          <w:sz w:val="24"/>
          <w:szCs w:val="24"/>
        </w:rPr>
        <w:t>(подпись заявителя)</w:t>
      </w:r>
    </w:p>
    <w:p w:rsidR="00164052" w:rsidRDefault="00707ED7" w:rsidP="000D04B1">
      <w:pPr>
        <w:tabs>
          <w:tab w:val="left" w:pos="400"/>
        </w:tabs>
        <w:ind w:firstLine="709"/>
        <w:jc w:val="right"/>
        <w:rPr>
          <w:rFonts w:ascii="Arial" w:hAnsi="Arial" w:cs="Arial"/>
          <w:sz w:val="24"/>
          <w:szCs w:val="24"/>
        </w:rPr>
      </w:pPr>
      <w:r w:rsidRPr="000D04B1">
        <w:rPr>
          <w:rFonts w:ascii="Arial" w:hAnsi="Arial" w:cs="Arial"/>
          <w:sz w:val="24"/>
          <w:szCs w:val="24"/>
        </w:rPr>
        <w:br w:type="page"/>
      </w:r>
    </w:p>
    <w:p w:rsidR="006545B1" w:rsidRDefault="006545B1" w:rsidP="000D04B1">
      <w:pPr>
        <w:tabs>
          <w:tab w:val="left" w:pos="400"/>
        </w:tabs>
        <w:ind w:firstLine="709"/>
        <w:jc w:val="right"/>
        <w:rPr>
          <w:rFonts w:ascii="Arial" w:hAnsi="Arial" w:cs="Arial"/>
          <w:sz w:val="24"/>
          <w:szCs w:val="24"/>
        </w:rPr>
      </w:pPr>
      <w:r w:rsidRPr="000D04B1">
        <w:rPr>
          <w:rFonts w:ascii="Arial" w:hAnsi="Arial" w:cs="Arial"/>
          <w:sz w:val="24"/>
          <w:szCs w:val="24"/>
        </w:rPr>
        <w:lastRenderedPageBreak/>
        <w:t>Приложение № 2</w:t>
      </w:r>
    </w:p>
    <w:p w:rsidR="00164052" w:rsidRPr="000D04B1" w:rsidRDefault="00164052" w:rsidP="00164052">
      <w:pPr>
        <w:widowControl/>
        <w:autoSpaceDE w:val="0"/>
        <w:autoSpaceDN w:val="0"/>
        <w:adjustRightInd w:val="0"/>
        <w:jc w:val="right"/>
        <w:rPr>
          <w:rFonts w:ascii="Arial" w:hAnsi="Arial" w:cs="Arial"/>
          <w:sz w:val="24"/>
          <w:szCs w:val="24"/>
        </w:rPr>
      </w:pPr>
      <w:r w:rsidRPr="000D04B1">
        <w:rPr>
          <w:rFonts w:ascii="Arial" w:hAnsi="Arial" w:cs="Arial"/>
          <w:sz w:val="24"/>
          <w:szCs w:val="24"/>
        </w:rPr>
        <w:t>к административному регламенту</w:t>
      </w:r>
    </w:p>
    <w:p w:rsidR="00164052" w:rsidRPr="000D04B1" w:rsidRDefault="00164052" w:rsidP="00164052">
      <w:pPr>
        <w:widowControl/>
        <w:autoSpaceDE w:val="0"/>
        <w:autoSpaceDN w:val="0"/>
        <w:adjustRightInd w:val="0"/>
        <w:jc w:val="right"/>
        <w:rPr>
          <w:rFonts w:ascii="Arial" w:hAnsi="Arial" w:cs="Arial"/>
          <w:sz w:val="24"/>
          <w:szCs w:val="24"/>
        </w:rPr>
      </w:pPr>
      <w:r w:rsidRPr="000D04B1">
        <w:rPr>
          <w:rFonts w:ascii="Arial" w:hAnsi="Arial" w:cs="Arial"/>
          <w:sz w:val="24"/>
          <w:szCs w:val="24"/>
        </w:rPr>
        <w:t>«Принятие документов, а также выдача</w:t>
      </w:r>
    </w:p>
    <w:p w:rsidR="00164052" w:rsidRPr="000D04B1" w:rsidRDefault="00164052" w:rsidP="00164052">
      <w:pPr>
        <w:widowControl/>
        <w:autoSpaceDE w:val="0"/>
        <w:autoSpaceDN w:val="0"/>
        <w:adjustRightInd w:val="0"/>
        <w:jc w:val="right"/>
        <w:rPr>
          <w:rFonts w:ascii="Arial" w:hAnsi="Arial" w:cs="Arial"/>
          <w:sz w:val="24"/>
          <w:szCs w:val="24"/>
        </w:rPr>
      </w:pPr>
      <w:r w:rsidRPr="000D04B1">
        <w:rPr>
          <w:rFonts w:ascii="Arial" w:hAnsi="Arial" w:cs="Arial"/>
          <w:sz w:val="24"/>
          <w:szCs w:val="24"/>
        </w:rPr>
        <w:t>решений о переводе или об отказе</w:t>
      </w:r>
    </w:p>
    <w:p w:rsidR="00164052" w:rsidRPr="000D04B1" w:rsidRDefault="00164052" w:rsidP="00164052">
      <w:pPr>
        <w:widowControl/>
        <w:autoSpaceDE w:val="0"/>
        <w:autoSpaceDN w:val="0"/>
        <w:adjustRightInd w:val="0"/>
        <w:jc w:val="right"/>
        <w:rPr>
          <w:rFonts w:ascii="Arial" w:hAnsi="Arial" w:cs="Arial"/>
          <w:sz w:val="24"/>
          <w:szCs w:val="24"/>
        </w:rPr>
      </w:pPr>
      <w:r w:rsidRPr="000D04B1">
        <w:rPr>
          <w:rFonts w:ascii="Arial" w:hAnsi="Arial" w:cs="Arial"/>
          <w:sz w:val="24"/>
          <w:szCs w:val="24"/>
        </w:rPr>
        <w:t xml:space="preserve">в переводе жилого помещения в </w:t>
      </w:r>
      <w:proofErr w:type="gramStart"/>
      <w:r w:rsidRPr="000D04B1">
        <w:rPr>
          <w:rFonts w:ascii="Arial" w:hAnsi="Arial" w:cs="Arial"/>
          <w:sz w:val="24"/>
          <w:szCs w:val="24"/>
        </w:rPr>
        <w:t>нежилое</w:t>
      </w:r>
      <w:proofErr w:type="gramEnd"/>
    </w:p>
    <w:p w:rsidR="00164052" w:rsidRPr="000D04B1" w:rsidRDefault="00164052" w:rsidP="00164052">
      <w:pPr>
        <w:widowControl/>
        <w:autoSpaceDE w:val="0"/>
        <w:autoSpaceDN w:val="0"/>
        <w:adjustRightInd w:val="0"/>
        <w:jc w:val="right"/>
        <w:rPr>
          <w:rFonts w:ascii="Arial" w:hAnsi="Arial" w:cs="Arial"/>
          <w:sz w:val="24"/>
          <w:szCs w:val="24"/>
        </w:rPr>
      </w:pPr>
      <w:r w:rsidRPr="000D04B1">
        <w:rPr>
          <w:rFonts w:ascii="Arial" w:hAnsi="Arial" w:cs="Arial"/>
          <w:sz w:val="24"/>
          <w:szCs w:val="24"/>
        </w:rPr>
        <w:t>или нежилого помещения в жилое помещение»</w:t>
      </w:r>
    </w:p>
    <w:p w:rsidR="00164052" w:rsidRPr="000D04B1" w:rsidRDefault="00164052" w:rsidP="000D04B1">
      <w:pPr>
        <w:tabs>
          <w:tab w:val="left" w:pos="400"/>
        </w:tabs>
        <w:ind w:firstLine="709"/>
        <w:jc w:val="right"/>
        <w:rPr>
          <w:rFonts w:ascii="Arial" w:hAnsi="Arial" w:cs="Arial"/>
          <w:sz w:val="24"/>
          <w:szCs w:val="24"/>
        </w:rPr>
      </w:pPr>
    </w:p>
    <w:p w:rsidR="00707ED7" w:rsidRPr="00164052" w:rsidRDefault="00707ED7" w:rsidP="000D04B1">
      <w:pPr>
        <w:pStyle w:val="ConsPlusNormal"/>
        <w:ind w:firstLine="709"/>
        <w:jc w:val="center"/>
        <w:outlineLvl w:val="1"/>
        <w:rPr>
          <w:rFonts w:cs="Arial"/>
          <w:b/>
          <w:bCs/>
          <w:sz w:val="26"/>
          <w:szCs w:val="26"/>
        </w:rPr>
      </w:pPr>
      <w:r w:rsidRPr="00164052">
        <w:rPr>
          <w:rFonts w:cs="Arial"/>
          <w:b/>
          <w:bCs/>
          <w:sz w:val="26"/>
          <w:szCs w:val="26"/>
        </w:rPr>
        <w:t>Блок-схема предоставления муниципальной услуги</w:t>
      </w:r>
    </w:p>
    <w:p w:rsidR="00164052" w:rsidRDefault="00707ED7" w:rsidP="00164052">
      <w:pPr>
        <w:pStyle w:val="ConsPlusNormal"/>
        <w:ind w:firstLine="709"/>
        <w:jc w:val="center"/>
        <w:outlineLvl w:val="1"/>
        <w:rPr>
          <w:rFonts w:cs="Arial"/>
          <w:sz w:val="24"/>
          <w:szCs w:val="24"/>
        </w:rPr>
      </w:pPr>
      <w:r w:rsidRPr="00164052">
        <w:rPr>
          <w:rFonts w:cs="Arial"/>
          <w:b/>
          <w:bCs/>
          <w:sz w:val="26"/>
          <w:szCs w:val="2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0D04B1" w:rsidRDefault="00164052" w:rsidP="00164052">
      <w:pPr>
        <w:pStyle w:val="ConsPlusNormal"/>
        <w:ind w:firstLine="709"/>
        <w:jc w:val="center"/>
        <w:outlineLvl w:val="1"/>
        <w:rPr>
          <w:rFonts w:cs="Arial"/>
          <w:sz w:val="24"/>
          <w:szCs w:val="24"/>
        </w:rPr>
      </w:pPr>
      <w:r w:rsidRPr="00164052">
        <w:rPr>
          <w:rFonts w:cs="Arial"/>
          <w:sz w:val="24"/>
          <w:szCs w:val="24"/>
        </w:rPr>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45pt;height:517.55pt" o:ole="">
            <v:imagedata r:id="rId20" o:title=""/>
          </v:shape>
          <o:OLEObject Type="Embed" ProgID="Msxml2.SAXXMLReader.5.0" ShapeID="_x0000_i1025" DrawAspect="Content" ObjectID="_1699189525" r:id="rId21"/>
        </w:object>
      </w:r>
    </w:p>
    <w:p w:rsidR="006545B1" w:rsidRPr="000D04B1" w:rsidRDefault="00707ED7"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br w:type="page"/>
      </w:r>
      <w:r w:rsidR="006545B1" w:rsidRPr="000D04B1">
        <w:rPr>
          <w:rFonts w:ascii="Arial" w:hAnsi="Arial" w:cs="Arial"/>
          <w:sz w:val="24"/>
          <w:szCs w:val="24"/>
        </w:rPr>
        <w:lastRenderedPageBreak/>
        <w:t>Приложение № 3</w:t>
      </w:r>
    </w:p>
    <w:p w:rsidR="006545B1" w:rsidRPr="000D04B1" w:rsidRDefault="006545B1"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к административному регламенту</w:t>
      </w:r>
    </w:p>
    <w:p w:rsidR="006545B1" w:rsidRPr="000D04B1" w:rsidRDefault="006545B1"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«Принятие документов, а также выдача</w:t>
      </w:r>
    </w:p>
    <w:p w:rsidR="006545B1" w:rsidRPr="000D04B1" w:rsidRDefault="006545B1"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решений о переводе или об отказе</w:t>
      </w:r>
    </w:p>
    <w:p w:rsidR="006545B1" w:rsidRPr="000D04B1" w:rsidRDefault="006545B1"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 xml:space="preserve">в переводе жилого помещения в </w:t>
      </w:r>
      <w:proofErr w:type="gramStart"/>
      <w:r w:rsidRPr="000D04B1">
        <w:rPr>
          <w:rFonts w:ascii="Arial" w:hAnsi="Arial" w:cs="Arial"/>
          <w:sz w:val="24"/>
          <w:szCs w:val="24"/>
        </w:rPr>
        <w:t>нежилое</w:t>
      </w:r>
      <w:proofErr w:type="gramEnd"/>
    </w:p>
    <w:p w:rsidR="006545B1" w:rsidRPr="000D04B1" w:rsidRDefault="006545B1"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или нежилого помещения в жилое помещение»</w:t>
      </w:r>
    </w:p>
    <w:p w:rsidR="00707ED7" w:rsidRPr="000D04B1" w:rsidRDefault="00707ED7" w:rsidP="000D04B1">
      <w:pPr>
        <w:widowControl/>
        <w:ind w:firstLine="709"/>
        <w:jc w:val="right"/>
        <w:rPr>
          <w:rFonts w:ascii="Arial" w:hAnsi="Arial" w:cs="Arial"/>
          <w:sz w:val="24"/>
          <w:szCs w:val="24"/>
        </w:rPr>
      </w:pP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Кому _________________________________</w:t>
      </w:r>
    </w:p>
    <w:p w:rsidR="00707ED7" w:rsidRPr="000D04B1" w:rsidRDefault="00707ED7" w:rsidP="000D04B1">
      <w:pPr>
        <w:pStyle w:val="ConsPlusNonformat"/>
        <w:ind w:firstLine="709"/>
        <w:jc w:val="right"/>
        <w:rPr>
          <w:rFonts w:ascii="Arial" w:hAnsi="Arial" w:cs="Arial"/>
          <w:sz w:val="24"/>
          <w:szCs w:val="24"/>
        </w:rPr>
      </w:pPr>
      <w:proofErr w:type="gramStart"/>
      <w:r w:rsidRPr="000D04B1">
        <w:rPr>
          <w:rFonts w:ascii="Arial" w:hAnsi="Arial" w:cs="Arial"/>
          <w:sz w:val="24"/>
          <w:szCs w:val="24"/>
        </w:rPr>
        <w:t>(фамилия, имя, отчество -</w:t>
      </w:r>
      <w:r w:rsidR="006545B1" w:rsidRPr="000D04B1">
        <w:rPr>
          <w:rFonts w:ascii="Arial" w:hAnsi="Arial" w:cs="Arial"/>
          <w:sz w:val="24"/>
          <w:szCs w:val="24"/>
        </w:rPr>
        <w:t xml:space="preserve"> </w:t>
      </w:r>
      <w:proofErr w:type="gramEnd"/>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для граждан;</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полное наименование организации -</w:t>
      </w:r>
      <w:r w:rsidR="006545B1" w:rsidRPr="000D04B1">
        <w:rPr>
          <w:rFonts w:ascii="Arial" w:hAnsi="Arial" w:cs="Arial"/>
          <w:sz w:val="24"/>
          <w:szCs w:val="24"/>
        </w:rPr>
        <w:t xml:space="preserve"> </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для юридических лиц)</w:t>
      </w:r>
    </w:p>
    <w:p w:rsidR="00707ED7" w:rsidRPr="000D04B1" w:rsidRDefault="00707ED7" w:rsidP="000D04B1">
      <w:pPr>
        <w:pStyle w:val="ConsPlusNonformat"/>
        <w:ind w:firstLine="709"/>
        <w:jc w:val="right"/>
        <w:rPr>
          <w:rFonts w:ascii="Arial" w:hAnsi="Arial" w:cs="Arial"/>
          <w:sz w:val="24"/>
          <w:szCs w:val="24"/>
        </w:rPr>
      </w:pP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Куда _________________________________</w:t>
      </w:r>
    </w:p>
    <w:p w:rsidR="00707ED7" w:rsidRPr="000D04B1" w:rsidRDefault="00707ED7" w:rsidP="000D04B1">
      <w:pPr>
        <w:pStyle w:val="ConsPlusNonformat"/>
        <w:ind w:firstLine="709"/>
        <w:jc w:val="right"/>
        <w:rPr>
          <w:rFonts w:ascii="Arial" w:hAnsi="Arial" w:cs="Arial"/>
          <w:sz w:val="24"/>
          <w:szCs w:val="24"/>
        </w:rPr>
      </w:pPr>
      <w:proofErr w:type="gramStart"/>
      <w:r w:rsidRPr="000D04B1">
        <w:rPr>
          <w:rFonts w:ascii="Arial" w:hAnsi="Arial" w:cs="Arial"/>
          <w:sz w:val="24"/>
          <w:szCs w:val="24"/>
        </w:rPr>
        <w:t>(почтовый индекс и адрес</w:t>
      </w:r>
      <w:proofErr w:type="gramEnd"/>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 xml:space="preserve"> заявителя согласно заявлению</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о переводе)</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______________________________________</w:t>
      </w:r>
    </w:p>
    <w:p w:rsidR="00707ED7" w:rsidRPr="000D04B1" w:rsidRDefault="00707ED7" w:rsidP="000D04B1">
      <w:pPr>
        <w:pStyle w:val="ConsPlusNonformat"/>
        <w:ind w:firstLine="709"/>
        <w:jc w:val="right"/>
        <w:rPr>
          <w:rFonts w:ascii="Arial" w:hAnsi="Arial" w:cs="Arial"/>
          <w:sz w:val="24"/>
          <w:szCs w:val="24"/>
        </w:rPr>
      </w:pPr>
    </w:p>
    <w:p w:rsidR="00707ED7" w:rsidRPr="000D04B1" w:rsidRDefault="00707ED7" w:rsidP="000D04B1">
      <w:pPr>
        <w:pStyle w:val="ConsPlusNormal"/>
        <w:ind w:firstLine="709"/>
        <w:jc w:val="center"/>
        <w:rPr>
          <w:rFonts w:cs="Arial"/>
          <w:b/>
          <w:bCs/>
          <w:sz w:val="24"/>
          <w:szCs w:val="24"/>
        </w:rPr>
      </w:pPr>
      <w:bookmarkStart w:id="10" w:name="Par648"/>
      <w:bookmarkEnd w:id="10"/>
    </w:p>
    <w:p w:rsidR="00707ED7" w:rsidRPr="00164052" w:rsidRDefault="00707ED7" w:rsidP="000D04B1">
      <w:pPr>
        <w:pStyle w:val="ConsPlusNormal"/>
        <w:ind w:firstLine="709"/>
        <w:jc w:val="center"/>
        <w:rPr>
          <w:rFonts w:cs="Arial"/>
          <w:b/>
          <w:bCs/>
          <w:sz w:val="26"/>
          <w:szCs w:val="26"/>
        </w:rPr>
      </w:pPr>
      <w:r w:rsidRPr="00164052">
        <w:rPr>
          <w:rFonts w:cs="Arial"/>
          <w:b/>
          <w:bCs/>
          <w:sz w:val="26"/>
          <w:szCs w:val="26"/>
        </w:rPr>
        <w:t>УВЕДОМЛЕНИЕ</w:t>
      </w:r>
    </w:p>
    <w:p w:rsidR="00707ED7" w:rsidRPr="00164052" w:rsidRDefault="00707ED7" w:rsidP="000D04B1">
      <w:pPr>
        <w:pStyle w:val="ConsPlusNormal"/>
        <w:ind w:firstLine="709"/>
        <w:jc w:val="center"/>
        <w:rPr>
          <w:rFonts w:cs="Arial"/>
          <w:b/>
          <w:bCs/>
          <w:sz w:val="26"/>
          <w:szCs w:val="26"/>
        </w:rPr>
      </w:pPr>
      <w:r w:rsidRPr="00164052">
        <w:rPr>
          <w:rFonts w:cs="Arial"/>
          <w:b/>
          <w:bCs/>
          <w:sz w:val="26"/>
          <w:szCs w:val="26"/>
        </w:rPr>
        <w:t>о переводе жилого (нежилого)</w:t>
      </w:r>
      <w:r w:rsidR="00164052" w:rsidRPr="00164052">
        <w:rPr>
          <w:rFonts w:cs="Arial"/>
          <w:b/>
          <w:bCs/>
          <w:sz w:val="26"/>
          <w:szCs w:val="26"/>
        </w:rPr>
        <w:t xml:space="preserve"> </w:t>
      </w:r>
      <w:r w:rsidRPr="00164052">
        <w:rPr>
          <w:rFonts w:cs="Arial"/>
          <w:b/>
          <w:bCs/>
          <w:sz w:val="26"/>
          <w:szCs w:val="26"/>
        </w:rPr>
        <w:t>помещения или в нежилое</w:t>
      </w:r>
      <w:r w:rsidR="00164052" w:rsidRPr="00164052">
        <w:rPr>
          <w:rFonts w:cs="Arial"/>
          <w:b/>
          <w:bCs/>
          <w:sz w:val="26"/>
          <w:szCs w:val="26"/>
        </w:rPr>
        <w:t xml:space="preserve"> </w:t>
      </w:r>
      <w:r w:rsidRPr="00164052">
        <w:rPr>
          <w:rFonts w:cs="Arial"/>
          <w:b/>
          <w:bCs/>
          <w:sz w:val="26"/>
          <w:szCs w:val="26"/>
        </w:rPr>
        <w:t>(жилое)</w:t>
      </w:r>
      <w:r w:rsidR="00164052" w:rsidRPr="00164052">
        <w:rPr>
          <w:rFonts w:cs="Arial"/>
          <w:b/>
          <w:bCs/>
          <w:sz w:val="26"/>
          <w:szCs w:val="26"/>
        </w:rPr>
        <w:t xml:space="preserve"> </w:t>
      </w:r>
      <w:r w:rsidRPr="00164052">
        <w:rPr>
          <w:rFonts w:cs="Arial"/>
          <w:b/>
          <w:bCs/>
          <w:sz w:val="26"/>
          <w:szCs w:val="26"/>
        </w:rPr>
        <w:t>помещение</w:t>
      </w:r>
    </w:p>
    <w:p w:rsidR="00707ED7" w:rsidRPr="000D04B1" w:rsidRDefault="00707ED7" w:rsidP="000D04B1">
      <w:pPr>
        <w:pStyle w:val="ConsPlusNonformat"/>
        <w:ind w:firstLine="709"/>
        <w:rPr>
          <w:rFonts w:ascii="Arial" w:hAnsi="Arial" w:cs="Arial"/>
          <w:sz w:val="24"/>
          <w:szCs w:val="24"/>
        </w:rPr>
      </w:pPr>
    </w:p>
    <w:p w:rsidR="00707ED7" w:rsidRPr="000D04B1" w:rsidRDefault="00707ED7" w:rsidP="000D04B1">
      <w:pPr>
        <w:pStyle w:val="ConsPlusNonformat"/>
        <w:rPr>
          <w:rFonts w:ascii="Arial" w:hAnsi="Arial" w:cs="Arial"/>
          <w:sz w:val="24"/>
          <w:szCs w:val="24"/>
        </w:rPr>
      </w:pPr>
      <w:r w:rsidRPr="000D04B1">
        <w:rPr>
          <w:rFonts w:ascii="Arial" w:hAnsi="Arial" w:cs="Arial"/>
          <w:sz w:val="24"/>
          <w:szCs w:val="24"/>
        </w:rPr>
        <w:t>__________________________________________________________________</w:t>
      </w:r>
    </w:p>
    <w:p w:rsidR="00707ED7" w:rsidRPr="000D04B1" w:rsidRDefault="00707ED7" w:rsidP="000D04B1">
      <w:pPr>
        <w:pStyle w:val="ConsPlusNonformat"/>
        <w:ind w:firstLine="709"/>
        <w:jc w:val="center"/>
        <w:rPr>
          <w:rFonts w:ascii="Arial" w:hAnsi="Arial" w:cs="Arial"/>
          <w:sz w:val="24"/>
          <w:szCs w:val="24"/>
        </w:rPr>
      </w:pPr>
      <w:proofErr w:type="gramStart"/>
      <w:r w:rsidRPr="000D04B1">
        <w:rPr>
          <w:rFonts w:ascii="Arial" w:hAnsi="Arial" w:cs="Arial"/>
          <w:sz w:val="24"/>
          <w:szCs w:val="24"/>
        </w:rPr>
        <w:t>(полное наименование органа местного самоуправления,</w:t>
      </w:r>
      <w:proofErr w:type="gramEnd"/>
    </w:p>
    <w:p w:rsidR="00707ED7" w:rsidRPr="000D04B1" w:rsidRDefault="00707ED7" w:rsidP="000D04B1">
      <w:pPr>
        <w:pStyle w:val="ConsPlusNonformat"/>
        <w:rPr>
          <w:rFonts w:ascii="Arial" w:hAnsi="Arial" w:cs="Arial"/>
          <w:sz w:val="24"/>
          <w:szCs w:val="24"/>
        </w:rPr>
      </w:pPr>
      <w:r w:rsidRPr="000D04B1">
        <w:rPr>
          <w:rFonts w:ascii="Arial" w:hAnsi="Arial" w:cs="Arial"/>
          <w:sz w:val="24"/>
          <w:szCs w:val="24"/>
        </w:rPr>
        <w:t>__________________________________________________________________,</w:t>
      </w:r>
    </w:p>
    <w:p w:rsidR="00707ED7" w:rsidRPr="000D04B1" w:rsidRDefault="00707ED7" w:rsidP="000D04B1">
      <w:pPr>
        <w:pStyle w:val="ConsPlusNonformat"/>
        <w:ind w:firstLine="709"/>
        <w:jc w:val="center"/>
        <w:rPr>
          <w:rFonts w:ascii="Arial" w:hAnsi="Arial" w:cs="Arial"/>
          <w:sz w:val="24"/>
          <w:szCs w:val="24"/>
        </w:rPr>
      </w:pPr>
      <w:r w:rsidRPr="000D04B1">
        <w:rPr>
          <w:rFonts w:ascii="Arial" w:hAnsi="Arial" w:cs="Arial"/>
          <w:sz w:val="24"/>
          <w:szCs w:val="24"/>
        </w:rPr>
        <w:t>осуществляющего перевод помещения)</w:t>
      </w:r>
    </w:p>
    <w:p w:rsidR="00707ED7" w:rsidRPr="000D04B1" w:rsidRDefault="00707ED7" w:rsidP="000D04B1">
      <w:pPr>
        <w:pStyle w:val="ConsPlusNonformat"/>
        <w:ind w:firstLine="709"/>
        <w:rPr>
          <w:rFonts w:ascii="Arial" w:hAnsi="Arial" w:cs="Arial"/>
          <w:sz w:val="24"/>
          <w:szCs w:val="24"/>
        </w:rPr>
      </w:pPr>
      <w:r w:rsidRPr="000D04B1">
        <w:rPr>
          <w:rFonts w:ascii="Arial" w:hAnsi="Arial" w:cs="Arial"/>
          <w:sz w:val="24"/>
          <w:szCs w:val="24"/>
        </w:rPr>
        <w:t>рассмотрев  п</w:t>
      </w:r>
      <w:r w:rsidR="006545B1" w:rsidRPr="000D04B1">
        <w:rPr>
          <w:rFonts w:ascii="Arial" w:hAnsi="Arial" w:cs="Arial"/>
          <w:sz w:val="24"/>
          <w:szCs w:val="24"/>
        </w:rPr>
        <w:t xml:space="preserve">редставленные  в  соответствии </w:t>
      </w:r>
      <w:r w:rsidRPr="000D04B1">
        <w:rPr>
          <w:rFonts w:ascii="Arial" w:hAnsi="Arial" w:cs="Arial"/>
          <w:sz w:val="24"/>
          <w:szCs w:val="24"/>
        </w:rPr>
        <w:t>с частью 2 статьи 23 Жилищного</w:t>
      </w:r>
      <w:r w:rsidR="006545B1" w:rsidRPr="000D04B1">
        <w:rPr>
          <w:rFonts w:ascii="Arial" w:hAnsi="Arial" w:cs="Arial"/>
          <w:sz w:val="24"/>
          <w:szCs w:val="24"/>
        </w:rPr>
        <w:t xml:space="preserve"> </w:t>
      </w:r>
      <w:r w:rsidRPr="000D04B1">
        <w:rPr>
          <w:rFonts w:ascii="Arial" w:hAnsi="Arial" w:cs="Arial"/>
          <w:sz w:val="24"/>
          <w:szCs w:val="24"/>
        </w:rPr>
        <w:t>кодекса  Российской Федерации документы о переводе помещения общей площадью_____ кв. м, находящегося по адресу:</w:t>
      </w:r>
    </w:p>
    <w:p w:rsidR="00707ED7" w:rsidRPr="000D04B1" w:rsidRDefault="00707ED7" w:rsidP="000D04B1">
      <w:pPr>
        <w:pStyle w:val="ConsPlusNonformat"/>
        <w:rPr>
          <w:rFonts w:ascii="Arial" w:hAnsi="Arial" w:cs="Arial"/>
          <w:sz w:val="24"/>
          <w:szCs w:val="24"/>
        </w:rPr>
      </w:pPr>
      <w:r w:rsidRPr="000D04B1">
        <w:rPr>
          <w:rFonts w:ascii="Arial" w:hAnsi="Arial" w:cs="Arial"/>
          <w:sz w:val="24"/>
          <w:szCs w:val="24"/>
        </w:rPr>
        <w:t>__________________________________________________________________</w:t>
      </w:r>
    </w:p>
    <w:p w:rsidR="00707ED7" w:rsidRPr="000D04B1" w:rsidRDefault="00707ED7" w:rsidP="000D04B1">
      <w:pPr>
        <w:pStyle w:val="ConsPlusNonformat"/>
        <w:ind w:firstLine="709"/>
        <w:jc w:val="center"/>
        <w:rPr>
          <w:rFonts w:ascii="Arial" w:hAnsi="Arial" w:cs="Arial"/>
          <w:sz w:val="24"/>
          <w:szCs w:val="24"/>
        </w:rPr>
      </w:pPr>
      <w:r w:rsidRPr="000D04B1">
        <w:rPr>
          <w:rFonts w:ascii="Arial" w:hAnsi="Arial" w:cs="Arial"/>
          <w:sz w:val="24"/>
          <w:szCs w:val="24"/>
        </w:rPr>
        <w:t>(наимен</w:t>
      </w:r>
      <w:r w:rsidR="006545B1" w:rsidRPr="000D04B1">
        <w:rPr>
          <w:rFonts w:ascii="Arial" w:hAnsi="Arial" w:cs="Arial"/>
          <w:sz w:val="24"/>
          <w:szCs w:val="24"/>
        </w:rPr>
        <w:t xml:space="preserve">ование городского или сельского </w:t>
      </w:r>
      <w:r w:rsidRPr="000D04B1">
        <w:rPr>
          <w:rFonts w:ascii="Arial" w:hAnsi="Arial" w:cs="Arial"/>
          <w:sz w:val="24"/>
          <w:szCs w:val="24"/>
        </w:rPr>
        <w:t>поселения)________________________________________________________________________________</w:t>
      </w:r>
    </w:p>
    <w:p w:rsidR="00707ED7" w:rsidRPr="000D04B1" w:rsidRDefault="00707ED7" w:rsidP="000D04B1">
      <w:pPr>
        <w:pStyle w:val="ConsPlusNonformat"/>
        <w:ind w:firstLine="709"/>
        <w:jc w:val="center"/>
        <w:rPr>
          <w:rFonts w:ascii="Arial" w:hAnsi="Arial" w:cs="Arial"/>
          <w:sz w:val="24"/>
          <w:szCs w:val="24"/>
        </w:rPr>
      </w:pPr>
      <w:r w:rsidRPr="000D04B1">
        <w:rPr>
          <w:rFonts w:ascii="Arial" w:hAnsi="Arial" w:cs="Arial"/>
          <w:sz w:val="24"/>
          <w:szCs w:val="24"/>
        </w:rPr>
        <w:t>(наименование улицы, площади, проспекта, бульвара, проезда и т.п.)</w:t>
      </w:r>
    </w:p>
    <w:p w:rsidR="00707ED7" w:rsidRPr="000D04B1" w:rsidRDefault="00707ED7" w:rsidP="000D04B1">
      <w:pPr>
        <w:pStyle w:val="ConsPlusNonformat"/>
        <w:ind w:firstLine="709"/>
        <w:rPr>
          <w:rFonts w:ascii="Arial" w:hAnsi="Arial" w:cs="Arial"/>
          <w:sz w:val="24"/>
          <w:szCs w:val="24"/>
        </w:rPr>
      </w:pPr>
    </w:p>
    <w:p w:rsidR="00707ED7" w:rsidRPr="000D04B1" w:rsidRDefault="006545B1" w:rsidP="000D04B1">
      <w:pPr>
        <w:pStyle w:val="ConsPlusNonformat"/>
        <w:ind w:firstLine="709"/>
        <w:rPr>
          <w:rFonts w:ascii="Arial" w:hAnsi="Arial" w:cs="Arial"/>
          <w:sz w:val="24"/>
          <w:szCs w:val="24"/>
        </w:rPr>
      </w:pPr>
      <w:r w:rsidRPr="000D04B1">
        <w:rPr>
          <w:rFonts w:ascii="Arial" w:hAnsi="Arial" w:cs="Arial"/>
          <w:sz w:val="24"/>
          <w:szCs w:val="24"/>
        </w:rPr>
        <w:t xml:space="preserve">дом </w:t>
      </w:r>
      <w:r w:rsidR="00707ED7" w:rsidRPr="000D04B1">
        <w:rPr>
          <w:rFonts w:ascii="Arial" w:hAnsi="Arial" w:cs="Arial"/>
          <w:sz w:val="24"/>
          <w:szCs w:val="24"/>
        </w:rPr>
        <w:t>(владение, строение) ______,</w:t>
      </w:r>
      <w:r w:rsidRPr="000D04B1">
        <w:rPr>
          <w:rFonts w:ascii="Arial" w:hAnsi="Arial" w:cs="Arial"/>
          <w:sz w:val="24"/>
          <w:szCs w:val="24"/>
        </w:rPr>
        <w:t xml:space="preserve"> </w:t>
      </w:r>
      <w:r w:rsidR="00193B88" w:rsidRPr="000D04B1">
        <w:rPr>
          <w:rFonts w:ascii="Arial" w:hAnsi="Arial" w:cs="Arial"/>
          <w:sz w:val="24"/>
          <w:szCs w:val="24"/>
        </w:rPr>
        <w:t xml:space="preserve">корпус_________, </w:t>
      </w:r>
      <w:r w:rsidR="00707ED7" w:rsidRPr="000D04B1">
        <w:rPr>
          <w:rFonts w:ascii="Arial" w:hAnsi="Arial" w:cs="Arial"/>
          <w:sz w:val="24"/>
          <w:szCs w:val="24"/>
        </w:rPr>
        <w:t xml:space="preserve">кв. _____, из </w:t>
      </w:r>
      <w:r w:rsidR="00193B88" w:rsidRPr="000D04B1">
        <w:rPr>
          <w:rFonts w:ascii="Arial" w:hAnsi="Arial" w:cs="Arial"/>
          <w:sz w:val="24"/>
          <w:szCs w:val="24"/>
        </w:rPr>
        <w:t>жилог</w:t>
      </w:r>
      <w:proofErr w:type="gramStart"/>
      <w:r w:rsidR="00193B88" w:rsidRPr="000D04B1">
        <w:rPr>
          <w:rFonts w:ascii="Arial" w:hAnsi="Arial" w:cs="Arial"/>
          <w:sz w:val="24"/>
          <w:szCs w:val="24"/>
        </w:rPr>
        <w:t>о(</w:t>
      </w:r>
      <w:proofErr w:type="gramEnd"/>
      <w:r w:rsidR="00193B88" w:rsidRPr="000D04B1">
        <w:rPr>
          <w:rFonts w:ascii="Arial" w:hAnsi="Arial" w:cs="Arial"/>
          <w:sz w:val="24"/>
          <w:szCs w:val="24"/>
        </w:rPr>
        <w:t xml:space="preserve">нежилого) </w:t>
      </w:r>
      <w:r w:rsidR="00707ED7" w:rsidRPr="000D04B1">
        <w:rPr>
          <w:rFonts w:ascii="Arial" w:hAnsi="Arial" w:cs="Arial"/>
          <w:sz w:val="24"/>
          <w:szCs w:val="24"/>
        </w:rPr>
        <w:t>в нежилое (жилое) (ненужное зачеркнуть) в целях использования</w:t>
      </w:r>
      <w:r w:rsidRPr="000D04B1">
        <w:rPr>
          <w:rFonts w:ascii="Arial" w:hAnsi="Arial" w:cs="Arial"/>
          <w:sz w:val="24"/>
          <w:szCs w:val="24"/>
        </w:rPr>
        <w:t xml:space="preserve"> </w:t>
      </w:r>
      <w:r w:rsidR="00707ED7" w:rsidRPr="000D04B1">
        <w:rPr>
          <w:rFonts w:ascii="Arial" w:hAnsi="Arial" w:cs="Arial"/>
          <w:sz w:val="24"/>
          <w:szCs w:val="24"/>
        </w:rPr>
        <w:t>помещения в качестве</w:t>
      </w:r>
    </w:p>
    <w:p w:rsidR="00707ED7" w:rsidRPr="000D04B1" w:rsidRDefault="00707ED7" w:rsidP="000D04B1">
      <w:pPr>
        <w:pStyle w:val="ConsPlusNonformat"/>
        <w:rPr>
          <w:rFonts w:ascii="Arial" w:hAnsi="Arial" w:cs="Arial"/>
          <w:sz w:val="24"/>
          <w:szCs w:val="24"/>
        </w:rPr>
      </w:pPr>
      <w:r w:rsidRPr="000D04B1">
        <w:rPr>
          <w:rFonts w:ascii="Arial" w:hAnsi="Arial" w:cs="Arial"/>
          <w:sz w:val="24"/>
          <w:szCs w:val="24"/>
        </w:rPr>
        <w:t>_________________________________________________________________</w:t>
      </w:r>
    </w:p>
    <w:p w:rsidR="00707ED7" w:rsidRPr="000D04B1" w:rsidRDefault="00707ED7" w:rsidP="000D04B1">
      <w:pPr>
        <w:pStyle w:val="ConsPlusNonformat"/>
        <w:ind w:firstLine="709"/>
        <w:jc w:val="center"/>
        <w:rPr>
          <w:rFonts w:ascii="Arial" w:hAnsi="Arial" w:cs="Arial"/>
          <w:sz w:val="24"/>
          <w:szCs w:val="24"/>
        </w:rPr>
      </w:pPr>
      <w:r w:rsidRPr="000D04B1">
        <w:rPr>
          <w:rFonts w:ascii="Arial" w:hAnsi="Arial" w:cs="Arial"/>
          <w:sz w:val="24"/>
          <w:szCs w:val="24"/>
        </w:rPr>
        <w:t>(вид использования помещения в соответствии с заявлением о переводе)</w:t>
      </w:r>
    </w:p>
    <w:p w:rsidR="00707ED7" w:rsidRPr="000D04B1" w:rsidRDefault="00707ED7" w:rsidP="000D04B1">
      <w:pPr>
        <w:pStyle w:val="ConsPlusNonformat"/>
        <w:rPr>
          <w:rFonts w:ascii="Arial" w:hAnsi="Arial" w:cs="Arial"/>
          <w:sz w:val="24"/>
          <w:szCs w:val="24"/>
        </w:rPr>
      </w:pPr>
      <w:r w:rsidRPr="000D04B1">
        <w:rPr>
          <w:rFonts w:ascii="Arial" w:hAnsi="Arial" w:cs="Arial"/>
          <w:sz w:val="24"/>
          <w:szCs w:val="24"/>
        </w:rPr>
        <w:t>__________________________________________________________________</w:t>
      </w:r>
    </w:p>
    <w:p w:rsidR="00707ED7" w:rsidRPr="000D04B1" w:rsidRDefault="00707ED7" w:rsidP="000D04B1">
      <w:pPr>
        <w:pStyle w:val="ConsPlusNonformat"/>
        <w:ind w:firstLine="709"/>
        <w:rPr>
          <w:rFonts w:ascii="Arial" w:hAnsi="Arial" w:cs="Arial"/>
          <w:sz w:val="24"/>
          <w:szCs w:val="24"/>
        </w:rPr>
      </w:pPr>
    </w:p>
    <w:p w:rsidR="00707ED7" w:rsidRPr="000D04B1" w:rsidRDefault="00707ED7" w:rsidP="000D04B1">
      <w:pPr>
        <w:pStyle w:val="ConsPlusNonformat"/>
        <w:ind w:firstLine="709"/>
        <w:rPr>
          <w:rFonts w:ascii="Arial" w:hAnsi="Arial" w:cs="Arial"/>
          <w:sz w:val="24"/>
          <w:szCs w:val="24"/>
        </w:rPr>
      </w:pPr>
      <w:r w:rsidRPr="000D04B1">
        <w:rPr>
          <w:rFonts w:ascii="Arial" w:hAnsi="Arial" w:cs="Arial"/>
          <w:sz w:val="24"/>
          <w:szCs w:val="24"/>
        </w:rPr>
        <w:t>РЕШЕНО</w:t>
      </w:r>
      <w:proofErr w:type="gramStart"/>
      <w:r w:rsidRPr="000D04B1">
        <w:rPr>
          <w:rFonts w:ascii="Arial" w:hAnsi="Arial" w:cs="Arial"/>
          <w:sz w:val="24"/>
          <w:szCs w:val="24"/>
        </w:rPr>
        <w:t xml:space="preserve"> (________________________________________________________________):</w:t>
      </w:r>
      <w:proofErr w:type="gramEnd"/>
    </w:p>
    <w:p w:rsidR="00707ED7" w:rsidRPr="000D04B1" w:rsidRDefault="00707ED7" w:rsidP="000D04B1">
      <w:pPr>
        <w:pStyle w:val="ConsPlusNonformat"/>
        <w:ind w:firstLine="709"/>
        <w:jc w:val="center"/>
        <w:rPr>
          <w:rFonts w:ascii="Arial" w:hAnsi="Arial" w:cs="Arial"/>
          <w:sz w:val="24"/>
          <w:szCs w:val="24"/>
        </w:rPr>
      </w:pPr>
      <w:r w:rsidRPr="000D04B1">
        <w:rPr>
          <w:rFonts w:ascii="Arial" w:hAnsi="Arial" w:cs="Arial"/>
          <w:sz w:val="24"/>
          <w:szCs w:val="24"/>
        </w:rPr>
        <w:t xml:space="preserve"> (наименование акта, дата его принятия и номер)</w:t>
      </w:r>
    </w:p>
    <w:p w:rsidR="00707ED7" w:rsidRPr="000D04B1" w:rsidRDefault="00707ED7" w:rsidP="000D04B1">
      <w:pPr>
        <w:pStyle w:val="ConsPlusNonformat"/>
        <w:ind w:firstLine="709"/>
        <w:rPr>
          <w:rFonts w:ascii="Arial" w:hAnsi="Arial" w:cs="Arial"/>
          <w:sz w:val="24"/>
          <w:szCs w:val="24"/>
        </w:rPr>
      </w:pPr>
    </w:p>
    <w:p w:rsidR="00707ED7" w:rsidRPr="000D04B1" w:rsidRDefault="00707ED7" w:rsidP="000D04B1">
      <w:pPr>
        <w:pStyle w:val="ConsPlusNonformat"/>
        <w:ind w:firstLine="709"/>
        <w:rPr>
          <w:rFonts w:ascii="Arial" w:hAnsi="Arial" w:cs="Arial"/>
          <w:sz w:val="24"/>
          <w:szCs w:val="24"/>
        </w:rPr>
      </w:pPr>
      <w:r w:rsidRPr="000D04B1">
        <w:rPr>
          <w:rFonts w:ascii="Arial" w:hAnsi="Arial" w:cs="Arial"/>
          <w:bCs/>
          <w:sz w:val="24"/>
          <w:szCs w:val="24"/>
        </w:rPr>
        <w:t>1.</w:t>
      </w:r>
      <w:r w:rsidRPr="000D04B1">
        <w:rPr>
          <w:rFonts w:ascii="Arial" w:hAnsi="Arial" w:cs="Arial"/>
          <w:sz w:val="24"/>
          <w:szCs w:val="24"/>
        </w:rPr>
        <w:t xml:space="preserve"> Помещение на основании приложенных к заявлению документов:</w:t>
      </w:r>
    </w:p>
    <w:p w:rsidR="00707ED7" w:rsidRPr="000D04B1" w:rsidRDefault="00707ED7" w:rsidP="000D04B1">
      <w:pPr>
        <w:pStyle w:val="ConsPlusNonformat"/>
        <w:ind w:firstLine="709"/>
        <w:rPr>
          <w:rFonts w:ascii="Arial" w:hAnsi="Arial" w:cs="Arial"/>
          <w:sz w:val="24"/>
          <w:szCs w:val="24"/>
        </w:rPr>
      </w:pPr>
      <w:r w:rsidRPr="000D04B1">
        <w:rPr>
          <w:rFonts w:ascii="Arial" w:hAnsi="Arial" w:cs="Arial"/>
          <w:sz w:val="24"/>
          <w:szCs w:val="24"/>
        </w:rPr>
        <w:t>жилого (нежилого) в нежилое (жилое) (ненужное зачеркнуть)</w:t>
      </w:r>
    </w:p>
    <w:p w:rsidR="00707ED7" w:rsidRPr="000D04B1" w:rsidRDefault="00707ED7" w:rsidP="000D04B1">
      <w:pPr>
        <w:pStyle w:val="ConsPlusNonformat"/>
        <w:ind w:firstLine="709"/>
        <w:rPr>
          <w:rFonts w:ascii="Arial" w:hAnsi="Arial" w:cs="Arial"/>
          <w:sz w:val="24"/>
          <w:szCs w:val="24"/>
        </w:rPr>
      </w:pPr>
      <w:r w:rsidRPr="000D04B1">
        <w:rPr>
          <w:rFonts w:ascii="Arial" w:hAnsi="Arial" w:cs="Arial"/>
          <w:sz w:val="24"/>
          <w:szCs w:val="24"/>
        </w:rPr>
        <w:t xml:space="preserve">а) перевести </w:t>
      </w:r>
      <w:proofErr w:type="gramStart"/>
      <w:r w:rsidRPr="000D04B1">
        <w:rPr>
          <w:rFonts w:ascii="Arial" w:hAnsi="Arial" w:cs="Arial"/>
          <w:sz w:val="24"/>
          <w:szCs w:val="24"/>
        </w:rPr>
        <w:t>из</w:t>
      </w:r>
      <w:proofErr w:type="gramEnd"/>
      <w:r w:rsidRPr="000D04B1">
        <w:rPr>
          <w:rFonts w:ascii="Arial" w:hAnsi="Arial" w:cs="Arial"/>
          <w:sz w:val="24"/>
          <w:szCs w:val="24"/>
        </w:rPr>
        <w:t xml:space="preserve"> _________________________ без предварительных условий;</w:t>
      </w:r>
    </w:p>
    <w:p w:rsidR="00707ED7" w:rsidRPr="000D04B1" w:rsidRDefault="00707ED7" w:rsidP="000D04B1">
      <w:pPr>
        <w:pStyle w:val="ConsPlusNonformat"/>
        <w:ind w:firstLine="709"/>
        <w:rPr>
          <w:rFonts w:ascii="Arial" w:hAnsi="Arial" w:cs="Arial"/>
          <w:sz w:val="24"/>
          <w:szCs w:val="24"/>
        </w:rPr>
      </w:pPr>
      <w:r w:rsidRPr="000D04B1">
        <w:rPr>
          <w:rFonts w:ascii="Arial" w:hAnsi="Arial" w:cs="Arial"/>
          <w:sz w:val="24"/>
          <w:szCs w:val="24"/>
        </w:rPr>
        <w:t xml:space="preserve">б) перевести из жилого (нежилого) в </w:t>
      </w:r>
      <w:proofErr w:type="gramStart"/>
      <w:r w:rsidRPr="000D04B1">
        <w:rPr>
          <w:rFonts w:ascii="Arial" w:hAnsi="Arial" w:cs="Arial"/>
          <w:sz w:val="24"/>
          <w:szCs w:val="24"/>
        </w:rPr>
        <w:t>нежилое</w:t>
      </w:r>
      <w:proofErr w:type="gramEnd"/>
      <w:r w:rsidRPr="000D04B1">
        <w:rPr>
          <w:rFonts w:ascii="Arial" w:hAnsi="Arial" w:cs="Arial"/>
          <w:sz w:val="24"/>
          <w:szCs w:val="24"/>
        </w:rPr>
        <w:t xml:space="preserve"> (жилое) при условии проведения</w:t>
      </w:r>
    </w:p>
    <w:p w:rsidR="00707ED7" w:rsidRPr="000D04B1" w:rsidRDefault="00707ED7" w:rsidP="000D04B1">
      <w:pPr>
        <w:pStyle w:val="ConsPlusNonformat"/>
        <w:ind w:firstLine="709"/>
        <w:rPr>
          <w:rFonts w:ascii="Arial" w:hAnsi="Arial" w:cs="Arial"/>
          <w:sz w:val="24"/>
          <w:szCs w:val="24"/>
        </w:rPr>
      </w:pPr>
      <w:r w:rsidRPr="000D04B1">
        <w:rPr>
          <w:rFonts w:ascii="Arial" w:hAnsi="Arial" w:cs="Arial"/>
          <w:sz w:val="24"/>
          <w:szCs w:val="24"/>
        </w:rPr>
        <w:t>в установленном порядке следующих видов работ:</w:t>
      </w:r>
    </w:p>
    <w:p w:rsidR="00707ED7" w:rsidRPr="000D04B1" w:rsidRDefault="00707ED7" w:rsidP="000D04B1">
      <w:pPr>
        <w:pStyle w:val="ConsPlusNonformat"/>
        <w:rPr>
          <w:rFonts w:ascii="Arial" w:hAnsi="Arial" w:cs="Arial"/>
          <w:sz w:val="24"/>
          <w:szCs w:val="24"/>
        </w:rPr>
      </w:pPr>
      <w:r w:rsidRPr="000D04B1">
        <w:rPr>
          <w:rFonts w:ascii="Arial" w:hAnsi="Arial" w:cs="Arial"/>
          <w:sz w:val="24"/>
          <w:szCs w:val="24"/>
        </w:rPr>
        <w:t>__________________________________________________________________</w:t>
      </w:r>
    </w:p>
    <w:p w:rsidR="00707ED7" w:rsidRPr="000D04B1" w:rsidRDefault="00707ED7" w:rsidP="000D04B1">
      <w:pPr>
        <w:pStyle w:val="ConsPlusNonformat"/>
        <w:ind w:firstLine="709"/>
        <w:rPr>
          <w:rFonts w:ascii="Arial" w:hAnsi="Arial" w:cs="Arial"/>
          <w:sz w:val="24"/>
          <w:szCs w:val="24"/>
        </w:rPr>
      </w:pPr>
      <w:proofErr w:type="gramStart"/>
      <w:r w:rsidRPr="000D04B1">
        <w:rPr>
          <w:rFonts w:ascii="Arial" w:hAnsi="Arial" w:cs="Arial"/>
          <w:sz w:val="24"/>
          <w:szCs w:val="24"/>
        </w:rPr>
        <w:t>(перечень работ по переустройству</w:t>
      </w:r>
      <w:proofErr w:type="gramEnd"/>
    </w:p>
    <w:p w:rsidR="00707ED7" w:rsidRPr="000D04B1" w:rsidRDefault="00707ED7" w:rsidP="000D04B1">
      <w:pPr>
        <w:pStyle w:val="ConsPlusNonformat"/>
        <w:rPr>
          <w:rFonts w:ascii="Arial" w:hAnsi="Arial" w:cs="Arial"/>
          <w:sz w:val="24"/>
          <w:szCs w:val="24"/>
        </w:rPr>
      </w:pPr>
      <w:r w:rsidRPr="000D04B1">
        <w:rPr>
          <w:rFonts w:ascii="Arial" w:hAnsi="Arial" w:cs="Arial"/>
          <w:sz w:val="24"/>
          <w:szCs w:val="24"/>
        </w:rPr>
        <w:t>__________________________________________________________________</w:t>
      </w:r>
    </w:p>
    <w:p w:rsidR="00707ED7" w:rsidRPr="000D04B1" w:rsidRDefault="00707ED7" w:rsidP="000D04B1">
      <w:pPr>
        <w:pStyle w:val="ConsPlusNonformat"/>
        <w:ind w:firstLine="709"/>
        <w:jc w:val="center"/>
        <w:rPr>
          <w:rFonts w:ascii="Arial" w:hAnsi="Arial" w:cs="Arial"/>
          <w:sz w:val="24"/>
          <w:szCs w:val="24"/>
        </w:rPr>
      </w:pPr>
      <w:r w:rsidRPr="000D04B1">
        <w:rPr>
          <w:rFonts w:ascii="Arial" w:hAnsi="Arial" w:cs="Arial"/>
          <w:sz w:val="24"/>
          <w:szCs w:val="24"/>
        </w:rPr>
        <w:t>(перепланировке) помещения</w:t>
      </w:r>
    </w:p>
    <w:p w:rsidR="00707ED7" w:rsidRPr="000D04B1" w:rsidRDefault="00707ED7" w:rsidP="000D04B1">
      <w:pPr>
        <w:pStyle w:val="ConsPlusNonformat"/>
        <w:rPr>
          <w:rFonts w:ascii="Arial" w:hAnsi="Arial" w:cs="Arial"/>
          <w:sz w:val="24"/>
          <w:szCs w:val="24"/>
        </w:rPr>
      </w:pPr>
      <w:r w:rsidRPr="000D04B1">
        <w:rPr>
          <w:rFonts w:ascii="Arial" w:hAnsi="Arial" w:cs="Arial"/>
          <w:sz w:val="24"/>
          <w:szCs w:val="24"/>
        </w:rPr>
        <w:t>_________________________________________________________________</w:t>
      </w:r>
    </w:p>
    <w:p w:rsidR="00707ED7" w:rsidRPr="000D04B1" w:rsidRDefault="00707ED7" w:rsidP="000D04B1">
      <w:pPr>
        <w:pStyle w:val="ConsPlusNonformat"/>
        <w:ind w:firstLine="709"/>
        <w:jc w:val="center"/>
        <w:rPr>
          <w:rFonts w:ascii="Arial" w:hAnsi="Arial" w:cs="Arial"/>
          <w:sz w:val="24"/>
          <w:szCs w:val="24"/>
        </w:rPr>
      </w:pPr>
      <w:r w:rsidRPr="000D04B1">
        <w:rPr>
          <w:rFonts w:ascii="Arial" w:hAnsi="Arial" w:cs="Arial"/>
          <w:sz w:val="24"/>
          <w:szCs w:val="24"/>
        </w:rPr>
        <w:t>или иных необходимых работ по ремонту, реконструкции,</w:t>
      </w:r>
    </w:p>
    <w:p w:rsidR="00707ED7" w:rsidRPr="000D04B1" w:rsidRDefault="00707ED7" w:rsidP="000D04B1">
      <w:pPr>
        <w:pStyle w:val="ConsPlusNonformat"/>
        <w:ind w:firstLine="709"/>
        <w:jc w:val="center"/>
        <w:rPr>
          <w:rFonts w:ascii="Arial" w:hAnsi="Arial" w:cs="Arial"/>
          <w:sz w:val="24"/>
          <w:szCs w:val="24"/>
        </w:rPr>
      </w:pPr>
      <w:r w:rsidRPr="000D04B1">
        <w:rPr>
          <w:rFonts w:ascii="Arial" w:hAnsi="Arial" w:cs="Arial"/>
          <w:sz w:val="24"/>
          <w:szCs w:val="24"/>
        </w:rPr>
        <w:t>реставрации помещения)</w:t>
      </w:r>
    </w:p>
    <w:p w:rsidR="00707ED7" w:rsidRPr="000D04B1" w:rsidRDefault="00707ED7" w:rsidP="000D04B1">
      <w:pPr>
        <w:pStyle w:val="ConsPlusNonformat"/>
        <w:rPr>
          <w:rFonts w:ascii="Arial" w:hAnsi="Arial" w:cs="Arial"/>
          <w:sz w:val="24"/>
          <w:szCs w:val="24"/>
        </w:rPr>
      </w:pPr>
      <w:r w:rsidRPr="000D04B1">
        <w:rPr>
          <w:rFonts w:ascii="Arial" w:hAnsi="Arial" w:cs="Arial"/>
          <w:sz w:val="24"/>
          <w:szCs w:val="24"/>
        </w:rPr>
        <w:t>__________________________________________________________________.</w:t>
      </w:r>
    </w:p>
    <w:p w:rsidR="00707ED7" w:rsidRPr="000D04B1" w:rsidRDefault="00707ED7" w:rsidP="000D04B1">
      <w:pPr>
        <w:pStyle w:val="ConsPlusNonformat"/>
        <w:ind w:firstLine="709"/>
        <w:rPr>
          <w:rFonts w:ascii="Arial" w:hAnsi="Arial" w:cs="Arial"/>
          <w:sz w:val="24"/>
          <w:szCs w:val="24"/>
        </w:rPr>
      </w:pPr>
      <w:r w:rsidRPr="000D04B1">
        <w:rPr>
          <w:rFonts w:ascii="Arial" w:hAnsi="Arial" w:cs="Arial"/>
          <w:bCs/>
          <w:sz w:val="24"/>
          <w:szCs w:val="24"/>
        </w:rPr>
        <w:t>2.</w:t>
      </w:r>
      <w:r w:rsidR="00193B88" w:rsidRPr="000D04B1">
        <w:rPr>
          <w:rFonts w:ascii="Arial" w:hAnsi="Arial" w:cs="Arial"/>
          <w:sz w:val="24"/>
          <w:szCs w:val="24"/>
        </w:rPr>
        <w:t xml:space="preserve"> Отказать </w:t>
      </w:r>
      <w:r w:rsidRPr="000D04B1">
        <w:rPr>
          <w:rFonts w:ascii="Arial" w:hAnsi="Arial" w:cs="Arial"/>
          <w:sz w:val="24"/>
          <w:szCs w:val="24"/>
        </w:rPr>
        <w:t xml:space="preserve">в переводе указанного помещения из жилого (нежилого) в </w:t>
      </w:r>
      <w:proofErr w:type="gramStart"/>
      <w:r w:rsidRPr="000D04B1">
        <w:rPr>
          <w:rFonts w:ascii="Arial" w:hAnsi="Arial" w:cs="Arial"/>
          <w:sz w:val="24"/>
          <w:szCs w:val="24"/>
        </w:rPr>
        <w:t>нежилое</w:t>
      </w:r>
      <w:proofErr w:type="gramEnd"/>
    </w:p>
    <w:p w:rsidR="00707ED7" w:rsidRPr="000D04B1" w:rsidRDefault="00707ED7" w:rsidP="000D04B1">
      <w:pPr>
        <w:pStyle w:val="ConsPlusNonformat"/>
        <w:ind w:firstLine="709"/>
        <w:rPr>
          <w:rFonts w:ascii="Arial" w:hAnsi="Arial" w:cs="Arial"/>
          <w:sz w:val="24"/>
          <w:szCs w:val="24"/>
        </w:rPr>
      </w:pPr>
      <w:r w:rsidRPr="000D04B1">
        <w:rPr>
          <w:rFonts w:ascii="Arial" w:hAnsi="Arial" w:cs="Arial"/>
          <w:sz w:val="24"/>
          <w:szCs w:val="24"/>
        </w:rPr>
        <w:t>(</w:t>
      </w:r>
      <w:proofErr w:type="gramStart"/>
      <w:r w:rsidRPr="000D04B1">
        <w:rPr>
          <w:rFonts w:ascii="Arial" w:hAnsi="Arial" w:cs="Arial"/>
          <w:sz w:val="24"/>
          <w:szCs w:val="24"/>
        </w:rPr>
        <w:t>жилое</w:t>
      </w:r>
      <w:proofErr w:type="gramEnd"/>
      <w:r w:rsidRPr="000D04B1">
        <w:rPr>
          <w:rFonts w:ascii="Arial" w:hAnsi="Arial" w:cs="Arial"/>
          <w:sz w:val="24"/>
          <w:szCs w:val="24"/>
        </w:rPr>
        <w:t>) в связи с________________________________________________________________</w:t>
      </w:r>
    </w:p>
    <w:p w:rsidR="00707ED7" w:rsidRPr="000D04B1" w:rsidRDefault="00707ED7" w:rsidP="000D04B1">
      <w:pPr>
        <w:pStyle w:val="ConsPlusNonformat"/>
        <w:ind w:firstLine="709"/>
        <w:jc w:val="right"/>
        <w:rPr>
          <w:rFonts w:ascii="Arial" w:hAnsi="Arial" w:cs="Arial"/>
          <w:sz w:val="24"/>
          <w:szCs w:val="24"/>
        </w:rPr>
      </w:pPr>
      <w:r w:rsidRPr="000D04B1">
        <w:rPr>
          <w:rFonts w:ascii="Arial" w:hAnsi="Arial" w:cs="Arial"/>
          <w:sz w:val="24"/>
          <w:szCs w:val="24"/>
        </w:rPr>
        <w:t xml:space="preserve"> (основани</w:t>
      </w:r>
      <w:proofErr w:type="gramStart"/>
      <w:r w:rsidRPr="000D04B1">
        <w:rPr>
          <w:rFonts w:ascii="Arial" w:hAnsi="Arial" w:cs="Arial"/>
          <w:sz w:val="24"/>
          <w:szCs w:val="24"/>
        </w:rPr>
        <w:t>е(</w:t>
      </w:r>
      <w:proofErr w:type="gramEnd"/>
      <w:r w:rsidRPr="000D04B1">
        <w:rPr>
          <w:rFonts w:ascii="Arial" w:hAnsi="Arial" w:cs="Arial"/>
          <w:sz w:val="24"/>
          <w:szCs w:val="24"/>
        </w:rPr>
        <w:t>я), установленное частью 1 статьи 24Жилищного кодекса Российской Федерации)</w:t>
      </w:r>
    </w:p>
    <w:p w:rsidR="00707ED7" w:rsidRPr="000D04B1" w:rsidRDefault="00707ED7" w:rsidP="000D04B1">
      <w:pPr>
        <w:pStyle w:val="ConsPlusNonformat"/>
        <w:rPr>
          <w:rFonts w:ascii="Arial" w:hAnsi="Arial" w:cs="Arial"/>
          <w:sz w:val="24"/>
          <w:szCs w:val="24"/>
        </w:rPr>
      </w:pPr>
      <w:r w:rsidRPr="000D04B1">
        <w:rPr>
          <w:rFonts w:ascii="Arial" w:hAnsi="Arial" w:cs="Arial"/>
          <w:sz w:val="24"/>
          <w:szCs w:val="24"/>
        </w:rPr>
        <w:t>_________________________________________________________________</w:t>
      </w:r>
    </w:p>
    <w:p w:rsidR="00707ED7" w:rsidRPr="000D04B1" w:rsidRDefault="00707ED7" w:rsidP="000D04B1">
      <w:pPr>
        <w:pStyle w:val="ConsPlusNonformat"/>
        <w:rPr>
          <w:rFonts w:ascii="Arial" w:hAnsi="Arial" w:cs="Arial"/>
          <w:sz w:val="24"/>
          <w:szCs w:val="24"/>
        </w:rPr>
      </w:pPr>
      <w:r w:rsidRPr="000D04B1">
        <w:rPr>
          <w:rFonts w:ascii="Arial" w:hAnsi="Arial" w:cs="Arial"/>
          <w:sz w:val="24"/>
          <w:szCs w:val="24"/>
        </w:rPr>
        <w:t>_________________________________________________________________</w:t>
      </w:r>
    </w:p>
    <w:p w:rsidR="00707ED7" w:rsidRPr="000D04B1" w:rsidRDefault="00707ED7" w:rsidP="000D04B1">
      <w:pPr>
        <w:pStyle w:val="ConsPlusNonformat"/>
        <w:ind w:firstLine="709"/>
        <w:rPr>
          <w:rFonts w:ascii="Arial" w:hAnsi="Arial" w:cs="Arial"/>
          <w:sz w:val="24"/>
          <w:szCs w:val="24"/>
        </w:rPr>
      </w:pPr>
    </w:p>
    <w:p w:rsidR="00707ED7" w:rsidRPr="000D04B1" w:rsidRDefault="00707ED7" w:rsidP="000D04B1">
      <w:pPr>
        <w:pStyle w:val="ConsPlusNonformat"/>
        <w:ind w:firstLine="709"/>
        <w:rPr>
          <w:rFonts w:ascii="Arial" w:hAnsi="Arial" w:cs="Arial"/>
          <w:sz w:val="24"/>
          <w:szCs w:val="24"/>
        </w:rPr>
      </w:pPr>
      <w:r w:rsidRPr="000D04B1">
        <w:rPr>
          <w:rFonts w:ascii="Arial" w:hAnsi="Arial" w:cs="Arial"/>
          <w:sz w:val="24"/>
          <w:szCs w:val="24"/>
        </w:rPr>
        <w:t>_____________________ ________________/  _____________________</w:t>
      </w:r>
    </w:p>
    <w:p w:rsidR="00707ED7" w:rsidRPr="000D04B1" w:rsidRDefault="00707ED7" w:rsidP="000D04B1">
      <w:pPr>
        <w:pStyle w:val="ConsPlusNonformat"/>
        <w:ind w:firstLine="709"/>
        <w:rPr>
          <w:rFonts w:ascii="Arial" w:hAnsi="Arial" w:cs="Arial"/>
          <w:sz w:val="24"/>
          <w:szCs w:val="24"/>
        </w:rPr>
      </w:pPr>
      <w:r w:rsidRPr="000D04B1">
        <w:rPr>
          <w:rFonts w:ascii="Arial" w:hAnsi="Arial" w:cs="Arial"/>
          <w:sz w:val="24"/>
          <w:szCs w:val="24"/>
        </w:rPr>
        <w:t>(должность ли</w:t>
      </w:r>
      <w:r w:rsidR="00193B88" w:rsidRPr="000D04B1">
        <w:rPr>
          <w:rFonts w:ascii="Arial" w:hAnsi="Arial" w:cs="Arial"/>
          <w:sz w:val="24"/>
          <w:szCs w:val="24"/>
        </w:rPr>
        <w:t xml:space="preserve">ца, подписавшего уведомление) </w:t>
      </w:r>
      <w:r w:rsidRPr="000D04B1">
        <w:rPr>
          <w:rFonts w:ascii="Arial" w:hAnsi="Arial" w:cs="Arial"/>
          <w:sz w:val="24"/>
          <w:szCs w:val="24"/>
        </w:rPr>
        <w:t>(подпись)</w:t>
      </w:r>
      <w:r w:rsidR="00193B88" w:rsidRPr="000D04B1">
        <w:rPr>
          <w:rFonts w:ascii="Arial" w:hAnsi="Arial" w:cs="Arial"/>
          <w:sz w:val="24"/>
          <w:szCs w:val="24"/>
        </w:rPr>
        <w:t xml:space="preserve"> </w:t>
      </w:r>
      <w:r w:rsidRPr="000D04B1">
        <w:rPr>
          <w:rFonts w:ascii="Arial" w:hAnsi="Arial" w:cs="Arial"/>
          <w:sz w:val="24"/>
          <w:szCs w:val="24"/>
        </w:rPr>
        <w:t>(расшифровка подписи)</w:t>
      </w:r>
    </w:p>
    <w:p w:rsidR="00707ED7" w:rsidRPr="000D04B1" w:rsidRDefault="00707ED7" w:rsidP="000D04B1">
      <w:pPr>
        <w:pStyle w:val="ConsPlusNonformat"/>
        <w:ind w:firstLine="709"/>
        <w:rPr>
          <w:rFonts w:ascii="Arial" w:hAnsi="Arial" w:cs="Arial"/>
          <w:sz w:val="24"/>
          <w:szCs w:val="24"/>
        </w:rPr>
      </w:pPr>
    </w:p>
    <w:p w:rsidR="00707ED7" w:rsidRPr="000D04B1" w:rsidRDefault="000D04B1" w:rsidP="000D04B1">
      <w:pPr>
        <w:pStyle w:val="ConsPlusNonformat"/>
        <w:ind w:firstLine="709"/>
        <w:rPr>
          <w:rFonts w:ascii="Arial" w:hAnsi="Arial" w:cs="Arial"/>
          <w:sz w:val="24"/>
          <w:szCs w:val="24"/>
        </w:rPr>
      </w:pPr>
      <w:r>
        <w:rPr>
          <w:rFonts w:ascii="Arial" w:hAnsi="Arial" w:cs="Arial"/>
          <w:sz w:val="24"/>
          <w:szCs w:val="24"/>
        </w:rPr>
        <w:t>"___" ____________ ______</w:t>
      </w:r>
      <w:r w:rsidR="00707ED7" w:rsidRPr="000D04B1">
        <w:rPr>
          <w:rFonts w:ascii="Arial" w:hAnsi="Arial" w:cs="Arial"/>
          <w:sz w:val="24"/>
          <w:szCs w:val="24"/>
        </w:rPr>
        <w:t xml:space="preserve"> </w:t>
      </w:r>
      <w:proofErr w:type="gramStart"/>
      <w:r w:rsidR="00707ED7" w:rsidRPr="000D04B1">
        <w:rPr>
          <w:rFonts w:ascii="Arial" w:hAnsi="Arial" w:cs="Arial"/>
          <w:sz w:val="24"/>
          <w:szCs w:val="24"/>
        </w:rPr>
        <w:t>г</w:t>
      </w:r>
      <w:proofErr w:type="gramEnd"/>
      <w:r w:rsidR="00707ED7" w:rsidRPr="000D04B1">
        <w:rPr>
          <w:rFonts w:ascii="Arial" w:hAnsi="Arial" w:cs="Arial"/>
          <w:sz w:val="24"/>
          <w:szCs w:val="24"/>
        </w:rPr>
        <w:t>.</w:t>
      </w:r>
    </w:p>
    <w:p w:rsidR="00707ED7" w:rsidRPr="000D04B1" w:rsidRDefault="00707ED7" w:rsidP="000D04B1">
      <w:pPr>
        <w:pStyle w:val="ConsPlusNonformat"/>
        <w:ind w:firstLine="709"/>
        <w:rPr>
          <w:rFonts w:ascii="Arial" w:hAnsi="Arial" w:cs="Arial"/>
          <w:sz w:val="24"/>
          <w:szCs w:val="24"/>
        </w:rPr>
      </w:pPr>
    </w:p>
    <w:p w:rsidR="00707ED7" w:rsidRPr="000D04B1" w:rsidRDefault="00707ED7" w:rsidP="000D04B1">
      <w:pPr>
        <w:pStyle w:val="ConsPlusNonformat"/>
        <w:ind w:firstLine="709"/>
        <w:rPr>
          <w:rFonts w:ascii="Arial" w:hAnsi="Arial" w:cs="Arial"/>
          <w:sz w:val="24"/>
          <w:szCs w:val="24"/>
        </w:rPr>
      </w:pPr>
    </w:p>
    <w:p w:rsidR="00707ED7" w:rsidRPr="000D04B1" w:rsidRDefault="00707ED7" w:rsidP="000D04B1">
      <w:pPr>
        <w:pStyle w:val="ConsPlusNonformat"/>
        <w:ind w:firstLine="709"/>
        <w:rPr>
          <w:rFonts w:ascii="Arial" w:hAnsi="Arial" w:cs="Arial"/>
          <w:sz w:val="24"/>
          <w:szCs w:val="24"/>
        </w:rPr>
      </w:pPr>
      <w:r w:rsidRPr="000D04B1">
        <w:rPr>
          <w:rFonts w:ascii="Arial" w:hAnsi="Arial" w:cs="Arial"/>
          <w:sz w:val="24"/>
          <w:szCs w:val="24"/>
        </w:rPr>
        <w:t>М.П.</w:t>
      </w:r>
    </w:p>
    <w:p w:rsidR="00707ED7" w:rsidRPr="000D04B1" w:rsidRDefault="00707ED7" w:rsidP="000D04B1">
      <w:pPr>
        <w:autoSpaceDE w:val="0"/>
        <w:autoSpaceDN w:val="0"/>
        <w:adjustRightInd w:val="0"/>
        <w:ind w:firstLine="709"/>
        <w:jc w:val="both"/>
        <w:rPr>
          <w:rFonts w:ascii="Arial" w:hAnsi="Arial" w:cs="Arial"/>
          <w:sz w:val="24"/>
          <w:szCs w:val="24"/>
        </w:rPr>
      </w:pPr>
    </w:p>
    <w:p w:rsidR="00193B88" w:rsidRPr="000D04B1" w:rsidRDefault="00707ED7"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br w:type="page"/>
      </w:r>
      <w:r w:rsidR="00193B88" w:rsidRPr="000D04B1">
        <w:rPr>
          <w:rFonts w:ascii="Arial" w:hAnsi="Arial" w:cs="Arial"/>
          <w:sz w:val="24"/>
          <w:szCs w:val="24"/>
        </w:rPr>
        <w:lastRenderedPageBreak/>
        <w:t>Приложение № 4</w:t>
      </w:r>
    </w:p>
    <w:p w:rsidR="00193B88" w:rsidRPr="000D04B1" w:rsidRDefault="00193B88"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к административному регламенту</w:t>
      </w:r>
    </w:p>
    <w:p w:rsidR="00193B88" w:rsidRPr="000D04B1" w:rsidRDefault="00193B88"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«Принятие документов, а также выдача</w:t>
      </w:r>
    </w:p>
    <w:p w:rsidR="00193B88" w:rsidRPr="000D04B1" w:rsidRDefault="00193B88"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решений о переводе или об отказе</w:t>
      </w:r>
    </w:p>
    <w:p w:rsidR="00193B88" w:rsidRPr="000D04B1" w:rsidRDefault="00193B88"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 xml:space="preserve">в переводе жилого помещения в </w:t>
      </w:r>
      <w:proofErr w:type="gramStart"/>
      <w:r w:rsidRPr="000D04B1">
        <w:rPr>
          <w:rFonts w:ascii="Arial" w:hAnsi="Arial" w:cs="Arial"/>
          <w:sz w:val="24"/>
          <w:szCs w:val="24"/>
        </w:rPr>
        <w:t>нежилое</w:t>
      </w:r>
      <w:proofErr w:type="gramEnd"/>
    </w:p>
    <w:p w:rsidR="00193B88" w:rsidRPr="000D04B1" w:rsidRDefault="00193B88" w:rsidP="000D04B1">
      <w:pPr>
        <w:widowControl/>
        <w:autoSpaceDE w:val="0"/>
        <w:autoSpaceDN w:val="0"/>
        <w:adjustRightInd w:val="0"/>
        <w:jc w:val="right"/>
        <w:rPr>
          <w:rFonts w:ascii="Arial" w:hAnsi="Arial" w:cs="Arial"/>
          <w:sz w:val="24"/>
          <w:szCs w:val="24"/>
        </w:rPr>
      </w:pPr>
      <w:r w:rsidRPr="000D04B1">
        <w:rPr>
          <w:rFonts w:ascii="Arial" w:hAnsi="Arial" w:cs="Arial"/>
          <w:sz w:val="24"/>
          <w:szCs w:val="24"/>
        </w:rPr>
        <w:t>или нежилого помещения в жилое помещение»</w:t>
      </w:r>
    </w:p>
    <w:p w:rsidR="00193B88" w:rsidRPr="000D04B1" w:rsidRDefault="00193B88" w:rsidP="000D04B1">
      <w:pPr>
        <w:widowControl/>
        <w:autoSpaceDE w:val="0"/>
        <w:autoSpaceDN w:val="0"/>
        <w:adjustRightInd w:val="0"/>
        <w:jc w:val="right"/>
        <w:rPr>
          <w:rFonts w:ascii="Arial" w:hAnsi="Arial" w:cs="Arial"/>
          <w:sz w:val="24"/>
          <w:szCs w:val="24"/>
        </w:rPr>
      </w:pPr>
    </w:p>
    <w:p w:rsidR="00193B88" w:rsidRPr="000D04B1" w:rsidRDefault="00193B88" w:rsidP="000D04B1">
      <w:pPr>
        <w:widowControl/>
        <w:autoSpaceDE w:val="0"/>
        <w:autoSpaceDN w:val="0"/>
        <w:adjustRightInd w:val="0"/>
        <w:jc w:val="right"/>
        <w:rPr>
          <w:rFonts w:ascii="Arial" w:hAnsi="Arial" w:cs="Arial"/>
          <w:sz w:val="24"/>
          <w:szCs w:val="24"/>
        </w:rPr>
      </w:pPr>
    </w:p>
    <w:p w:rsidR="00707ED7" w:rsidRPr="00164052" w:rsidRDefault="00707ED7" w:rsidP="000D04B1">
      <w:pPr>
        <w:pStyle w:val="ConsPlusNormal"/>
        <w:ind w:firstLine="709"/>
        <w:jc w:val="center"/>
        <w:rPr>
          <w:rFonts w:cs="Arial"/>
          <w:b/>
          <w:bCs/>
          <w:sz w:val="26"/>
          <w:szCs w:val="26"/>
        </w:rPr>
      </w:pPr>
      <w:bookmarkStart w:id="11" w:name="Par775"/>
      <w:bookmarkEnd w:id="11"/>
      <w:r w:rsidRPr="00164052">
        <w:rPr>
          <w:rFonts w:cs="Arial"/>
          <w:b/>
          <w:bCs/>
          <w:sz w:val="26"/>
          <w:szCs w:val="26"/>
        </w:rPr>
        <w:t>Пояснения</w:t>
      </w:r>
    </w:p>
    <w:p w:rsidR="00707ED7" w:rsidRPr="00164052" w:rsidRDefault="00707ED7" w:rsidP="000D04B1">
      <w:pPr>
        <w:pStyle w:val="ConsPlusNormal"/>
        <w:ind w:firstLine="709"/>
        <w:jc w:val="center"/>
        <w:rPr>
          <w:rFonts w:cs="Arial"/>
          <w:b/>
          <w:bCs/>
          <w:sz w:val="26"/>
          <w:szCs w:val="26"/>
        </w:rPr>
      </w:pPr>
      <w:r w:rsidRPr="00164052">
        <w:rPr>
          <w:rFonts w:cs="Arial"/>
          <w:b/>
          <w:bCs/>
          <w:sz w:val="26"/>
          <w:szCs w:val="26"/>
        </w:rPr>
        <w:t>к порядку представления документов</w:t>
      </w:r>
    </w:p>
    <w:p w:rsidR="00707ED7" w:rsidRPr="000D04B1" w:rsidRDefault="00707ED7" w:rsidP="000D04B1">
      <w:pPr>
        <w:autoSpaceDE w:val="0"/>
        <w:autoSpaceDN w:val="0"/>
        <w:adjustRightInd w:val="0"/>
        <w:ind w:firstLine="709"/>
        <w:jc w:val="both"/>
        <w:rPr>
          <w:rFonts w:ascii="Arial" w:hAnsi="Arial" w:cs="Arial"/>
          <w:sz w:val="24"/>
          <w:szCs w:val="24"/>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00"/>
        <w:gridCol w:w="2640"/>
        <w:gridCol w:w="2520"/>
        <w:gridCol w:w="3600"/>
      </w:tblGrid>
      <w:tr w:rsidR="00707ED7" w:rsidRPr="000D04B1">
        <w:trPr>
          <w:trHeight w:val="4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707ED7" w:rsidRPr="000D04B1" w:rsidRDefault="00707ED7" w:rsidP="000D04B1">
            <w:pPr>
              <w:pStyle w:val="ConsPlusCell"/>
              <w:ind w:firstLine="709"/>
              <w:rPr>
                <w:rFonts w:ascii="Arial" w:hAnsi="Arial" w:cs="Arial"/>
                <w:sz w:val="24"/>
                <w:szCs w:val="24"/>
              </w:rPr>
            </w:pPr>
            <w:r w:rsidRPr="000D04B1">
              <w:rPr>
                <w:rFonts w:ascii="Arial" w:hAnsi="Arial" w:cs="Arial"/>
                <w:sz w:val="24"/>
                <w:szCs w:val="24"/>
              </w:rPr>
              <w:t xml:space="preserve"> </w:t>
            </w:r>
            <w:r w:rsidR="00193B88" w:rsidRPr="000D04B1">
              <w:rPr>
                <w:rFonts w:ascii="Arial" w:hAnsi="Arial" w:cs="Arial"/>
                <w:sz w:val="24"/>
                <w:szCs w:val="24"/>
              </w:rPr>
              <w:t>№</w:t>
            </w:r>
            <w:r w:rsidRPr="000D04B1">
              <w:rPr>
                <w:rFonts w:ascii="Arial" w:hAnsi="Arial" w:cs="Arial"/>
                <w:sz w:val="24"/>
                <w:szCs w:val="24"/>
              </w:rPr>
              <w:t xml:space="preserve"> </w:t>
            </w:r>
            <w:proofErr w:type="gramStart"/>
            <w:r w:rsidRPr="000D04B1">
              <w:rPr>
                <w:rFonts w:ascii="Arial" w:hAnsi="Arial" w:cs="Arial"/>
                <w:sz w:val="24"/>
                <w:szCs w:val="24"/>
              </w:rPr>
              <w:t>п</w:t>
            </w:r>
            <w:proofErr w:type="gramEnd"/>
            <w:r w:rsidRPr="000D04B1">
              <w:rPr>
                <w:rFonts w:ascii="Arial" w:hAnsi="Arial" w:cs="Arial"/>
                <w:sz w:val="24"/>
                <w:szCs w:val="24"/>
              </w:rPr>
              <w:t>/п</w:t>
            </w:r>
          </w:p>
        </w:tc>
        <w:tc>
          <w:tcPr>
            <w:tcW w:w="2640" w:type="dxa"/>
            <w:tcBorders>
              <w:top w:val="single" w:sz="4" w:space="0" w:color="auto"/>
              <w:left w:val="single" w:sz="4" w:space="0" w:color="auto"/>
              <w:bottom w:val="single" w:sz="4" w:space="0" w:color="auto"/>
              <w:right w:val="single" w:sz="4" w:space="0" w:color="auto"/>
            </w:tcBorders>
          </w:tcPr>
          <w:p w:rsidR="00707ED7" w:rsidRPr="000D04B1" w:rsidRDefault="00707ED7" w:rsidP="000D04B1">
            <w:pPr>
              <w:pStyle w:val="ConsPlusCell"/>
              <w:ind w:firstLine="709"/>
              <w:jc w:val="center"/>
              <w:rPr>
                <w:rFonts w:ascii="Arial" w:hAnsi="Arial" w:cs="Arial"/>
                <w:sz w:val="24"/>
                <w:szCs w:val="24"/>
              </w:rPr>
            </w:pPr>
            <w:r w:rsidRPr="000D04B1">
              <w:rPr>
                <w:rFonts w:ascii="Arial" w:hAnsi="Arial" w:cs="Arial"/>
                <w:sz w:val="24"/>
                <w:szCs w:val="24"/>
              </w:rPr>
              <w:t xml:space="preserve">Наименование    </w:t>
            </w:r>
            <w:r w:rsidRPr="000D04B1">
              <w:rPr>
                <w:rFonts w:ascii="Arial" w:hAnsi="Arial" w:cs="Arial"/>
                <w:sz w:val="24"/>
                <w:szCs w:val="24"/>
              </w:rPr>
              <w:br/>
              <w:t>документа</w:t>
            </w:r>
          </w:p>
        </w:tc>
        <w:tc>
          <w:tcPr>
            <w:tcW w:w="2520" w:type="dxa"/>
            <w:tcBorders>
              <w:top w:val="single" w:sz="4" w:space="0" w:color="auto"/>
              <w:left w:val="single" w:sz="4" w:space="0" w:color="auto"/>
              <w:bottom w:val="single" w:sz="4" w:space="0" w:color="auto"/>
              <w:right w:val="single" w:sz="4" w:space="0" w:color="auto"/>
            </w:tcBorders>
          </w:tcPr>
          <w:p w:rsidR="00707ED7" w:rsidRPr="000D04B1" w:rsidRDefault="00707ED7" w:rsidP="000D04B1">
            <w:pPr>
              <w:pStyle w:val="ConsPlusCell"/>
              <w:ind w:firstLine="709"/>
              <w:jc w:val="center"/>
              <w:rPr>
                <w:rFonts w:ascii="Arial" w:hAnsi="Arial" w:cs="Arial"/>
                <w:sz w:val="24"/>
                <w:szCs w:val="24"/>
              </w:rPr>
            </w:pPr>
            <w:r w:rsidRPr="000D04B1">
              <w:rPr>
                <w:rFonts w:ascii="Arial" w:hAnsi="Arial" w:cs="Arial"/>
                <w:sz w:val="24"/>
                <w:szCs w:val="24"/>
              </w:rPr>
              <w:t>Форма представления</w:t>
            </w:r>
          </w:p>
        </w:tc>
        <w:tc>
          <w:tcPr>
            <w:tcW w:w="3600" w:type="dxa"/>
            <w:tcBorders>
              <w:top w:val="single" w:sz="4" w:space="0" w:color="auto"/>
              <w:left w:val="single" w:sz="4" w:space="0" w:color="auto"/>
              <w:bottom w:val="single" w:sz="4" w:space="0" w:color="auto"/>
              <w:right w:val="single" w:sz="4" w:space="0" w:color="auto"/>
            </w:tcBorders>
          </w:tcPr>
          <w:p w:rsidR="00707ED7" w:rsidRPr="000D04B1" w:rsidRDefault="00707ED7" w:rsidP="000D04B1">
            <w:pPr>
              <w:pStyle w:val="ConsPlusCell"/>
              <w:ind w:firstLine="709"/>
              <w:jc w:val="center"/>
              <w:rPr>
                <w:rFonts w:ascii="Arial" w:hAnsi="Arial" w:cs="Arial"/>
                <w:sz w:val="24"/>
                <w:szCs w:val="24"/>
              </w:rPr>
            </w:pPr>
            <w:r w:rsidRPr="000D04B1">
              <w:rPr>
                <w:rFonts w:ascii="Arial" w:hAnsi="Arial" w:cs="Arial"/>
                <w:sz w:val="24"/>
                <w:szCs w:val="24"/>
              </w:rPr>
              <w:t>Пояснения</w:t>
            </w:r>
          </w:p>
        </w:tc>
      </w:tr>
      <w:tr w:rsidR="00707ED7" w:rsidRPr="000D04B1">
        <w:trPr>
          <w:trHeight w:val="1400"/>
          <w:tblCellSpacing w:w="5" w:type="nil"/>
        </w:trPr>
        <w:tc>
          <w:tcPr>
            <w:tcW w:w="600" w:type="dxa"/>
            <w:tcBorders>
              <w:left w:val="single" w:sz="4" w:space="0" w:color="auto"/>
              <w:bottom w:val="single" w:sz="4" w:space="0" w:color="auto"/>
              <w:right w:val="single" w:sz="4" w:space="0" w:color="auto"/>
            </w:tcBorders>
          </w:tcPr>
          <w:p w:rsidR="00707ED7" w:rsidRPr="000D04B1" w:rsidRDefault="00707ED7" w:rsidP="000D04B1">
            <w:pPr>
              <w:pStyle w:val="ConsPlusCell"/>
              <w:ind w:firstLine="709"/>
              <w:rPr>
                <w:rFonts w:ascii="Arial" w:hAnsi="Arial" w:cs="Arial"/>
                <w:sz w:val="24"/>
                <w:szCs w:val="24"/>
              </w:rPr>
            </w:pPr>
            <w:r w:rsidRPr="000D04B1">
              <w:rPr>
                <w:rFonts w:ascii="Arial" w:hAnsi="Arial" w:cs="Arial"/>
                <w:sz w:val="24"/>
                <w:szCs w:val="24"/>
              </w:rPr>
              <w:t xml:space="preserve"> 1 </w:t>
            </w:r>
          </w:p>
        </w:tc>
        <w:tc>
          <w:tcPr>
            <w:tcW w:w="2640" w:type="dxa"/>
            <w:tcBorders>
              <w:left w:val="single" w:sz="4" w:space="0" w:color="auto"/>
              <w:bottom w:val="single" w:sz="4" w:space="0" w:color="auto"/>
              <w:right w:val="single" w:sz="4" w:space="0" w:color="auto"/>
            </w:tcBorders>
          </w:tcPr>
          <w:p w:rsidR="00707ED7" w:rsidRPr="000D04B1" w:rsidRDefault="00707ED7" w:rsidP="000D04B1">
            <w:pPr>
              <w:pStyle w:val="ConsPlusCell"/>
              <w:jc w:val="both"/>
              <w:rPr>
                <w:rFonts w:ascii="Arial" w:hAnsi="Arial" w:cs="Arial"/>
                <w:sz w:val="24"/>
                <w:szCs w:val="24"/>
              </w:rPr>
            </w:pPr>
            <w:r w:rsidRPr="000D04B1">
              <w:rPr>
                <w:rFonts w:ascii="Arial" w:hAnsi="Arial" w:cs="Arial"/>
                <w:sz w:val="24"/>
                <w:szCs w:val="24"/>
              </w:rPr>
              <w:t>Заявление о переводе</w:t>
            </w:r>
            <w:r w:rsidR="00193B88" w:rsidRPr="000D04B1">
              <w:rPr>
                <w:rFonts w:ascii="Arial" w:hAnsi="Arial" w:cs="Arial"/>
                <w:sz w:val="24"/>
                <w:szCs w:val="24"/>
              </w:rPr>
              <w:t xml:space="preserve"> </w:t>
            </w:r>
            <w:r w:rsidRPr="000D04B1">
              <w:rPr>
                <w:rFonts w:ascii="Arial" w:hAnsi="Arial" w:cs="Arial"/>
                <w:sz w:val="24"/>
                <w:szCs w:val="24"/>
              </w:rPr>
              <w:t>помещения</w:t>
            </w:r>
          </w:p>
        </w:tc>
        <w:tc>
          <w:tcPr>
            <w:tcW w:w="2520" w:type="dxa"/>
            <w:tcBorders>
              <w:left w:val="single" w:sz="4" w:space="0" w:color="auto"/>
              <w:bottom w:val="single" w:sz="4" w:space="0" w:color="auto"/>
              <w:right w:val="single" w:sz="4" w:space="0" w:color="auto"/>
            </w:tcBorders>
          </w:tcPr>
          <w:p w:rsidR="00707ED7" w:rsidRPr="000D04B1" w:rsidRDefault="00707ED7" w:rsidP="000D04B1">
            <w:pPr>
              <w:pStyle w:val="ConsPlusCell"/>
              <w:jc w:val="both"/>
              <w:rPr>
                <w:rFonts w:ascii="Arial" w:hAnsi="Arial" w:cs="Arial"/>
                <w:sz w:val="24"/>
                <w:szCs w:val="24"/>
              </w:rPr>
            </w:pPr>
            <w:r w:rsidRPr="000D04B1">
              <w:rPr>
                <w:rFonts w:ascii="Arial" w:hAnsi="Arial" w:cs="Arial"/>
                <w:sz w:val="24"/>
                <w:szCs w:val="24"/>
              </w:rPr>
              <w:t>Форма заявления</w:t>
            </w:r>
            <w:r w:rsidR="00193B88" w:rsidRPr="000D04B1">
              <w:rPr>
                <w:rFonts w:ascii="Arial" w:hAnsi="Arial" w:cs="Arial"/>
                <w:sz w:val="24"/>
                <w:szCs w:val="24"/>
              </w:rPr>
              <w:t xml:space="preserve"> </w:t>
            </w:r>
            <w:r w:rsidRPr="000D04B1">
              <w:rPr>
                <w:rFonts w:ascii="Arial" w:hAnsi="Arial" w:cs="Arial"/>
                <w:sz w:val="24"/>
                <w:szCs w:val="24"/>
              </w:rPr>
              <w:t>приведена в</w:t>
            </w:r>
            <w:r w:rsidR="00193B88" w:rsidRPr="000D04B1">
              <w:rPr>
                <w:rFonts w:ascii="Arial" w:hAnsi="Arial" w:cs="Arial"/>
                <w:sz w:val="24"/>
                <w:szCs w:val="24"/>
              </w:rPr>
              <w:t xml:space="preserve"> </w:t>
            </w:r>
            <w:r w:rsidRPr="000D04B1">
              <w:rPr>
                <w:rFonts w:ascii="Arial" w:hAnsi="Arial" w:cs="Arial"/>
                <w:sz w:val="24"/>
                <w:szCs w:val="24"/>
              </w:rPr>
              <w:t>Приложении 1</w:t>
            </w:r>
            <w:r w:rsidR="00193B88" w:rsidRPr="000D04B1">
              <w:rPr>
                <w:rFonts w:ascii="Arial" w:hAnsi="Arial" w:cs="Arial"/>
                <w:sz w:val="24"/>
                <w:szCs w:val="24"/>
              </w:rPr>
              <w:t xml:space="preserve"> </w:t>
            </w:r>
            <w:r w:rsidRPr="000D04B1">
              <w:rPr>
                <w:rFonts w:ascii="Arial" w:hAnsi="Arial" w:cs="Arial"/>
                <w:sz w:val="24"/>
                <w:szCs w:val="24"/>
              </w:rPr>
              <w:t>настоящего</w:t>
            </w:r>
            <w:r w:rsidR="00193B88" w:rsidRPr="000D04B1">
              <w:rPr>
                <w:rFonts w:ascii="Arial" w:hAnsi="Arial" w:cs="Arial"/>
                <w:sz w:val="24"/>
                <w:szCs w:val="24"/>
              </w:rPr>
              <w:t xml:space="preserve"> </w:t>
            </w:r>
            <w:r w:rsidRPr="000D04B1">
              <w:rPr>
                <w:rFonts w:ascii="Arial" w:hAnsi="Arial" w:cs="Arial"/>
                <w:sz w:val="24"/>
                <w:szCs w:val="24"/>
              </w:rPr>
              <w:t>Регламента</w:t>
            </w:r>
          </w:p>
        </w:tc>
        <w:tc>
          <w:tcPr>
            <w:tcW w:w="3600" w:type="dxa"/>
            <w:tcBorders>
              <w:left w:val="single" w:sz="4" w:space="0" w:color="auto"/>
              <w:bottom w:val="single" w:sz="4" w:space="0" w:color="auto"/>
              <w:right w:val="single" w:sz="4" w:space="0" w:color="auto"/>
            </w:tcBorders>
          </w:tcPr>
          <w:p w:rsidR="00707ED7" w:rsidRPr="000D04B1" w:rsidRDefault="00707ED7" w:rsidP="000D04B1">
            <w:pPr>
              <w:pStyle w:val="ConsPlusCell"/>
              <w:jc w:val="both"/>
              <w:rPr>
                <w:rFonts w:ascii="Arial" w:hAnsi="Arial" w:cs="Arial"/>
                <w:sz w:val="24"/>
                <w:szCs w:val="24"/>
              </w:rPr>
            </w:pPr>
            <w:r w:rsidRPr="000D04B1">
              <w:rPr>
                <w:rFonts w:ascii="Arial" w:hAnsi="Arial" w:cs="Arial"/>
                <w:sz w:val="24"/>
                <w:szCs w:val="24"/>
              </w:rPr>
              <w:t>Предоставляется</w:t>
            </w:r>
            <w:r w:rsidR="00193B88" w:rsidRPr="000D04B1">
              <w:rPr>
                <w:rFonts w:ascii="Arial" w:hAnsi="Arial" w:cs="Arial"/>
                <w:sz w:val="24"/>
                <w:szCs w:val="24"/>
              </w:rPr>
              <w:t xml:space="preserve"> </w:t>
            </w:r>
            <w:r w:rsidRPr="000D04B1">
              <w:rPr>
                <w:rFonts w:ascii="Arial" w:hAnsi="Arial" w:cs="Arial"/>
                <w:sz w:val="24"/>
                <w:szCs w:val="24"/>
              </w:rPr>
              <w:t>собственником помещения</w:t>
            </w:r>
            <w:r w:rsidR="00193B88" w:rsidRPr="000D04B1">
              <w:rPr>
                <w:rFonts w:ascii="Arial" w:hAnsi="Arial" w:cs="Arial"/>
                <w:sz w:val="24"/>
                <w:szCs w:val="24"/>
              </w:rPr>
              <w:t xml:space="preserve"> </w:t>
            </w:r>
            <w:r w:rsidRPr="000D04B1">
              <w:rPr>
                <w:rFonts w:ascii="Arial" w:hAnsi="Arial" w:cs="Arial"/>
                <w:sz w:val="24"/>
                <w:szCs w:val="24"/>
              </w:rPr>
              <w:t>лично либо представителем</w:t>
            </w:r>
            <w:r w:rsidR="00193B88" w:rsidRPr="000D04B1">
              <w:rPr>
                <w:rFonts w:ascii="Arial" w:hAnsi="Arial" w:cs="Arial"/>
                <w:sz w:val="24"/>
                <w:szCs w:val="24"/>
              </w:rPr>
              <w:t xml:space="preserve"> </w:t>
            </w:r>
            <w:r w:rsidRPr="000D04B1">
              <w:rPr>
                <w:rFonts w:ascii="Arial" w:hAnsi="Arial" w:cs="Arial"/>
                <w:sz w:val="24"/>
                <w:szCs w:val="24"/>
              </w:rPr>
              <w:t>заявителя, полномочия</w:t>
            </w:r>
            <w:r w:rsidR="00193B88" w:rsidRPr="000D04B1">
              <w:rPr>
                <w:rFonts w:ascii="Arial" w:hAnsi="Arial" w:cs="Arial"/>
                <w:sz w:val="24"/>
                <w:szCs w:val="24"/>
              </w:rPr>
              <w:t xml:space="preserve"> </w:t>
            </w:r>
            <w:r w:rsidRPr="000D04B1">
              <w:rPr>
                <w:rFonts w:ascii="Arial" w:hAnsi="Arial" w:cs="Arial"/>
                <w:sz w:val="24"/>
                <w:szCs w:val="24"/>
              </w:rPr>
              <w:t>которого оформлены в</w:t>
            </w:r>
            <w:r w:rsidR="00193B88" w:rsidRPr="000D04B1">
              <w:rPr>
                <w:rFonts w:ascii="Arial" w:hAnsi="Arial" w:cs="Arial"/>
                <w:sz w:val="24"/>
                <w:szCs w:val="24"/>
              </w:rPr>
              <w:t xml:space="preserve"> </w:t>
            </w:r>
            <w:r w:rsidRPr="000D04B1">
              <w:rPr>
                <w:rFonts w:ascii="Arial" w:hAnsi="Arial" w:cs="Arial"/>
                <w:sz w:val="24"/>
                <w:szCs w:val="24"/>
              </w:rPr>
              <w:t>установленном законом</w:t>
            </w:r>
            <w:r w:rsidR="00193B88" w:rsidRPr="000D04B1">
              <w:rPr>
                <w:rFonts w:ascii="Arial" w:hAnsi="Arial" w:cs="Arial"/>
                <w:sz w:val="24"/>
                <w:szCs w:val="24"/>
              </w:rPr>
              <w:t xml:space="preserve"> </w:t>
            </w:r>
            <w:r w:rsidRPr="000D04B1">
              <w:rPr>
                <w:rFonts w:ascii="Arial" w:hAnsi="Arial" w:cs="Arial"/>
                <w:sz w:val="24"/>
                <w:szCs w:val="24"/>
              </w:rPr>
              <w:t>порядке</w:t>
            </w:r>
          </w:p>
        </w:tc>
      </w:tr>
      <w:tr w:rsidR="00707ED7" w:rsidRPr="000D04B1">
        <w:trPr>
          <w:trHeight w:val="2200"/>
          <w:tblCellSpacing w:w="5" w:type="nil"/>
        </w:trPr>
        <w:tc>
          <w:tcPr>
            <w:tcW w:w="600" w:type="dxa"/>
            <w:tcBorders>
              <w:left w:val="single" w:sz="4" w:space="0" w:color="auto"/>
              <w:bottom w:val="single" w:sz="4" w:space="0" w:color="auto"/>
              <w:right w:val="single" w:sz="4" w:space="0" w:color="auto"/>
            </w:tcBorders>
          </w:tcPr>
          <w:p w:rsidR="00707ED7" w:rsidRPr="000D04B1" w:rsidRDefault="00707ED7" w:rsidP="000D04B1">
            <w:pPr>
              <w:pStyle w:val="ConsPlusCell"/>
              <w:ind w:firstLine="709"/>
              <w:rPr>
                <w:rFonts w:ascii="Arial" w:hAnsi="Arial" w:cs="Arial"/>
                <w:sz w:val="24"/>
                <w:szCs w:val="24"/>
              </w:rPr>
            </w:pPr>
            <w:r w:rsidRPr="000D04B1">
              <w:rPr>
                <w:rFonts w:ascii="Arial" w:hAnsi="Arial" w:cs="Arial"/>
                <w:sz w:val="24"/>
                <w:szCs w:val="24"/>
              </w:rPr>
              <w:t xml:space="preserve"> 2 </w:t>
            </w:r>
          </w:p>
        </w:tc>
        <w:tc>
          <w:tcPr>
            <w:tcW w:w="2640" w:type="dxa"/>
            <w:tcBorders>
              <w:left w:val="single" w:sz="4" w:space="0" w:color="auto"/>
              <w:bottom w:val="single" w:sz="4" w:space="0" w:color="auto"/>
              <w:right w:val="single" w:sz="4" w:space="0" w:color="auto"/>
            </w:tcBorders>
          </w:tcPr>
          <w:p w:rsidR="00707ED7" w:rsidRPr="000D04B1" w:rsidRDefault="00707ED7" w:rsidP="000D04B1">
            <w:pPr>
              <w:pStyle w:val="ConsPlusCell"/>
              <w:rPr>
                <w:rFonts w:ascii="Arial" w:hAnsi="Arial" w:cs="Arial"/>
                <w:sz w:val="24"/>
                <w:szCs w:val="24"/>
              </w:rPr>
            </w:pPr>
            <w:r w:rsidRPr="000D04B1">
              <w:rPr>
                <w:rFonts w:ascii="Arial" w:hAnsi="Arial" w:cs="Arial"/>
                <w:sz w:val="24"/>
                <w:szCs w:val="24"/>
              </w:rPr>
              <w:t>Правоустанавливающие</w:t>
            </w:r>
            <w:r w:rsidR="00193B88" w:rsidRPr="000D04B1">
              <w:rPr>
                <w:rFonts w:ascii="Arial" w:hAnsi="Arial" w:cs="Arial"/>
                <w:sz w:val="24"/>
                <w:szCs w:val="24"/>
              </w:rPr>
              <w:t xml:space="preserve"> </w:t>
            </w:r>
            <w:r w:rsidRPr="000D04B1">
              <w:rPr>
                <w:rFonts w:ascii="Arial" w:hAnsi="Arial" w:cs="Arial"/>
                <w:sz w:val="24"/>
                <w:szCs w:val="24"/>
              </w:rPr>
              <w:t>документы на</w:t>
            </w:r>
            <w:r w:rsidR="00193B88" w:rsidRPr="000D04B1">
              <w:rPr>
                <w:rFonts w:ascii="Arial" w:hAnsi="Arial" w:cs="Arial"/>
                <w:sz w:val="24"/>
                <w:szCs w:val="24"/>
              </w:rPr>
              <w:t xml:space="preserve"> </w:t>
            </w:r>
            <w:r w:rsidRPr="000D04B1">
              <w:rPr>
                <w:rFonts w:ascii="Arial" w:hAnsi="Arial" w:cs="Arial"/>
                <w:sz w:val="24"/>
                <w:szCs w:val="24"/>
              </w:rPr>
              <w:t>переводимое помещение</w:t>
            </w:r>
          </w:p>
        </w:tc>
        <w:tc>
          <w:tcPr>
            <w:tcW w:w="2520" w:type="dxa"/>
            <w:vMerge w:val="restart"/>
            <w:tcBorders>
              <w:left w:val="single" w:sz="4" w:space="0" w:color="auto"/>
              <w:bottom w:val="single" w:sz="4" w:space="0" w:color="auto"/>
              <w:right w:val="single" w:sz="4" w:space="0" w:color="auto"/>
            </w:tcBorders>
          </w:tcPr>
          <w:p w:rsidR="00193B88" w:rsidRPr="000D04B1" w:rsidRDefault="00707ED7" w:rsidP="000D04B1">
            <w:pPr>
              <w:pStyle w:val="ConsPlusCell"/>
              <w:rPr>
                <w:rFonts w:ascii="Arial" w:hAnsi="Arial" w:cs="Arial"/>
                <w:sz w:val="24"/>
                <w:szCs w:val="24"/>
              </w:rPr>
            </w:pPr>
            <w:r w:rsidRPr="000D04B1">
              <w:rPr>
                <w:rFonts w:ascii="Arial" w:hAnsi="Arial" w:cs="Arial"/>
                <w:sz w:val="24"/>
                <w:szCs w:val="24"/>
              </w:rPr>
              <w:t>Могут</w:t>
            </w:r>
            <w:r w:rsidR="00193B88" w:rsidRPr="000D04B1">
              <w:rPr>
                <w:rFonts w:ascii="Arial" w:hAnsi="Arial" w:cs="Arial"/>
                <w:sz w:val="24"/>
                <w:szCs w:val="24"/>
              </w:rPr>
              <w:t xml:space="preserve"> </w:t>
            </w:r>
            <w:r w:rsidRPr="000D04B1">
              <w:rPr>
                <w:rFonts w:ascii="Arial" w:hAnsi="Arial" w:cs="Arial"/>
                <w:sz w:val="24"/>
                <w:szCs w:val="24"/>
              </w:rPr>
              <w:t>представляться:</w:t>
            </w:r>
          </w:p>
          <w:p w:rsidR="00193B88" w:rsidRPr="000D04B1" w:rsidRDefault="00707ED7" w:rsidP="000D04B1">
            <w:pPr>
              <w:pStyle w:val="ConsPlusCell"/>
              <w:rPr>
                <w:rFonts w:ascii="Arial" w:hAnsi="Arial" w:cs="Arial"/>
                <w:sz w:val="24"/>
                <w:szCs w:val="24"/>
              </w:rPr>
            </w:pPr>
            <w:r w:rsidRPr="000D04B1">
              <w:rPr>
                <w:rFonts w:ascii="Arial" w:hAnsi="Arial" w:cs="Arial"/>
                <w:sz w:val="24"/>
                <w:szCs w:val="24"/>
              </w:rPr>
              <w:t>1) в 2-х</w:t>
            </w:r>
            <w:r w:rsidR="00193B88" w:rsidRPr="000D04B1">
              <w:rPr>
                <w:rFonts w:ascii="Arial" w:hAnsi="Arial" w:cs="Arial"/>
                <w:sz w:val="24"/>
                <w:szCs w:val="24"/>
              </w:rPr>
              <w:t xml:space="preserve"> э</w:t>
            </w:r>
            <w:r w:rsidRPr="000D04B1">
              <w:rPr>
                <w:rFonts w:ascii="Arial" w:hAnsi="Arial" w:cs="Arial"/>
                <w:sz w:val="24"/>
                <w:szCs w:val="24"/>
              </w:rPr>
              <w:t>кземплярах:</w:t>
            </w:r>
            <w:r w:rsidR="00193B88" w:rsidRPr="000D04B1">
              <w:rPr>
                <w:rFonts w:ascii="Arial" w:hAnsi="Arial" w:cs="Arial"/>
                <w:sz w:val="24"/>
                <w:szCs w:val="24"/>
              </w:rPr>
              <w:t xml:space="preserve"> </w:t>
            </w:r>
            <w:r w:rsidRPr="000D04B1">
              <w:rPr>
                <w:rFonts w:ascii="Arial" w:hAnsi="Arial" w:cs="Arial"/>
                <w:sz w:val="24"/>
                <w:szCs w:val="24"/>
              </w:rPr>
              <w:t>подлинник и копия, верность которой</w:t>
            </w:r>
            <w:r w:rsidR="00193B88" w:rsidRPr="000D04B1">
              <w:rPr>
                <w:rFonts w:ascii="Arial" w:hAnsi="Arial" w:cs="Arial"/>
                <w:sz w:val="24"/>
                <w:szCs w:val="24"/>
              </w:rPr>
              <w:t xml:space="preserve"> </w:t>
            </w:r>
            <w:r w:rsidRPr="000D04B1">
              <w:rPr>
                <w:rFonts w:ascii="Arial" w:hAnsi="Arial" w:cs="Arial"/>
                <w:sz w:val="24"/>
                <w:szCs w:val="24"/>
              </w:rPr>
              <w:t>удостоверяется</w:t>
            </w:r>
            <w:r w:rsidR="00193B88" w:rsidRPr="000D04B1">
              <w:rPr>
                <w:rFonts w:ascii="Arial" w:hAnsi="Arial" w:cs="Arial"/>
                <w:sz w:val="24"/>
                <w:szCs w:val="24"/>
              </w:rPr>
              <w:t xml:space="preserve"> </w:t>
            </w:r>
            <w:r w:rsidRPr="000D04B1">
              <w:rPr>
                <w:rFonts w:ascii="Arial" w:hAnsi="Arial" w:cs="Arial"/>
                <w:sz w:val="24"/>
                <w:szCs w:val="24"/>
              </w:rPr>
              <w:t>подписью заявителя с указанием</w:t>
            </w:r>
            <w:r w:rsidR="00193B88" w:rsidRPr="000D04B1">
              <w:rPr>
                <w:rFonts w:ascii="Arial" w:hAnsi="Arial" w:cs="Arial"/>
                <w:sz w:val="24"/>
                <w:szCs w:val="24"/>
              </w:rPr>
              <w:t xml:space="preserve"> </w:t>
            </w:r>
            <w:r w:rsidRPr="000D04B1">
              <w:rPr>
                <w:rFonts w:ascii="Arial" w:hAnsi="Arial" w:cs="Arial"/>
                <w:sz w:val="24"/>
                <w:szCs w:val="24"/>
              </w:rPr>
              <w:t>фамилии и</w:t>
            </w:r>
            <w:r w:rsidR="00193B88" w:rsidRPr="000D04B1">
              <w:rPr>
                <w:rFonts w:ascii="Arial" w:hAnsi="Arial" w:cs="Arial"/>
                <w:sz w:val="24"/>
                <w:szCs w:val="24"/>
              </w:rPr>
              <w:t xml:space="preserve"> </w:t>
            </w:r>
            <w:r w:rsidRPr="000D04B1">
              <w:rPr>
                <w:rFonts w:ascii="Arial" w:hAnsi="Arial" w:cs="Arial"/>
                <w:sz w:val="24"/>
                <w:szCs w:val="24"/>
              </w:rPr>
              <w:t>инициалов. После регистрации заявления</w:t>
            </w:r>
            <w:r w:rsidR="00193B88" w:rsidRPr="000D04B1">
              <w:rPr>
                <w:rFonts w:ascii="Arial" w:hAnsi="Arial" w:cs="Arial"/>
                <w:sz w:val="24"/>
                <w:szCs w:val="24"/>
              </w:rPr>
              <w:t xml:space="preserve"> </w:t>
            </w:r>
            <w:r w:rsidRPr="000D04B1">
              <w:rPr>
                <w:rFonts w:ascii="Arial" w:hAnsi="Arial" w:cs="Arial"/>
                <w:sz w:val="24"/>
                <w:szCs w:val="24"/>
              </w:rPr>
              <w:t xml:space="preserve">подлинники </w:t>
            </w:r>
            <w:r w:rsidR="00193B88" w:rsidRPr="000D04B1">
              <w:rPr>
                <w:rFonts w:ascii="Arial" w:hAnsi="Arial" w:cs="Arial"/>
                <w:sz w:val="24"/>
                <w:szCs w:val="24"/>
              </w:rPr>
              <w:t>документов возвращаются заявителю;</w:t>
            </w:r>
          </w:p>
          <w:p w:rsidR="00707ED7" w:rsidRPr="000D04B1" w:rsidRDefault="00707ED7" w:rsidP="000D04B1">
            <w:pPr>
              <w:pStyle w:val="ConsPlusCell"/>
              <w:rPr>
                <w:rFonts w:ascii="Arial" w:hAnsi="Arial" w:cs="Arial"/>
                <w:sz w:val="24"/>
                <w:szCs w:val="24"/>
              </w:rPr>
            </w:pPr>
            <w:r w:rsidRPr="000D04B1">
              <w:rPr>
                <w:rFonts w:ascii="Arial" w:hAnsi="Arial" w:cs="Arial"/>
                <w:sz w:val="24"/>
                <w:szCs w:val="24"/>
              </w:rPr>
              <w:t>2) предоставляется</w:t>
            </w:r>
            <w:r w:rsidR="00193B88" w:rsidRPr="000D04B1">
              <w:rPr>
                <w:rFonts w:ascii="Arial" w:hAnsi="Arial" w:cs="Arial"/>
                <w:sz w:val="24"/>
                <w:szCs w:val="24"/>
              </w:rPr>
              <w:t xml:space="preserve"> </w:t>
            </w:r>
            <w:r w:rsidRPr="000D04B1">
              <w:rPr>
                <w:rFonts w:ascii="Arial" w:hAnsi="Arial" w:cs="Arial"/>
                <w:sz w:val="24"/>
                <w:szCs w:val="24"/>
              </w:rPr>
              <w:t>оди</w:t>
            </w:r>
            <w:r w:rsidR="00193B88" w:rsidRPr="000D04B1">
              <w:rPr>
                <w:rFonts w:ascii="Arial" w:hAnsi="Arial" w:cs="Arial"/>
                <w:sz w:val="24"/>
                <w:szCs w:val="24"/>
              </w:rPr>
              <w:t xml:space="preserve">н экземпляр </w:t>
            </w:r>
            <w:r w:rsidRPr="000D04B1">
              <w:rPr>
                <w:rFonts w:ascii="Arial" w:hAnsi="Arial" w:cs="Arial"/>
                <w:sz w:val="24"/>
                <w:szCs w:val="24"/>
              </w:rPr>
              <w:t>нотариально заверенной копии,</w:t>
            </w:r>
            <w:r w:rsidR="00193B88" w:rsidRPr="000D04B1">
              <w:rPr>
                <w:rFonts w:ascii="Arial" w:hAnsi="Arial" w:cs="Arial"/>
                <w:sz w:val="24"/>
                <w:szCs w:val="24"/>
              </w:rPr>
              <w:t xml:space="preserve"> </w:t>
            </w:r>
            <w:r w:rsidRPr="000D04B1">
              <w:rPr>
                <w:rFonts w:ascii="Arial" w:hAnsi="Arial" w:cs="Arial"/>
                <w:sz w:val="24"/>
                <w:szCs w:val="24"/>
              </w:rPr>
              <w:t xml:space="preserve">которая остается в </w:t>
            </w:r>
            <w:r w:rsidR="00193B88" w:rsidRPr="000D04B1">
              <w:rPr>
                <w:rFonts w:ascii="Arial" w:hAnsi="Arial" w:cs="Arial"/>
                <w:sz w:val="24"/>
                <w:szCs w:val="24"/>
              </w:rPr>
              <w:t>деле</w:t>
            </w:r>
          </w:p>
        </w:tc>
        <w:tc>
          <w:tcPr>
            <w:tcW w:w="3600" w:type="dxa"/>
            <w:tcBorders>
              <w:left w:val="single" w:sz="4" w:space="0" w:color="auto"/>
              <w:bottom w:val="single" w:sz="4" w:space="0" w:color="auto"/>
              <w:right w:val="single" w:sz="4" w:space="0" w:color="auto"/>
            </w:tcBorders>
          </w:tcPr>
          <w:p w:rsidR="00707ED7" w:rsidRPr="000D04B1" w:rsidRDefault="00707ED7" w:rsidP="000D04B1">
            <w:pPr>
              <w:pStyle w:val="ConsPlusCell"/>
              <w:rPr>
                <w:rFonts w:ascii="Arial" w:hAnsi="Arial" w:cs="Arial"/>
                <w:sz w:val="24"/>
                <w:szCs w:val="24"/>
              </w:rPr>
            </w:pPr>
            <w:r w:rsidRPr="000D04B1">
              <w:rPr>
                <w:rFonts w:ascii="Arial" w:hAnsi="Arial" w:cs="Arial"/>
                <w:sz w:val="24"/>
                <w:szCs w:val="24"/>
              </w:rPr>
              <w:t>Свидетельство о</w:t>
            </w:r>
            <w:r w:rsidR="00193B88" w:rsidRPr="000D04B1">
              <w:rPr>
                <w:rFonts w:ascii="Arial" w:hAnsi="Arial" w:cs="Arial"/>
                <w:sz w:val="24"/>
                <w:szCs w:val="24"/>
              </w:rPr>
              <w:t xml:space="preserve"> </w:t>
            </w:r>
            <w:r w:rsidRPr="000D04B1">
              <w:rPr>
                <w:rFonts w:ascii="Arial" w:hAnsi="Arial" w:cs="Arial"/>
                <w:sz w:val="24"/>
                <w:szCs w:val="24"/>
              </w:rPr>
              <w:t>государственной регистрации права и документы-основания:</w:t>
            </w:r>
            <w:r w:rsidR="00193B88" w:rsidRPr="000D04B1">
              <w:rPr>
                <w:rFonts w:ascii="Arial" w:hAnsi="Arial" w:cs="Arial"/>
                <w:sz w:val="24"/>
                <w:szCs w:val="24"/>
              </w:rPr>
              <w:t xml:space="preserve"> </w:t>
            </w:r>
            <w:r w:rsidRPr="000D04B1">
              <w:rPr>
                <w:rFonts w:ascii="Arial" w:hAnsi="Arial" w:cs="Arial"/>
                <w:sz w:val="24"/>
                <w:szCs w:val="24"/>
              </w:rPr>
              <w:t>договор купли-продажи,</w:t>
            </w:r>
            <w:r w:rsidR="00193B88" w:rsidRPr="000D04B1">
              <w:rPr>
                <w:rFonts w:ascii="Arial" w:hAnsi="Arial" w:cs="Arial"/>
                <w:sz w:val="24"/>
                <w:szCs w:val="24"/>
              </w:rPr>
              <w:t xml:space="preserve"> </w:t>
            </w:r>
            <w:r w:rsidRPr="000D04B1">
              <w:rPr>
                <w:rFonts w:ascii="Arial" w:hAnsi="Arial" w:cs="Arial"/>
                <w:sz w:val="24"/>
                <w:szCs w:val="24"/>
              </w:rPr>
              <w:t xml:space="preserve">договор дарения или другой  </w:t>
            </w:r>
            <w:r w:rsidRPr="000D04B1">
              <w:rPr>
                <w:rFonts w:ascii="Arial" w:hAnsi="Arial" w:cs="Arial"/>
                <w:sz w:val="24"/>
                <w:szCs w:val="24"/>
              </w:rPr>
              <w:br/>
              <w:t>зарегистрированный в установленном порядке</w:t>
            </w:r>
            <w:r w:rsidR="00193B88" w:rsidRPr="000D04B1">
              <w:rPr>
                <w:rFonts w:ascii="Arial" w:hAnsi="Arial" w:cs="Arial"/>
                <w:sz w:val="24"/>
                <w:szCs w:val="24"/>
              </w:rPr>
              <w:t xml:space="preserve"> </w:t>
            </w:r>
            <w:r w:rsidRPr="000D04B1">
              <w:rPr>
                <w:rFonts w:ascii="Arial" w:hAnsi="Arial" w:cs="Arial"/>
                <w:sz w:val="24"/>
                <w:szCs w:val="24"/>
              </w:rPr>
              <w:t xml:space="preserve">документ, подтверждающий    </w:t>
            </w:r>
            <w:r w:rsidRPr="000D04B1">
              <w:rPr>
                <w:rFonts w:ascii="Arial" w:hAnsi="Arial" w:cs="Arial"/>
                <w:sz w:val="24"/>
                <w:szCs w:val="24"/>
              </w:rPr>
              <w:br/>
              <w:t>факт получения помещения в</w:t>
            </w:r>
            <w:r w:rsidR="00193B88" w:rsidRPr="000D04B1">
              <w:rPr>
                <w:rFonts w:ascii="Arial" w:hAnsi="Arial" w:cs="Arial"/>
                <w:sz w:val="24"/>
                <w:szCs w:val="24"/>
              </w:rPr>
              <w:t xml:space="preserve"> </w:t>
            </w:r>
            <w:r w:rsidRPr="000D04B1">
              <w:rPr>
                <w:rFonts w:ascii="Arial" w:hAnsi="Arial" w:cs="Arial"/>
                <w:sz w:val="24"/>
                <w:szCs w:val="24"/>
              </w:rPr>
              <w:t>собственность</w:t>
            </w:r>
          </w:p>
        </w:tc>
      </w:tr>
      <w:tr w:rsidR="00707ED7" w:rsidRPr="000D04B1">
        <w:trPr>
          <w:trHeight w:val="2400"/>
          <w:tblCellSpacing w:w="5" w:type="nil"/>
        </w:trPr>
        <w:tc>
          <w:tcPr>
            <w:tcW w:w="600" w:type="dxa"/>
            <w:tcBorders>
              <w:left w:val="single" w:sz="4" w:space="0" w:color="auto"/>
              <w:bottom w:val="single" w:sz="4" w:space="0" w:color="auto"/>
              <w:right w:val="single" w:sz="4" w:space="0" w:color="auto"/>
            </w:tcBorders>
          </w:tcPr>
          <w:p w:rsidR="00707ED7" w:rsidRPr="000D04B1" w:rsidRDefault="00707ED7" w:rsidP="000D04B1">
            <w:pPr>
              <w:pStyle w:val="ConsPlusCell"/>
              <w:ind w:firstLine="709"/>
              <w:rPr>
                <w:rFonts w:ascii="Arial" w:hAnsi="Arial" w:cs="Arial"/>
                <w:sz w:val="24"/>
                <w:szCs w:val="24"/>
              </w:rPr>
            </w:pPr>
            <w:r w:rsidRPr="000D04B1">
              <w:rPr>
                <w:rFonts w:ascii="Arial" w:hAnsi="Arial" w:cs="Arial"/>
                <w:sz w:val="24"/>
                <w:szCs w:val="24"/>
              </w:rPr>
              <w:t xml:space="preserve"> 3 </w:t>
            </w:r>
          </w:p>
        </w:tc>
        <w:tc>
          <w:tcPr>
            <w:tcW w:w="2640" w:type="dxa"/>
            <w:tcBorders>
              <w:left w:val="single" w:sz="4" w:space="0" w:color="auto"/>
              <w:bottom w:val="single" w:sz="4" w:space="0" w:color="auto"/>
              <w:right w:val="single" w:sz="4" w:space="0" w:color="auto"/>
            </w:tcBorders>
          </w:tcPr>
          <w:p w:rsidR="00707ED7" w:rsidRPr="000D04B1" w:rsidRDefault="00707ED7" w:rsidP="000D04B1">
            <w:pPr>
              <w:pStyle w:val="ConsPlusCell"/>
              <w:rPr>
                <w:rFonts w:ascii="Arial" w:hAnsi="Arial" w:cs="Arial"/>
                <w:sz w:val="24"/>
                <w:szCs w:val="24"/>
              </w:rPr>
            </w:pPr>
            <w:r w:rsidRPr="000D04B1">
              <w:rPr>
                <w:rFonts w:ascii="Arial" w:hAnsi="Arial" w:cs="Arial"/>
                <w:sz w:val="24"/>
                <w:szCs w:val="24"/>
              </w:rPr>
              <w:t>План переводимого</w:t>
            </w:r>
            <w:r w:rsidR="00193B88" w:rsidRPr="000D04B1">
              <w:rPr>
                <w:rFonts w:ascii="Arial" w:hAnsi="Arial" w:cs="Arial"/>
                <w:sz w:val="24"/>
                <w:szCs w:val="24"/>
              </w:rPr>
              <w:t xml:space="preserve"> </w:t>
            </w:r>
            <w:r w:rsidRPr="000D04B1">
              <w:rPr>
                <w:rFonts w:ascii="Arial" w:hAnsi="Arial" w:cs="Arial"/>
                <w:sz w:val="24"/>
                <w:szCs w:val="24"/>
              </w:rPr>
              <w:t>помещения с его техническим</w:t>
            </w:r>
            <w:r w:rsidR="00193B88" w:rsidRPr="000D04B1">
              <w:rPr>
                <w:rFonts w:ascii="Arial" w:hAnsi="Arial" w:cs="Arial"/>
                <w:sz w:val="24"/>
                <w:szCs w:val="24"/>
              </w:rPr>
              <w:t xml:space="preserve"> </w:t>
            </w:r>
            <w:r w:rsidRPr="000D04B1">
              <w:rPr>
                <w:rFonts w:ascii="Arial" w:hAnsi="Arial" w:cs="Arial"/>
                <w:sz w:val="24"/>
                <w:szCs w:val="24"/>
              </w:rPr>
              <w:t>описанием (в случае,</w:t>
            </w:r>
            <w:r w:rsidR="00193B88" w:rsidRPr="000D04B1">
              <w:rPr>
                <w:rFonts w:ascii="Arial" w:hAnsi="Arial" w:cs="Arial"/>
                <w:sz w:val="24"/>
                <w:szCs w:val="24"/>
              </w:rPr>
              <w:t xml:space="preserve"> </w:t>
            </w:r>
            <w:r w:rsidRPr="000D04B1">
              <w:rPr>
                <w:rFonts w:ascii="Arial" w:hAnsi="Arial" w:cs="Arial"/>
                <w:sz w:val="24"/>
                <w:szCs w:val="24"/>
              </w:rPr>
              <w:t>если переводимое</w:t>
            </w:r>
            <w:r w:rsidR="00193B88" w:rsidRPr="000D04B1">
              <w:rPr>
                <w:rFonts w:ascii="Arial" w:hAnsi="Arial" w:cs="Arial"/>
                <w:sz w:val="24"/>
                <w:szCs w:val="24"/>
              </w:rPr>
              <w:t xml:space="preserve"> </w:t>
            </w:r>
            <w:r w:rsidRPr="000D04B1">
              <w:rPr>
                <w:rFonts w:ascii="Arial" w:hAnsi="Arial" w:cs="Arial"/>
                <w:sz w:val="24"/>
                <w:szCs w:val="24"/>
              </w:rPr>
              <w:t xml:space="preserve">помещение является  </w:t>
            </w:r>
            <w:r w:rsidRPr="000D04B1">
              <w:rPr>
                <w:rFonts w:ascii="Arial" w:hAnsi="Arial" w:cs="Arial"/>
                <w:sz w:val="24"/>
                <w:szCs w:val="24"/>
              </w:rPr>
              <w:br/>
              <w:t>жилым, то</w:t>
            </w:r>
            <w:r w:rsidR="00193B88" w:rsidRPr="000D04B1">
              <w:rPr>
                <w:rFonts w:ascii="Arial" w:hAnsi="Arial" w:cs="Arial"/>
                <w:sz w:val="24"/>
                <w:szCs w:val="24"/>
              </w:rPr>
              <w:t xml:space="preserve"> технический паспорт такого помещения)</w:t>
            </w:r>
          </w:p>
        </w:tc>
        <w:tc>
          <w:tcPr>
            <w:tcW w:w="2520" w:type="dxa"/>
            <w:vMerge/>
            <w:tcBorders>
              <w:left w:val="single" w:sz="4" w:space="0" w:color="auto"/>
              <w:bottom w:val="single" w:sz="4" w:space="0" w:color="auto"/>
              <w:right w:val="single" w:sz="4" w:space="0" w:color="auto"/>
            </w:tcBorders>
          </w:tcPr>
          <w:p w:rsidR="00707ED7" w:rsidRPr="000D04B1" w:rsidRDefault="00707ED7" w:rsidP="000D04B1">
            <w:pPr>
              <w:pStyle w:val="ConsPlusCell"/>
              <w:ind w:firstLine="709"/>
              <w:rPr>
                <w:rFonts w:ascii="Arial" w:hAnsi="Arial" w:cs="Arial"/>
                <w:sz w:val="24"/>
                <w:szCs w:val="24"/>
              </w:rPr>
            </w:pPr>
          </w:p>
        </w:tc>
        <w:tc>
          <w:tcPr>
            <w:tcW w:w="3600" w:type="dxa"/>
            <w:tcBorders>
              <w:left w:val="single" w:sz="4" w:space="0" w:color="auto"/>
              <w:bottom w:val="single" w:sz="4" w:space="0" w:color="auto"/>
              <w:right w:val="single" w:sz="4" w:space="0" w:color="auto"/>
            </w:tcBorders>
          </w:tcPr>
          <w:p w:rsidR="00707ED7" w:rsidRPr="000D04B1" w:rsidRDefault="00707ED7" w:rsidP="000D04B1">
            <w:pPr>
              <w:pStyle w:val="ConsPlusCell"/>
              <w:rPr>
                <w:rFonts w:ascii="Arial" w:hAnsi="Arial" w:cs="Arial"/>
                <w:sz w:val="24"/>
                <w:szCs w:val="24"/>
              </w:rPr>
            </w:pPr>
            <w:r w:rsidRPr="000D04B1">
              <w:rPr>
                <w:rFonts w:ascii="Arial" w:hAnsi="Arial" w:cs="Arial"/>
                <w:sz w:val="24"/>
                <w:szCs w:val="24"/>
              </w:rPr>
              <w:t>Изготавливается</w:t>
            </w:r>
            <w:r w:rsidR="00193B88" w:rsidRPr="000D04B1">
              <w:rPr>
                <w:rFonts w:ascii="Arial" w:hAnsi="Arial" w:cs="Arial"/>
                <w:sz w:val="24"/>
                <w:szCs w:val="24"/>
              </w:rPr>
              <w:t xml:space="preserve"> организациями технического </w:t>
            </w:r>
            <w:r w:rsidRPr="000D04B1">
              <w:rPr>
                <w:rFonts w:ascii="Arial" w:hAnsi="Arial" w:cs="Arial"/>
                <w:sz w:val="24"/>
                <w:szCs w:val="24"/>
              </w:rPr>
              <w:t>учета и технической</w:t>
            </w:r>
            <w:r w:rsidR="00193B88" w:rsidRPr="000D04B1">
              <w:rPr>
                <w:rFonts w:ascii="Arial" w:hAnsi="Arial" w:cs="Arial"/>
                <w:sz w:val="24"/>
                <w:szCs w:val="24"/>
              </w:rPr>
              <w:t xml:space="preserve"> </w:t>
            </w:r>
            <w:r w:rsidRPr="000D04B1">
              <w:rPr>
                <w:rFonts w:ascii="Arial" w:hAnsi="Arial" w:cs="Arial"/>
                <w:sz w:val="24"/>
                <w:szCs w:val="24"/>
              </w:rPr>
              <w:t>инвентаризации</w:t>
            </w:r>
          </w:p>
        </w:tc>
      </w:tr>
      <w:tr w:rsidR="00707ED7" w:rsidRPr="000D04B1">
        <w:trPr>
          <w:trHeight w:val="2600"/>
          <w:tblCellSpacing w:w="5" w:type="nil"/>
        </w:trPr>
        <w:tc>
          <w:tcPr>
            <w:tcW w:w="600" w:type="dxa"/>
            <w:tcBorders>
              <w:left w:val="single" w:sz="4" w:space="0" w:color="auto"/>
              <w:bottom w:val="single" w:sz="4" w:space="0" w:color="auto"/>
              <w:right w:val="single" w:sz="4" w:space="0" w:color="auto"/>
            </w:tcBorders>
          </w:tcPr>
          <w:p w:rsidR="00707ED7" w:rsidRPr="000D04B1" w:rsidRDefault="00707ED7" w:rsidP="000D04B1">
            <w:pPr>
              <w:pStyle w:val="ConsPlusCell"/>
              <w:ind w:firstLine="709"/>
              <w:rPr>
                <w:rFonts w:ascii="Arial" w:hAnsi="Arial" w:cs="Arial"/>
                <w:sz w:val="24"/>
                <w:szCs w:val="24"/>
              </w:rPr>
            </w:pPr>
            <w:r w:rsidRPr="000D04B1">
              <w:rPr>
                <w:rFonts w:ascii="Arial" w:hAnsi="Arial" w:cs="Arial"/>
                <w:sz w:val="24"/>
                <w:szCs w:val="24"/>
              </w:rPr>
              <w:lastRenderedPageBreak/>
              <w:t xml:space="preserve"> 4 </w:t>
            </w:r>
          </w:p>
        </w:tc>
        <w:tc>
          <w:tcPr>
            <w:tcW w:w="2640" w:type="dxa"/>
            <w:tcBorders>
              <w:left w:val="single" w:sz="4" w:space="0" w:color="auto"/>
              <w:bottom w:val="single" w:sz="4" w:space="0" w:color="auto"/>
              <w:right w:val="single" w:sz="4" w:space="0" w:color="auto"/>
            </w:tcBorders>
          </w:tcPr>
          <w:p w:rsidR="00707ED7" w:rsidRPr="000D04B1" w:rsidRDefault="00707ED7" w:rsidP="000D04B1">
            <w:pPr>
              <w:pStyle w:val="ConsPlusCell"/>
              <w:rPr>
                <w:rFonts w:ascii="Arial" w:hAnsi="Arial" w:cs="Arial"/>
                <w:sz w:val="24"/>
                <w:szCs w:val="24"/>
              </w:rPr>
            </w:pPr>
            <w:r w:rsidRPr="000D04B1">
              <w:rPr>
                <w:rFonts w:ascii="Arial" w:hAnsi="Arial" w:cs="Arial"/>
                <w:sz w:val="24"/>
                <w:szCs w:val="24"/>
              </w:rPr>
              <w:t>Поэтажный план дома,</w:t>
            </w:r>
            <w:r w:rsidR="00193B88" w:rsidRPr="000D04B1">
              <w:rPr>
                <w:rFonts w:ascii="Arial" w:hAnsi="Arial" w:cs="Arial"/>
                <w:sz w:val="24"/>
                <w:szCs w:val="24"/>
              </w:rPr>
              <w:t xml:space="preserve"> </w:t>
            </w:r>
            <w:r w:rsidRPr="000D04B1">
              <w:rPr>
                <w:rFonts w:ascii="Arial" w:hAnsi="Arial" w:cs="Arial"/>
                <w:sz w:val="24"/>
                <w:szCs w:val="24"/>
              </w:rPr>
              <w:t>в котором находится переводимое помещение</w:t>
            </w:r>
          </w:p>
        </w:tc>
        <w:tc>
          <w:tcPr>
            <w:tcW w:w="2520" w:type="dxa"/>
            <w:tcBorders>
              <w:left w:val="single" w:sz="4" w:space="0" w:color="auto"/>
              <w:bottom w:val="single" w:sz="4" w:space="0" w:color="auto"/>
              <w:right w:val="single" w:sz="4" w:space="0" w:color="auto"/>
            </w:tcBorders>
          </w:tcPr>
          <w:p w:rsidR="00707ED7" w:rsidRPr="000D04B1" w:rsidRDefault="00707ED7" w:rsidP="000D04B1">
            <w:pPr>
              <w:pStyle w:val="ConsPlusCell"/>
              <w:rPr>
                <w:rFonts w:ascii="Arial" w:hAnsi="Arial" w:cs="Arial"/>
                <w:sz w:val="24"/>
                <w:szCs w:val="24"/>
              </w:rPr>
            </w:pPr>
            <w:r w:rsidRPr="000D04B1">
              <w:rPr>
                <w:rFonts w:ascii="Arial" w:hAnsi="Arial" w:cs="Arial"/>
                <w:sz w:val="24"/>
                <w:szCs w:val="24"/>
              </w:rPr>
              <w:t>Предоставляется в</w:t>
            </w:r>
            <w:r w:rsidR="00193B88" w:rsidRPr="000D04B1">
              <w:rPr>
                <w:rFonts w:ascii="Arial" w:hAnsi="Arial" w:cs="Arial"/>
                <w:sz w:val="24"/>
                <w:szCs w:val="24"/>
              </w:rPr>
              <w:t xml:space="preserve"> </w:t>
            </w:r>
            <w:r w:rsidRPr="000D04B1">
              <w:rPr>
                <w:rFonts w:ascii="Arial" w:hAnsi="Arial" w:cs="Arial"/>
                <w:sz w:val="24"/>
                <w:szCs w:val="24"/>
              </w:rPr>
              <w:t>копии, верность</w:t>
            </w:r>
            <w:r w:rsidR="00193B88" w:rsidRPr="000D04B1">
              <w:rPr>
                <w:rFonts w:ascii="Arial" w:hAnsi="Arial" w:cs="Arial"/>
                <w:sz w:val="24"/>
                <w:szCs w:val="24"/>
              </w:rPr>
              <w:t xml:space="preserve"> </w:t>
            </w:r>
            <w:r w:rsidRPr="000D04B1">
              <w:rPr>
                <w:rFonts w:ascii="Arial" w:hAnsi="Arial" w:cs="Arial"/>
                <w:sz w:val="24"/>
                <w:szCs w:val="24"/>
              </w:rPr>
              <w:t>которой удостоверяется</w:t>
            </w:r>
            <w:r w:rsidR="00193B88" w:rsidRPr="000D04B1">
              <w:rPr>
                <w:rFonts w:ascii="Arial" w:hAnsi="Arial" w:cs="Arial"/>
                <w:sz w:val="24"/>
                <w:szCs w:val="24"/>
              </w:rPr>
              <w:t xml:space="preserve"> </w:t>
            </w:r>
            <w:r w:rsidRPr="000D04B1">
              <w:rPr>
                <w:rFonts w:ascii="Arial" w:hAnsi="Arial" w:cs="Arial"/>
                <w:sz w:val="24"/>
                <w:szCs w:val="24"/>
              </w:rPr>
              <w:t>организацией,</w:t>
            </w:r>
            <w:r w:rsidR="00193B88" w:rsidRPr="000D04B1">
              <w:rPr>
                <w:rFonts w:ascii="Arial" w:hAnsi="Arial" w:cs="Arial"/>
                <w:sz w:val="24"/>
                <w:szCs w:val="24"/>
              </w:rPr>
              <w:t xml:space="preserve"> </w:t>
            </w:r>
            <w:r w:rsidRPr="000D04B1">
              <w:rPr>
                <w:rFonts w:ascii="Arial" w:hAnsi="Arial" w:cs="Arial"/>
                <w:sz w:val="24"/>
                <w:szCs w:val="24"/>
              </w:rPr>
              <w:t>выдавшей</w:t>
            </w:r>
            <w:r w:rsidR="00193B88" w:rsidRPr="000D04B1">
              <w:rPr>
                <w:rFonts w:ascii="Arial" w:hAnsi="Arial" w:cs="Arial"/>
                <w:sz w:val="24"/>
                <w:szCs w:val="24"/>
              </w:rPr>
              <w:t xml:space="preserve"> </w:t>
            </w:r>
            <w:r w:rsidRPr="000D04B1">
              <w:rPr>
                <w:rFonts w:ascii="Arial" w:hAnsi="Arial" w:cs="Arial"/>
                <w:sz w:val="24"/>
                <w:szCs w:val="24"/>
              </w:rPr>
              <w:t>копию с приложением</w:t>
            </w:r>
            <w:r w:rsidR="00193B88" w:rsidRPr="000D04B1">
              <w:rPr>
                <w:rFonts w:ascii="Arial" w:hAnsi="Arial" w:cs="Arial"/>
                <w:sz w:val="24"/>
                <w:szCs w:val="24"/>
              </w:rPr>
              <w:t xml:space="preserve"> </w:t>
            </w:r>
            <w:r w:rsidRPr="000D04B1">
              <w:rPr>
                <w:rFonts w:ascii="Arial" w:hAnsi="Arial" w:cs="Arial"/>
                <w:sz w:val="24"/>
                <w:szCs w:val="24"/>
              </w:rPr>
              <w:t>печати и расшифровкой</w:t>
            </w:r>
            <w:r w:rsidR="00193B88" w:rsidRPr="000D04B1">
              <w:rPr>
                <w:rFonts w:ascii="Arial" w:hAnsi="Arial" w:cs="Arial"/>
                <w:sz w:val="24"/>
                <w:szCs w:val="24"/>
              </w:rPr>
              <w:t xml:space="preserve"> </w:t>
            </w:r>
            <w:r w:rsidRPr="000D04B1">
              <w:rPr>
                <w:rFonts w:ascii="Arial" w:hAnsi="Arial" w:cs="Arial"/>
                <w:sz w:val="24"/>
                <w:szCs w:val="24"/>
              </w:rPr>
              <w:t xml:space="preserve">должности лица, заверившего копию, и его фамилии, </w:t>
            </w:r>
            <w:r w:rsidR="00193B88" w:rsidRPr="000D04B1">
              <w:rPr>
                <w:rFonts w:ascii="Arial" w:hAnsi="Arial" w:cs="Arial"/>
                <w:sz w:val="24"/>
                <w:szCs w:val="24"/>
              </w:rPr>
              <w:t>имени и отчества</w:t>
            </w:r>
          </w:p>
        </w:tc>
        <w:tc>
          <w:tcPr>
            <w:tcW w:w="3600" w:type="dxa"/>
            <w:tcBorders>
              <w:left w:val="single" w:sz="4" w:space="0" w:color="auto"/>
              <w:bottom w:val="single" w:sz="4" w:space="0" w:color="auto"/>
              <w:right w:val="single" w:sz="4" w:space="0" w:color="auto"/>
            </w:tcBorders>
          </w:tcPr>
          <w:p w:rsidR="00707ED7" w:rsidRPr="000D04B1" w:rsidRDefault="00707ED7" w:rsidP="000D04B1">
            <w:pPr>
              <w:pStyle w:val="ConsPlusCell"/>
              <w:rPr>
                <w:rFonts w:ascii="Arial" w:hAnsi="Arial" w:cs="Arial"/>
                <w:sz w:val="24"/>
                <w:szCs w:val="24"/>
              </w:rPr>
            </w:pPr>
            <w:r w:rsidRPr="000D04B1">
              <w:rPr>
                <w:rFonts w:ascii="Arial" w:hAnsi="Arial" w:cs="Arial"/>
                <w:sz w:val="24"/>
                <w:szCs w:val="24"/>
              </w:rPr>
              <w:t>Поэтажный план дома можно</w:t>
            </w:r>
            <w:r w:rsidR="00193B88" w:rsidRPr="000D04B1">
              <w:rPr>
                <w:rFonts w:ascii="Arial" w:hAnsi="Arial" w:cs="Arial"/>
                <w:sz w:val="24"/>
                <w:szCs w:val="24"/>
              </w:rPr>
              <w:t xml:space="preserve"> </w:t>
            </w:r>
            <w:r w:rsidRPr="000D04B1">
              <w:rPr>
                <w:rFonts w:ascii="Arial" w:hAnsi="Arial" w:cs="Arial"/>
                <w:sz w:val="24"/>
                <w:szCs w:val="24"/>
              </w:rPr>
              <w:t>получить в управляющей</w:t>
            </w:r>
            <w:r w:rsidR="00193B88" w:rsidRPr="000D04B1">
              <w:rPr>
                <w:rFonts w:ascii="Arial" w:hAnsi="Arial" w:cs="Arial"/>
                <w:sz w:val="24"/>
                <w:szCs w:val="24"/>
              </w:rPr>
              <w:t xml:space="preserve"> </w:t>
            </w:r>
            <w:r w:rsidRPr="000D04B1">
              <w:rPr>
                <w:rFonts w:ascii="Arial" w:hAnsi="Arial" w:cs="Arial"/>
                <w:sz w:val="24"/>
                <w:szCs w:val="24"/>
              </w:rPr>
              <w:t>компании или ТСЖ, органах</w:t>
            </w:r>
            <w:r w:rsidR="00193B88" w:rsidRPr="000D04B1">
              <w:rPr>
                <w:rFonts w:ascii="Arial" w:hAnsi="Arial" w:cs="Arial"/>
                <w:sz w:val="24"/>
                <w:szCs w:val="24"/>
              </w:rPr>
              <w:t xml:space="preserve"> технической инвентаризации </w:t>
            </w:r>
            <w:r w:rsidRPr="000D04B1">
              <w:rPr>
                <w:rFonts w:ascii="Arial" w:hAnsi="Arial" w:cs="Arial"/>
                <w:sz w:val="24"/>
                <w:szCs w:val="24"/>
              </w:rPr>
              <w:t>либо в проектной организации, осуществлявшей проектирование здания</w:t>
            </w:r>
          </w:p>
        </w:tc>
      </w:tr>
      <w:tr w:rsidR="00707ED7" w:rsidRPr="000D04B1">
        <w:trPr>
          <w:trHeight w:val="3400"/>
          <w:tblCellSpacing w:w="5" w:type="nil"/>
        </w:trPr>
        <w:tc>
          <w:tcPr>
            <w:tcW w:w="600" w:type="dxa"/>
            <w:tcBorders>
              <w:left w:val="single" w:sz="4" w:space="0" w:color="auto"/>
              <w:bottom w:val="single" w:sz="4" w:space="0" w:color="auto"/>
              <w:right w:val="single" w:sz="4" w:space="0" w:color="auto"/>
            </w:tcBorders>
          </w:tcPr>
          <w:p w:rsidR="00707ED7" w:rsidRPr="000D04B1" w:rsidRDefault="00707ED7" w:rsidP="000D04B1">
            <w:pPr>
              <w:pStyle w:val="ConsPlusCell"/>
              <w:ind w:firstLine="709"/>
              <w:rPr>
                <w:rFonts w:ascii="Arial" w:hAnsi="Arial" w:cs="Arial"/>
                <w:sz w:val="24"/>
                <w:szCs w:val="24"/>
              </w:rPr>
            </w:pPr>
            <w:r w:rsidRPr="000D04B1">
              <w:rPr>
                <w:rFonts w:ascii="Arial" w:hAnsi="Arial" w:cs="Arial"/>
                <w:sz w:val="24"/>
                <w:szCs w:val="24"/>
              </w:rPr>
              <w:t xml:space="preserve"> 5 </w:t>
            </w:r>
          </w:p>
        </w:tc>
        <w:tc>
          <w:tcPr>
            <w:tcW w:w="2640" w:type="dxa"/>
            <w:tcBorders>
              <w:left w:val="single" w:sz="4" w:space="0" w:color="auto"/>
              <w:bottom w:val="single" w:sz="4" w:space="0" w:color="auto"/>
              <w:right w:val="single" w:sz="4" w:space="0" w:color="auto"/>
            </w:tcBorders>
          </w:tcPr>
          <w:p w:rsidR="00707ED7" w:rsidRPr="000D04B1" w:rsidRDefault="00707ED7" w:rsidP="000D04B1">
            <w:pPr>
              <w:pStyle w:val="ConsPlusCell"/>
              <w:rPr>
                <w:rFonts w:ascii="Arial" w:hAnsi="Arial" w:cs="Arial"/>
                <w:sz w:val="24"/>
                <w:szCs w:val="24"/>
              </w:rPr>
            </w:pPr>
            <w:r w:rsidRPr="000D04B1">
              <w:rPr>
                <w:rFonts w:ascii="Arial" w:hAnsi="Arial" w:cs="Arial"/>
                <w:sz w:val="24"/>
                <w:szCs w:val="24"/>
              </w:rPr>
              <w:t>Подготовленный и оформленный в установленном</w:t>
            </w:r>
            <w:r w:rsidR="00193B88" w:rsidRPr="000D04B1">
              <w:rPr>
                <w:rFonts w:ascii="Arial" w:hAnsi="Arial" w:cs="Arial"/>
                <w:sz w:val="24"/>
                <w:szCs w:val="24"/>
              </w:rPr>
              <w:t xml:space="preserve"> </w:t>
            </w:r>
            <w:r w:rsidRPr="000D04B1">
              <w:rPr>
                <w:rFonts w:ascii="Arial" w:hAnsi="Arial" w:cs="Arial"/>
                <w:sz w:val="24"/>
                <w:szCs w:val="24"/>
              </w:rPr>
              <w:t>порядке проект переустройства и (или) перепланировки</w:t>
            </w:r>
            <w:r w:rsidR="00193B88" w:rsidRPr="000D04B1">
              <w:rPr>
                <w:rFonts w:ascii="Arial" w:hAnsi="Arial" w:cs="Arial"/>
                <w:sz w:val="24"/>
                <w:szCs w:val="24"/>
              </w:rPr>
              <w:t xml:space="preserve"> </w:t>
            </w:r>
            <w:r w:rsidRPr="000D04B1">
              <w:rPr>
                <w:rFonts w:ascii="Arial" w:hAnsi="Arial" w:cs="Arial"/>
                <w:sz w:val="24"/>
                <w:szCs w:val="24"/>
              </w:rPr>
              <w:t>переводимого</w:t>
            </w:r>
            <w:r w:rsidR="00193B88" w:rsidRPr="000D04B1">
              <w:rPr>
                <w:rFonts w:ascii="Arial" w:hAnsi="Arial" w:cs="Arial"/>
                <w:sz w:val="24"/>
                <w:szCs w:val="24"/>
              </w:rPr>
              <w:t xml:space="preserve"> </w:t>
            </w:r>
            <w:r w:rsidRPr="000D04B1">
              <w:rPr>
                <w:rFonts w:ascii="Arial" w:hAnsi="Arial" w:cs="Arial"/>
                <w:sz w:val="24"/>
                <w:szCs w:val="24"/>
              </w:rPr>
              <w:t>помещения (в случае,</w:t>
            </w:r>
            <w:r w:rsidR="00193B88" w:rsidRPr="000D04B1">
              <w:rPr>
                <w:rFonts w:ascii="Arial" w:hAnsi="Arial" w:cs="Arial"/>
                <w:sz w:val="24"/>
                <w:szCs w:val="24"/>
              </w:rPr>
              <w:t xml:space="preserve"> </w:t>
            </w:r>
            <w:r w:rsidRPr="000D04B1">
              <w:rPr>
                <w:rFonts w:ascii="Arial" w:hAnsi="Arial" w:cs="Arial"/>
                <w:sz w:val="24"/>
                <w:szCs w:val="24"/>
              </w:rPr>
              <w:t>если переустройство и (или) перепланировка</w:t>
            </w:r>
            <w:r w:rsidR="00193B88" w:rsidRPr="000D04B1">
              <w:rPr>
                <w:rFonts w:ascii="Arial" w:hAnsi="Arial" w:cs="Arial"/>
                <w:sz w:val="24"/>
                <w:szCs w:val="24"/>
              </w:rPr>
              <w:t xml:space="preserve"> </w:t>
            </w:r>
            <w:r w:rsidRPr="000D04B1">
              <w:rPr>
                <w:rFonts w:ascii="Arial" w:hAnsi="Arial" w:cs="Arial"/>
                <w:sz w:val="24"/>
                <w:szCs w:val="24"/>
              </w:rPr>
              <w:t>требуются для обеспечения</w:t>
            </w:r>
            <w:r w:rsidR="00193B88" w:rsidRPr="000D04B1">
              <w:rPr>
                <w:rFonts w:ascii="Arial" w:hAnsi="Arial" w:cs="Arial"/>
                <w:sz w:val="24"/>
                <w:szCs w:val="24"/>
              </w:rPr>
              <w:t xml:space="preserve"> </w:t>
            </w:r>
            <w:r w:rsidRPr="000D04B1">
              <w:rPr>
                <w:rFonts w:ascii="Arial" w:hAnsi="Arial" w:cs="Arial"/>
                <w:sz w:val="24"/>
                <w:szCs w:val="24"/>
              </w:rPr>
              <w:t>использования такого</w:t>
            </w:r>
            <w:r w:rsidR="00193B88" w:rsidRPr="000D04B1">
              <w:rPr>
                <w:rFonts w:ascii="Arial" w:hAnsi="Arial" w:cs="Arial"/>
                <w:sz w:val="24"/>
                <w:szCs w:val="24"/>
              </w:rPr>
              <w:t xml:space="preserve"> </w:t>
            </w:r>
            <w:r w:rsidRPr="000D04B1">
              <w:rPr>
                <w:rFonts w:ascii="Arial" w:hAnsi="Arial" w:cs="Arial"/>
                <w:sz w:val="24"/>
                <w:szCs w:val="24"/>
              </w:rPr>
              <w:t>помещения в качестве</w:t>
            </w:r>
            <w:r w:rsidR="00193B88" w:rsidRPr="000D04B1">
              <w:rPr>
                <w:rFonts w:ascii="Arial" w:hAnsi="Arial" w:cs="Arial"/>
                <w:sz w:val="24"/>
                <w:szCs w:val="24"/>
              </w:rPr>
              <w:t xml:space="preserve"> </w:t>
            </w:r>
            <w:r w:rsidRPr="000D04B1">
              <w:rPr>
                <w:rFonts w:ascii="Arial" w:hAnsi="Arial" w:cs="Arial"/>
                <w:sz w:val="24"/>
                <w:szCs w:val="24"/>
              </w:rPr>
              <w:t>жилого или нежилого помещения)</w:t>
            </w:r>
          </w:p>
        </w:tc>
        <w:tc>
          <w:tcPr>
            <w:tcW w:w="2520" w:type="dxa"/>
            <w:tcBorders>
              <w:left w:val="single" w:sz="4" w:space="0" w:color="auto"/>
              <w:bottom w:val="single" w:sz="4" w:space="0" w:color="auto"/>
              <w:right w:val="single" w:sz="4" w:space="0" w:color="auto"/>
            </w:tcBorders>
          </w:tcPr>
          <w:p w:rsidR="00707ED7" w:rsidRPr="000D04B1" w:rsidRDefault="00707ED7" w:rsidP="000D04B1">
            <w:pPr>
              <w:pStyle w:val="ConsPlusCell"/>
              <w:rPr>
                <w:rFonts w:ascii="Arial" w:hAnsi="Arial" w:cs="Arial"/>
                <w:sz w:val="24"/>
                <w:szCs w:val="24"/>
              </w:rPr>
            </w:pPr>
            <w:r w:rsidRPr="000D04B1">
              <w:rPr>
                <w:rFonts w:ascii="Arial" w:hAnsi="Arial" w:cs="Arial"/>
                <w:sz w:val="24"/>
                <w:szCs w:val="24"/>
              </w:rPr>
              <w:t>Проект подготавливается и</w:t>
            </w:r>
            <w:r w:rsidR="00193B88" w:rsidRPr="000D04B1">
              <w:rPr>
                <w:rFonts w:ascii="Arial" w:hAnsi="Arial" w:cs="Arial"/>
                <w:sz w:val="24"/>
                <w:szCs w:val="24"/>
              </w:rPr>
              <w:t xml:space="preserve"> </w:t>
            </w:r>
            <w:r w:rsidRPr="000D04B1">
              <w:rPr>
                <w:rFonts w:ascii="Arial" w:hAnsi="Arial" w:cs="Arial"/>
                <w:sz w:val="24"/>
                <w:szCs w:val="24"/>
              </w:rPr>
              <w:t>оформляется в</w:t>
            </w:r>
            <w:r w:rsidR="00193B88" w:rsidRPr="000D04B1">
              <w:rPr>
                <w:rFonts w:ascii="Arial" w:hAnsi="Arial" w:cs="Arial"/>
                <w:sz w:val="24"/>
                <w:szCs w:val="24"/>
              </w:rPr>
              <w:t xml:space="preserve"> </w:t>
            </w:r>
            <w:r w:rsidRPr="000D04B1">
              <w:rPr>
                <w:rFonts w:ascii="Arial" w:hAnsi="Arial" w:cs="Arial"/>
                <w:sz w:val="24"/>
                <w:szCs w:val="24"/>
              </w:rPr>
              <w:t>соответствии с Постановлением</w:t>
            </w:r>
            <w:r w:rsidR="00193B88" w:rsidRPr="000D04B1">
              <w:rPr>
                <w:rFonts w:ascii="Arial" w:hAnsi="Arial" w:cs="Arial"/>
                <w:sz w:val="24"/>
                <w:szCs w:val="24"/>
              </w:rPr>
              <w:t xml:space="preserve"> </w:t>
            </w:r>
            <w:r w:rsidRPr="000D04B1">
              <w:rPr>
                <w:rFonts w:ascii="Arial" w:hAnsi="Arial" w:cs="Arial"/>
                <w:sz w:val="24"/>
                <w:szCs w:val="24"/>
              </w:rPr>
              <w:t>Правительства РФ от</w:t>
            </w:r>
            <w:r w:rsidR="00193B88" w:rsidRPr="000D04B1">
              <w:rPr>
                <w:rFonts w:ascii="Arial" w:hAnsi="Arial" w:cs="Arial"/>
                <w:sz w:val="24"/>
                <w:szCs w:val="24"/>
              </w:rPr>
              <w:t xml:space="preserve"> 16.02.2008 №</w:t>
            </w:r>
            <w:r w:rsidRPr="000D04B1">
              <w:rPr>
                <w:rFonts w:ascii="Arial" w:hAnsi="Arial" w:cs="Arial"/>
                <w:sz w:val="24"/>
                <w:szCs w:val="24"/>
              </w:rPr>
              <w:t xml:space="preserve"> 87</w:t>
            </w:r>
            <w:r w:rsidR="00193B88" w:rsidRPr="000D04B1">
              <w:rPr>
                <w:rFonts w:ascii="Arial" w:hAnsi="Arial" w:cs="Arial"/>
                <w:sz w:val="24"/>
                <w:szCs w:val="24"/>
              </w:rPr>
              <w:t xml:space="preserve"> «</w:t>
            </w:r>
            <w:r w:rsidRPr="000D04B1">
              <w:rPr>
                <w:rFonts w:ascii="Arial" w:hAnsi="Arial" w:cs="Arial"/>
                <w:sz w:val="24"/>
                <w:szCs w:val="24"/>
              </w:rPr>
              <w:t>О составе разделов</w:t>
            </w:r>
            <w:r w:rsidR="00193B88" w:rsidRPr="000D04B1">
              <w:rPr>
                <w:rFonts w:ascii="Arial" w:hAnsi="Arial" w:cs="Arial"/>
                <w:sz w:val="24"/>
                <w:szCs w:val="24"/>
              </w:rPr>
              <w:t xml:space="preserve"> </w:t>
            </w:r>
            <w:r w:rsidRPr="000D04B1">
              <w:rPr>
                <w:rFonts w:ascii="Arial" w:hAnsi="Arial" w:cs="Arial"/>
                <w:sz w:val="24"/>
                <w:szCs w:val="24"/>
              </w:rPr>
              <w:t>проектной</w:t>
            </w:r>
            <w:r w:rsidR="00193B88" w:rsidRPr="000D04B1">
              <w:rPr>
                <w:rFonts w:ascii="Arial" w:hAnsi="Arial" w:cs="Arial"/>
                <w:sz w:val="24"/>
                <w:szCs w:val="24"/>
              </w:rPr>
              <w:t xml:space="preserve"> </w:t>
            </w:r>
            <w:r w:rsidRPr="000D04B1">
              <w:rPr>
                <w:rFonts w:ascii="Arial" w:hAnsi="Arial" w:cs="Arial"/>
                <w:sz w:val="24"/>
                <w:szCs w:val="24"/>
              </w:rPr>
              <w:t xml:space="preserve">документации и требованиях к их </w:t>
            </w:r>
            <w:r w:rsidR="00193B88" w:rsidRPr="000D04B1">
              <w:rPr>
                <w:rFonts w:ascii="Arial" w:hAnsi="Arial" w:cs="Arial"/>
                <w:sz w:val="24"/>
                <w:szCs w:val="24"/>
              </w:rPr>
              <w:t>содержанию»</w:t>
            </w:r>
          </w:p>
        </w:tc>
        <w:tc>
          <w:tcPr>
            <w:tcW w:w="3600" w:type="dxa"/>
            <w:tcBorders>
              <w:left w:val="single" w:sz="4" w:space="0" w:color="auto"/>
              <w:bottom w:val="single" w:sz="4" w:space="0" w:color="auto"/>
              <w:right w:val="single" w:sz="4" w:space="0" w:color="auto"/>
            </w:tcBorders>
          </w:tcPr>
          <w:p w:rsidR="00707ED7" w:rsidRPr="000D04B1" w:rsidRDefault="00707ED7" w:rsidP="000D04B1">
            <w:pPr>
              <w:pStyle w:val="ConsPlusCell"/>
              <w:rPr>
                <w:rFonts w:ascii="Arial" w:hAnsi="Arial" w:cs="Arial"/>
                <w:sz w:val="24"/>
                <w:szCs w:val="24"/>
              </w:rPr>
            </w:pPr>
            <w:r w:rsidRPr="000D04B1">
              <w:rPr>
                <w:rFonts w:ascii="Arial" w:hAnsi="Arial" w:cs="Arial"/>
                <w:sz w:val="24"/>
                <w:szCs w:val="24"/>
              </w:rPr>
              <w:t>Проектная документация разрабатывается</w:t>
            </w:r>
            <w:r w:rsidR="00193B88" w:rsidRPr="000D04B1">
              <w:rPr>
                <w:rFonts w:ascii="Arial" w:hAnsi="Arial" w:cs="Arial"/>
                <w:sz w:val="24"/>
                <w:szCs w:val="24"/>
              </w:rPr>
              <w:t xml:space="preserve"> </w:t>
            </w:r>
            <w:r w:rsidRPr="000D04B1">
              <w:rPr>
                <w:rFonts w:ascii="Arial" w:hAnsi="Arial" w:cs="Arial"/>
                <w:sz w:val="24"/>
                <w:szCs w:val="24"/>
              </w:rPr>
              <w:t>специализированными</w:t>
            </w:r>
            <w:r w:rsidR="00193B88" w:rsidRPr="000D04B1">
              <w:rPr>
                <w:rFonts w:ascii="Arial" w:hAnsi="Arial" w:cs="Arial"/>
                <w:sz w:val="24"/>
                <w:szCs w:val="24"/>
              </w:rPr>
              <w:t xml:space="preserve"> </w:t>
            </w:r>
            <w:r w:rsidRPr="000D04B1">
              <w:rPr>
                <w:rFonts w:ascii="Arial" w:hAnsi="Arial" w:cs="Arial"/>
                <w:sz w:val="24"/>
                <w:szCs w:val="24"/>
              </w:rPr>
              <w:t xml:space="preserve">проектными организациями,   </w:t>
            </w:r>
            <w:r w:rsidRPr="000D04B1">
              <w:rPr>
                <w:rFonts w:ascii="Arial" w:hAnsi="Arial" w:cs="Arial"/>
                <w:sz w:val="24"/>
                <w:szCs w:val="24"/>
              </w:rPr>
              <w:br/>
              <w:t>имеющими соответствующий</w:t>
            </w:r>
            <w:r w:rsidR="00193B88" w:rsidRPr="000D04B1">
              <w:rPr>
                <w:rFonts w:ascii="Arial" w:hAnsi="Arial" w:cs="Arial"/>
                <w:sz w:val="24"/>
                <w:szCs w:val="24"/>
              </w:rPr>
              <w:t xml:space="preserve"> </w:t>
            </w:r>
            <w:r w:rsidRPr="000D04B1">
              <w:rPr>
                <w:rFonts w:ascii="Arial" w:hAnsi="Arial" w:cs="Arial"/>
                <w:sz w:val="24"/>
                <w:szCs w:val="24"/>
              </w:rPr>
              <w:t>допуск саморегулируемой</w:t>
            </w:r>
            <w:r w:rsidR="00193B88" w:rsidRPr="000D04B1">
              <w:rPr>
                <w:rFonts w:ascii="Arial" w:hAnsi="Arial" w:cs="Arial"/>
                <w:sz w:val="24"/>
                <w:szCs w:val="24"/>
              </w:rPr>
              <w:t xml:space="preserve"> </w:t>
            </w:r>
            <w:r w:rsidRPr="000D04B1">
              <w:rPr>
                <w:rFonts w:ascii="Arial" w:hAnsi="Arial" w:cs="Arial"/>
                <w:sz w:val="24"/>
                <w:szCs w:val="24"/>
              </w:rPr>
              <w:t>организации</w:t>
            </w:r>
          </w:p>
        </w:tc>
      </w:tr>
    </w:tbl>
    <w:p w:rsidR="00707ED7" w:rsidRPr="000D04B1" w:rsidRDefault="00707ED7" w:rsidP="000D04B1">
      <w:pPr>
        <w:pStyle w:val="ConsPlusNonformat"/>
        <w:widowControl/>
        <w:tabs>
          <w:tab w:val="left" w:pos="400"/>
        </w:tabs>
        <w:ind w:firstLine="709"/>
        <w:jc w:val="both"/>
        <w:rPr>
          <w:rFonts w:ascii="Arial" w:hAnsi="Arial" w:cs="Arial"/>
          <w:sz w:val="24"/>
          <w:szCs w:val="24"/>
        </w:rPr>
      </w:pPr>
    </w:p>
    <w:sectPr w:rsidR="00707ED7" w:rsidRPr="000D04B1" w:rsidSect="00533E2F">
      <w:headerReference w:type="default" r:id="rId22"/>
      <w:footerReference w:type="default" r:id="rId23"/>
      <w:endnotePr>
        <w:numFmt w:val="decimal"/>
      </w:endnotePr>
      <w:pgSz w:w="11907" w:h="16840" w:code="9"/>
      <w:pgMar w:top="1134" w:right="851"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9B" w:rsidRDefault="0036569B">
      <w:r>
        <w:separator/>
      </w:r>
    </w:p>
  </w:endnote>
  <w:endnote w:type="continuationSeparator" w:id="0">
    <w:p w:rsidR="0036569B" w:rsidRDefault="0036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B1" w:rsidRPr="00871A26" w:rsidRDefault="000D04B1">
    <w:pPr>
      <w:pStyle w:val="a5"/>
      <w:jc w:val="right"/>
      <w:rPr>
        <w:sz w:val="16"/>
        <w:szCs w:val="16"/>
      </w:rPr>
    </w:pPr>
  </w:p>
  <w:p w:rsidR="000D04B1" w:rsidRDefault="000D04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9B" w:rsidRDefault="0036569B">
      <w:r>
        <w:separator/>
      </w:r>
    </w:p>
  </w:footnote>
  <w:footnote w:type="continuationSeparator" w:id="0">
    <w:p w:rsidR="0036569B" w:rsidRDefault="0036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B1" w:rsidRDefault="000D04B1">
    <w:pPr>
      <w:pStyle w:val="a3"/>
      <w:jc w:val="center"/>
    </w:pPr>
    <w:r>
      <w:fldChar w:fldCharType="begin"/>
    </w:r>
    <w:r>
      <w:instrText xml:space="preserve"> PAGE   \* MERGEFORMAT </w:instrText>
    </w:r>
    <w:r>
      <w:fldChar w:fldCharType="separate"/>
    </w:r>
    <w:r w:rsidR="00257E51">
      <w:rPr>
        <w:noProof/>
      </w:rPr>
      <w:t>25</w:t>
    </w:r>
    <w:r>
      <w:rPr>
        <w:noProof/>
      </w:rPr>
      <w:fldChar w:fldCharType="end"/>
    </w:r>
  </w:p>
  <w:p w:rsidR="000D04B1" w:rsidRDefault="000D04B1" w:rsidP="00D11A3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4F401AE"/>
    <w:multiLevelType w:val="hybridMultilevel"/>
    <w:tmpl w:val="2FA66032"/>
    <w:lvl w:ilvl="0" w:tplc="9CFA8B98">
      <w:start w:val="1"/>
      <w:numFmt w:val="bullet"/>
      <w:lvlText w:val=""/>
      <w:lvlJc w:val="left"/>
      <w:pPr>
        <w:ind w:left="928" w:hanging="360"/>
      </w:pPr>
      <w:rPr>
        <w:rFonts w:ascii="Symbol" w:hAnsi="Symbol" w:hint="default"/>
        <w:color w:val="auto"/>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5">
    <w:nsid w:val="177F10A5"/>
    <w:multiLevelType w:val="hybridMultilevel"/>
    <w:tmpl w:val="7E76E2EC"/>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9CA1345"/>
    <w:multiLevelType w:val="hybridMultilevel"/>
    <w:tmpl w:val="ECD2C2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D62120"/>
    <w:multiLevelType w:val="hybridMultilevel"/>
    <w:tmpl w:val="3146BE20"/>
    <w:lvl w:ilvl="0" w:tplc="899A444C">
      <w:start w:val="1"/>
      <w:numFmt w:val="bullet"/>
      <w:lvlText w:val=""/>
      <w:lvlJc w:val="left"/>
      <w:pPr>
        <w:ind w:left="720"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1FF48D9"/>
    <w:multiLevelType w:val="hybridMultilevel"/>
    <w:tmpl w:val="B980D548"/>
    <w:lvl w:ilvl="0" w:tplc="C4AED376">
      <w:start w:val="1"/>
      <w:numFmt w:val="decimal"/>
      <w:lvlText w:val="%1."/>
      <w:lvlJc w:val="left"/>
      <w:pPr>
        <w:ind w:left="786" w:hanging="360"/>
      </w:pPr>
      <w:rPr>
        <w:rFonts w:cs="Times New Roman" w:hint="default"/>
        <w:b w:val="0"/>
        <w:bCs w:val="0"/>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3CF8400F"/>
    <w:multiLevelType w:val="hybridMultilevel"/>
    <w:tmpl w:val="8162EE1A"/>
    <w:lvl w:ilvl="0" w:tplc="CF0E07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6B4A7A"/>
    <w:multiLevelType w:val="hybridMultilevel"/>
    <w:tmpl w:val="F940B032"/>
    <w:lvl w:ilvl="0" w:tplc="CF0E07D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2">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D2552E2"/>
    <w:multiLevelType w:val="hybridMultilevel"/>
    <w:tmpl w:val="E2160D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28">
    <w:nsid w:val="62F233A4"/>
    <w:multiLevelType w:val="hybridMultilevel"/>
    <w:tmpl w:val="AC9EC46E"/>
    <w:lvl w:ilvl="0" w:tplc="39EEC306">
      <w:start w:val="1"/>
      <w:numFmt w:val="decimal"/>
      <w:lvlText w:val="%1)"/>
      <w:lvlJc w:val="left"/>
      <w:pPr>
        <w:ind w:left="720" w:hanging="360"/>
      </w:pPr>
      <w:rPr>
        <w:rFonts w:cs="Times New Roman"/>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8931EF"/>
    <w:multiLevelType w:val="hybridMultilevel"/>
    <w:tmpl w:val="C4601B00"/>
    <w:lvl w:ilvl="0" w:tplc="9CFA8B9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70E57F5"/>
    <w:multiLevelType w:val="hybridMultilevel"/>
    <w:tmpl w:val="5A4A30F6"/>
    <w:lvl w:ilvl="0" w:tplc="CF0E07D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0A77559"/>
    <w:multiLevelType w:val="hybridMultilevel"/>
    <w:tmpl w:val="CF4AFFBC"/>
    <w:lvl w:ilvl="0" w:tplc="04190011">
      <w:start w:val="1"/>
      <w:numFmt w:val="decimal"/>
      <w:lvlText w:val="%1)"/>
      <w:lvlJc w:val="left"/>
      <w:pPr>
        <w:ind w:left="786" w:hanging="360"/>
      </w:pPr>
      <w:rPr>
        <w:rFonts w:cs="Times New Roman" w:hint="default"/>
        <w:b w:val="0"/>
        <w:bCs w:val="0"/>
        <w:color w:val="auto"/>
      </w:rPr>
    </w:lvl>
    <w:lvl w:ilvl="1" w:tplc="9CFA8B98">
      <w:start w:val="1"/>
      <w:numFmt w:val="bullet"/>
      <w:lvlText w:val=""/>
      <w:lvlJc w:val="left"/>
      <w:pPr>
        <w:ind w:left="1440" w:hanging="360"/>
      </w:pPr>
      <w:rPr>
        <w:rFonts w:ascii="Symbol" w:hAnsi="Symbol"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5">
    <w:nsid w:val="75CD0687"/>
    <w:multiLevelType w:val="hybridMultilevel"/>
    <w:tmpl w:val="7D7CA170"/>
    <w:lvl w:ilvl="0" w:tplc="FFF400CA">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7CF1112"/>
    <w:multiLevelType w:val="hybridMultilevel"/>
    <w:tmpl w:val="03B473B4"/>
    <w:lvl w:ilvl="0" w:tplc="C4AED376">
      <w:start w:val="1"/>
      <w:numFmt w:val="decimal"/>
      <w:lvlText w:val="%1."/>
      <w:lvlJc w:val="left"/>
      <w:pPr>
        <w:ind w:left="786" w:hanging="360"/>
      </w:pPr>
      <w:rPr>
        <w:rFonts w:cs="Times New Roman" w:hint="default"/>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38">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7"/>
  </w:num>
  <w:num w:numId="2">
    <w:abstractNumId w:val="34"/>
  </w:num>
  <w:num w:numId="3">
    <w:abstractNumId w:val="38"/>
  </w:num>
  <w:num w:numId="4">
    <w:abstractNumId w:val="13"/>
  </w:num>
  <w:num w:numId="5">
    <w:abstractNumId w:val="16"/>
  </w:num>
  <w:num w:numId="6">
    <w:abstractNumId w:val="22"/>
  </w:num>
  <w:num w:numId="7">
    <w:abstractNumId w:val="30"/>
  </w:num>
  <w:num w:numId="8">
    <w:abstractNumId w:val="21"/>
  </w:num>
  <w:num w:numId="9">
    <w:abstractNumId w:val="10"/>
  </w:num>
  <w:num w:numId="10">
    <w:abstractNumId w:val="9"/>
  </w:num>
  <w:num w:numId="11">
    <w:abstractNumId w:val="15"/>
  </w:num>
  <w:num w:numId="12">
    <w:abstractNumId w:val="18"/>
  </w:num>
  <w:num w:numId="13">
    <w:abstractNumId w:val="32"/>
  </w:num>
  <w:num w:numId="14">
    <w:abstractNumId w:val="14"/>
  </w:num>
  <w:num w:numId="15">
    <w:abstractNumId w:val="37"/>
  </w:num>
  <w:num w:numId="16">
    <w:abstractNumId w:val="1"/>
  </w:num>
  <w:num w:numId="17">
    <w:abstractNumId w:val="12"/>
  </w:num>
  <w:num w:numId="18">
    <w:abstractNumId w:val="17"/>
  </w:num>
  <w:num w:numId="19">
    <w:abstractNumId w:val="36"/>
  </w:num>
  <w:num w:numId="20">
    <w:abstractNumId w:val="5"/>
  </w:num>
  <w:num w:numId="21">
    <w:abstractNumId w:val="0"/>
  </w:num>
  <w:num w:numId="22">
    <w:abstractNumId w:val="33"/>
  </w:num>
  <w:num w:numId="23">
    <w:abstractNumId w:val="26"/>
  </w:num>
  <w:num w:numId="24">
    <w:abstractNumId w:val="3"/>
  </w:num>
  <w:num w:numId="25">
    <w:abstractNumId w:val="24"/>
  </w:num>
  <w:num w:numId="26">
    <w:abstractNumId w:val="4"/>
  </w:num>
  <w:num w:numId="27">
    <w:abstractNumId w:val="6"/>
  </w:num>
  <w:num w:numId="28">
    <w:abstractNumId w:val="23"/>
  </w:num>
  <w:num w:numId="29">
    <w:abstractNumId w:val="28"/>
  </w:num>
  <w:num w:numId="30">
    <w:abstractNumId w:val="35"/>
  </w:num>
  <w:num w:numId="31">
    <w:abstractNumId w:val="2"/>
  </w:num>
  <w:num w:numId="32">
    <w:abstractNumId w:val="29"/>
  </w:num>
  <w:num w:numId="33">
    <w:abstractNumId w:val="25"/>
  </w:num>
  <w:num w:numId="34">
    <w:abstractNumId w:val="8"/>
  </w:num>
  <w:num w:numId="35">
    <w:abstractNumId w:val="20"/>
  </w:num>
  <w:num w:numId="36">
    <w:abstractNumId w:val="19"/>
  </w:num>
  <w:num w:numId="37">
    <w:abstractNumId w:val="31"/>
  </w:num>
  <w:num w:numId="38">
    <w:abstractNumId w:val="1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08"/>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90"/>
    <w:rsid w:val="00016E71"/>
    <w:rsid w:val="00017793"/>
    <w:rsid w:val="00021B95"/>
    <w:rsid w:val="00027967"/>
    <w:rsid w:val="00032758"/>
    <w:rsid w:val="000360B0"/>
    <w:rsid w:val="00041E95"/>
    <w:rsid w:val="000463AF"/>
    <w:rsid w:val="000516C8"/>
    <w:rsid w:val="000521BD"/>
    <w:rsid w:val="00053FE8"/>
    <w:rsid w:val="00054532"/>
    <w:rsid w:val="00060532"/>
    <w:rsid w:val="00062B50"/>
    <w:rsid w:val="00072516"/>
    <w:rsid w:val="00080123"/>
    <w:rsid w:val="0008744F"/>
    <w:rsid w:val="000A0F61"/>
    <w:rsid w:val="000A4CE2"/>
    <w:rsid w:val="000B1C8A"/>
    <w:rsid w:val="000B56B4"/>
    <w:rsid w:val="000C5845"/>
    <w:rsid w:val="000C6F76"/>
    <w:rsid w:val="000D04B1"/>
    <w:rsid w:val="000D3ABB"/>
    <w:rsid w:val="000D6833"/>
    <w:rsid w:val="000E4639"/>
    <w:rsid w:val="00107C18"/>
    <w:rsid w:val="00110DEE"/>
    <w:rsid w:val="001122BD"/>
    <w:rsid w:val="00126645"/>
    <w:rsid w:val="00135CB7"/>
    <w:rsid w:val="00142D62"/>
    <w:rsid w:val="00143AA7"/>
    <w:rsid w:val="001505D4"/>
    <w:rsid w:val="0016045C"/>
    <w:rsid w:val="001628E1"/>
    <w:rsid w:val="00164052"/>
    <w:rsid w:val="00183337"/>
    <w:rsid w:val="001835C3"/>
    <w:rsid w:val="001867AA"/>
    <w:rsid w:val="0019056A"/>
    <w:rsid w:val="00193B88"/>
    <w:rsid w:val="001B210B"/>
    <w:rsid w:val="001B65A5"/>
    <w:rsid w:val="001B6E23"/>
    <w:rsid w:val="001C4353"/>
    <w:rsid w:val="001D3B2E"/>
    <w:rsid w:val="001E149B"/>
    <w:rsid w:val="00202617"/>
    <w:rsid w:val="00203499"/>
    <w:rsid w:val="00205972"/>
    <w:rsid w:val="00216456"/>
    <w:rsid w:val="00220097"/>
    <w:rsid w:val="0022116B"/>
    <w:rsid w:val="002234AC"/>
    <w:rsid w:val="00232EEE"/>
    <w:rsid w:val="00250C2F"/>
    <w:rsid w:val="00253BF1"/>
    <w:rsid w:val="002548E7"/>
    <w:rsid w:val="00257E51"/>
    <w:rsid w:val="0026756D"/>
    <w:rsid w:val="002812E7"/>
    <w:rsid w:val="00290877"/>
    <w:rsid w:val="0029414C"/>
    <w:rsid w:val="002A627D"/>
    <w:rsid w:val="002B60C6"/>
    <w:rsid w:val="002C2EE2"/>
    <w:rsid w:val="002C4468"/>
    <w:rsid w:val="002C61F7"/>
    <w:rsid w:val="002C703A"/>
    <w:rsid w:val="002D46A1"/>
    <w:rsid w:val="002E0A35"/>
    <w:rsid w:val="002E5B68"/>
    <w:rsid w:val="002E69AD"/>
    <w:rsid w:val="002F4B5E"/>
    <w:rsid w:val="00301311"/>
    <w:rsid w:val="0030705F"/>
    <w:rsid w:val="00317290"/>
    <w:rsid w:val="003312DF"/>
    <w:rsid w:val="003336FA"/>
    <w:rsid w:val="00334058"/>
    <w:rsid w:val="00337855"/>
    <w:rsid w:val="00341A8D"/>
    <w:rsid w:val="00350159"/>
    <w:rsid w:val="003530B3"/>
    <w:rsid w:val="00364577"/>
    <w:rsid w:val="0036569B"/>
    <w:rsid w:val="0036618B"/>
    <w:rsid w:val="00367347"/>
    <w:rsid w:val="003701BE"/>
    <w:rsid w:val="00374442"/>
    <w:rsid w:val="00374969"/>
    <w:rsid w:val="00375F57"/>
    <w:rsid w:val="00376838"/>
    <w:rsid w:val="00377930"/>
    <w:rsid w:val="00392603"/>
    <w:rsid w:val="00392AE6"/>
    <w:rsid w:val="003935CA"/>
    <w:rsid w:val="003A4A4F"/>
    <w:rsid w:val="003B0BB0"/>
    <w:rsid w:val="003B23E8"/>
    <w:rsid w:val="003B33E3"/>
    <w:rsid w:val="003B7302"/>
    <w:rsid w:val="003C648A"/>
    <w:rsid w:val="003C6FD8"/>
    <w:rsid w:val="003D4551"/>
    <w:rsid w:val="003D64D9"/>
    <w:rsid w:val="003E2A21"/>
    <w:rsid w:val="003F6044"/>
    <w:rsid w:val="00404BF4"/>
    <w:rsid w:val="004067AA"/>
    <w:rsid w:val="00417660"/>
    <w:rsid w:val="00431455"/>
    <w:rsid w:val="004349F7"/>
    <w:rsid w:val="00434E7D"/>
    <w:rsid w:val="00442AF3"/>
    <w:rsid w:val="004510C1"/>
    <w:rsid w:val="00454C41"/>
    <w:rsid w:val="00462511"/>
    <w:rsid w:val="0046474F"/>
    <w:rsid w:val="00464A11"/>
    <w:rsid w:val="00464D8F"/>
    <w:rsid w:val="004804D2"/>
    <w:rsid w:val="00480B70"/>
    <w:rsid w:val="004831BB"/>
    <w:rsid w:val="004833AC"/>
    <w:rsid w:val="00492EBA"/>
    <w:rsid w:val="004947EF"/>
    <w:rsid w:val="004A1D08"/>
    <w:rsid w:val="004A7AF9"/>
    <w:rsid w:val="004B7969"/>
    <w:rsid w:val="004C2822"/>
    <w:rsid w:val="004D351C"/>
    <w:rsid w:val="004D7596"/>
    <w:rsid w:val="004E0795"/>
    <w:rsid w:val="004E6A3A"/>
    <w:rsid w:val="004F5442"/>
    <w:rsid w:val="00503290"/>
    <w:rsid w:val="005149A9"/>
    <w:rsid w:val="00515138"/>
    <w:rsid w:val="00533E2F"/>
    <w:rsid w:val="00537018"/>
    <w:rsid w:val="00554637"/>
    <w:rsid w:val="00565F16"/>
    <w:rsid w:val="005707B2"/>
    <w:rsid w:val="005720EB"/>
    <w:rsid w:val="00576F5A"/>
    <w:rsid w:val="005818B1"/>
    <w:rsid w:val="00585385"/>
    <w:rsid w:val="00586A09"/>
    <w:rsid w:val="00587A9D"/>
    <w:rsid w:val="0059065A"/>
    <w:rsid w:val="00593ACB"/>
    <w:rsid w:val="00595685"/>
    <w:rsid w:val="00596568"/>
    <w:rsid w:val="005A1653"/>
    <w:rsid w:val="005B7F29"/>
    <w:rsid w:val="005C388A"/>
    <w:rsid w:val="005D5864"/>
    <w:rsid w:val="005D6E86"/>
    <w:rsid w:val="005E05EB"/>
    <w:rsid w:val="005E16F3"/>
    <w:rsid w:val="005E39CB"/>
    <w:rsid w:val="005F28B3"/>
    <w:rsid w:val="005F528A"/>
    <w:rsid w:val="006005D1"/>
    <w:rsid w:val="00601F82"/>
    <w:rsid w:val="00602DBC"/>
    <w:rsid w:val="006072F9"/>
    <w:rsid w:val="00610BAA"/>
    <w:rsid w:val="00617917"/>
    <w:rsid w:val="0062677F"/>
    <w:rsid w:val="006369AE"/>
    <w:rsid w:val="00651099"/>
    <w:rsid w:val="00653FFE"/>
    <w:rsid w:val="006545B1"/>
    <w:rsid w:val="00661C73"/>
    <w:rsid w:val="006632A1"/>
    <w:rsid w:val="0066561B"/>
    <w:rsid w:val="0067650C"/>
    <w:rsid w:val="006831DF"/>
    <w:rsid w:val="006837E5"/>
    <w:rsid w:val="00687A12"/>
    <w:rsid w:val="006929FD"/>
    <w:rsid w:val="00694339"/>
    <w:rsid w:val="006976CD"/>
    <w:rsid w:val="006A5DA6"/>
    <w:rsid w:val="006C32BD"/>
    <w:rsid w:val="006E0483"/>
    <w:rsid w:val="006E63BF"/>
    <w:rsid w:val="006E6697"/>
    <w:rsid w:val="006E6DD6"/>
    <w:rsid w:val="006F1B96"/>
    <w:rsid w:val="006F654F"/>
    <w:rsid w:val="007002D6"/>
    <w:rsid w:val="007028A0"/>
    <w:rsid w:val="007070BC"/>
    <w:rsid w:val="00707ED7"/>
    <w:rsid w:val="00711778"/>
    <w:rsid w:val="007204FE"/>
    <w:rsid w:val="0072597A"/>
    <w:rsid w:val="007277FF"/>
    <w:rsid w:val="0073231F"/>
    <w:rsid w:val="00733448"/>
    <w:rsid w:val="007348A6"/>
    <w:rsid w:val="00744119"/>
    <w:rsid w:val="007461DF"/>
    <w:rsid w:val="00747216"/>
    <w:rsid w:val="007570F7"/>
    <w:rsid w:val="00757E03"/>
    <w:rsid w:val="00762AAF"/>
    <w:rsid w:val="007849D0"/>
    <w:rsid w:val="00791F0D"/>
    <w:rsid w:val="00793C76"/>
    <w:rsid w:val="0079465D"/>
    <w:rsid w:val="0079774A"/>
    <w:rsid w:val="007A220D"/>
    <w:rsid w:val="007A346D"/>
    <w:rsid w:val="007B6693"/>
    <w:rsid w:val="007C1E16"/>
    <w:rsid w:val="007C4E6D"/>
    <w:rsid w:val="007E1E8E"/>
    <w:rsid w:val="007F1CDD"/>
    <w:rsid w:val="007F4651"/>
    <w:rsid w:val="007F74D5"/>
    <w:rsid w:val="00800B85"/>
    <w:rsid w:val="008079F8"/>
    <w:rsid w:val="00815525"/>
    <w:rsid w:val="008216BD"/>
    <w:rsid w:val="0083402B"/>
    <w:rsid w:val="00835D57"/>
    <w:rsid w:val="008365BC"/>
    <w:rsid w:val="008416DC"/>
    <w:rsid w:val="00841A66"/>
    <w:rsid w:val="0085718E"/>
    <w:rsid w:val="00871A26"/>
    <w:rsid w:val="00874FB1"/>
    <w:rsid w:val="008870EA"/>
    <w:rsid w:val="0089100D"/>
    <w:rsid w:val="008933BA"/>
    <w:rsid w:val="00897EE3"/>
    <w:rsid w:val="008A7216"/>
    <w:rsid w:val="008B0D8E"/>
    <w:rsid w:val="008C0964"/>
    <w:rsid w:val="008C1DF8"/>
    <w:rsid w:val="008C2FC5"/>
    <w:rsid w:val="008D5F55"/>
    <w:rsid w:val="008E05A2"/>
    <w:rsid w:val="008E10A8"/>
    <w:rsid w:val="008E63D6"/>
    <w:rsid w:val="008E7C59"/>
    <w:rsid w:val="008F073E"/>
    <w:rsid w:val="00900F06"/>
    <w:rsid w:val="009114FE"/>
    <w:rsid w:val="009134C1"/>
    <w:rsid w:val="00913A68"/>
    <w:rsid w:val="009300C5"/>
    <w:rsid w:val="00935655"/>
    <w:rsid w:val="00936DCE"/>
    <w:rsid w:val="00942E0C"/>
    <w:rsid w:val="0096204E"/>
    <w:rsid w:val="0096689F"/>
    <w:rsid w:val="00966C3E"/>
    <w:rsid w:val="009700AC"/>
    <w:rsid w:val="00985E50"/>
    <w:rsid w:val="00993AE2"/>
    <w:rsid w:val="00997B42"/>
    <w:rsid w:val="009A1B48"/>
    <w:rsid w:val="009A3F95"/>
    <w:rsid w:val="009A3FDA"/>
    <w:rsid w:val="009A4435"/>
    <w:rsid w:val="009B3ACC"/>
    <w:rsid w:val="009B3B4A"/>
    <w:rsid w:val="009C06BF"/>
    <w:rsid w:val="009C0982"/>
    <w:rsid w:val="009D64FA"/>
    <w:rsid w:val="009F2B43"/>
    <w:rsid w:val="009F30DB"/>
    <w:rsid w:val="009F53F4"/>
    <w:rsid w:val="009F604A"/>
    <w:rsid w:val="009F696F"/>
    <w:rsid w:val="00A362CB"/>
    <w:rsid w:val="00A43379"/>
    <w:rsid w:val="00A46FDC"/>
    <w:rsid w:val="00A55626"/>
    <w:rsid w:val="00A77D1E"/>
    <w:rsid w:val="00A81C70"/>
    <w:rsid w:val="00A93106"/>
    <w:rsid w:val="00A95499"/>
    <w:rsid w:val="00A96D08"/>
    <w:rsid w:val="00AA4EE1"/>
    <w:rsid w:val="00AB3F52"/>
    <w:rsid w:val="00AB6606"/>
    <w:rsid w:val="00AB7254"/>
    <w:rsid w:val="00AC4EB1"/>
    <w:rsid w:val="00AE0C86"/>
    <w:rsid w:val="00AE3341"/>
    <w:rsid w:val="00AF34DC"/>
    <w:rsid w:val="00B1384F"/>
    <w:rsid w:val="00B138E4"/>
    <w:rsid w:val="00B13BED"/>
    <w:rsid w:val="00B22FE8"/>
    <w:rsid w:val="00B25F77"/>
    <w:rsid w:val="00B34040"/>
    <w:rsid w:val="00B360AD"/>
    <w:rsid w:val="00B43FDB"/>
    <w:rsid w:val="00B44098"/>
    <w:rsid w:val="00B44AB6"/>
    <w:rsid w:val="00B57A81"/>
    <w:rsid w:val="00B60E7C"/>
    <w:rsid w:val="00B77345"/>
    <w:rsid w:val="00B8522B"/>
    <w:rsid w:val="00B8589E"/>
    <w:rsid w:val="00B9011D"/>
    <w:rsid w:val="00B92799"/>
    <w:rsid w:val="00BA2410"/>
    <w:rsid w:val="00BA401F"/>
    <w:rsid w:val="00BA670B"/>
    <w:rsid w:val="00BB1418"/>
    <w:rsid w:val="00BB4564"/>
    <w:rsid w:val="00BB59C0"/>
    <w:rsid w:val="00BB6A37"/>
    <w:rsid w:val="00BC572A"/>
    <w:rsid w:val="00BD7E1E"/>
    <w:rsid w:val="00BE2781"/>
    <w:rsid w:val="00BE2F0A"/>
    <w:rsid w:val="00BE2F19"/>
    <w:rsid w:val="00BE500F"/>
    <w:rsid w:val="00BE7482"/>
    <w:rsid w:val="00BF11D6"/>
    <w:rsid w:val="00BF4EF3"/>
    <w:rsid w:val="00BF7B3D"/>
    <w:rsid w:val="00C04CC1"/>
    <w:rsid w:val="00C12284"/>
    <w:rsid w:val="00C27811"/>
    <w:rsid w:val="00C31ED4"/>
    <w:rsid w:val="00C40AF9"/>
    <w:rsid w:val="00C4157E"/>
    <w:rsid w:val="00C521D1"/>
    <w:rsid w:val="00C5523E"/>
    <w:rsid w:val="00C64EC1"/>
    <w:rsid w:val="00C66B7A"/>
    <w:rsid w:val="00C732E8"/>
    <w:rsid w:val="00C74A6C"/>
    <w:rsid w:val="00C9780C"/>
    <w:rsid w:val="00CA6BFF"/>
    <w:rsid w:val="00CB1413"/>
    <w:rsid w:val="00CB7653"/>
    <w:rsid w:val="00CC1437"/>
    <w:rsid w:val="00CC4875"/>
    <w:rsid w:val="00CD371D"/>
    <w:rsid w:val="00CE5D87"/>
    <w:rsid w:val="00CE7F9B"/>
    <w:rsid w:val="00CF23B4"/>
    <w:rsid w:val="00D0110C"/>
    <w:rsid w:val="00D01D8D"/>
    <w:rsid w:val="00D038C6"/>
    <w:rsid w:val="00D05C7A"/>
    <w:rsid w:val="00D0788E"/>
    <w:rsid w:val="00D11A3A"/>
    <w:rsid w:val="00D20169"/>
    <w:rsid w:val="00D26725"/>
    <w:rsid w:val="00D37EA1"/>
    <w:rsid w:val="00D403D6"/>
    <w:rsid w:val="00D42A4E"/>
    <w:rsid w:val="00D5568A"/>
    <w:rsid w:val="00D56920"/>
    <w:rsid w:val="00D56C8F"/>
    <w:rsid w:val="00D56EF8"/>
    <w:rsid w:val="00D801B5"/>
    <w:rsid w:val="00D94FCC"/>
    <w:rsid w:val="00D95589"/>
    <w:rsid w:val="00DA35A2"/>
    <w:rsid w:val="00DB65BD"/>
    <w:rsid w:val="00DB77D2"/>
    <w:rsid w:val="00DC0325"/>
    <w:rsid w:val="00DC1277"/>
    <w:rsid w:val="00DC5207"/>
    <w:rsid w:val="00DD73FD"/>
    <w:rsid w:val="00E02BCC"/>
    <w:rsid w:val="00E1338E"/>
    <w:rsid w:val="00E218D8"/>
    <w:rsid w:val="00E25ABF"/>
    <w:rsid w:val="00E31813"/>
    <w:rsid w:val="00E61803"/>
    <w:rsid w:val="00E62F47"/>
    <w:rsid w:val="00E70D5C"/>
    <w:rsid w:val="00E712AD"/>
    <w:rsid w:val="00E71962"/>
    <w:rsid w:val="00E76845"/>
    <w:rsid w:val="00E86D5E"/>
    <w:rsid w:val="00E93A39"/>
    <w:rsid w:val="00EA36A5"/>
    <w:rsid w:val="00EA66AD"/>
    <w:rsid w:val="00EA75F7"/>
    <w:rsid w:val="00EA7D8B"/>
    <w:rsid w:val="00EB3F02"/>
    <w:rsid w:val="00EB53E4"/>
    <w:rsid w:val="00EC0339"/>
    <w:rsid w:val="00EC5ADE"/>
    <w:rsid w:val="00EE2629"/>
    <w:rsid w:val="00EE7652"/>
    <w:rsid w:val="00EF39A3"/>
    <w:rsid w:val="00EF54E9"/>
    <w:rsid w:val="00EF5B2C"/>
    <w:rsid w:val="00F14748"/>
    <w:rsid w:val="00F201F6"/>
    <w:rsid w:val="00F208F8"/>
    <w:rsid w:val="00F22331"/>
    <w:rsid w:val="00F33AA6"/>
    <w:rsid w:val="00F34743"/>
    <w:rsid w:val="00F34CC4"/>
    <w:rsid w:val="00F36108"/>
    <w:rsid w:val="00F465B1"/>
    <w:rsid w:val="00F62F95"/>
    <w:rsid w:val="00F70999"/>
    <w:rsid w:val="00F831FE"/>
    <w:rsid w:val="00F85A72"/>
    <w:rsid w:val="00F9042F"/>
    <w:rsid w:val="00FA3702"/>
    <w:rsid w:val="00FA5717"/>
    <w:rsid w:val="00FA71FA"/>
    <w:rsid w:val="00FB5E5A"/>
    <w:rsid w:val="00FB703A"/>
    <w:rsid w:val="00FB7A21"/>
    <w:rsid w:val="00FD120D"/>
    <w:rsid w:val="00FD19C0"/>
    <w:rsid w:val="00FD1B19"/>
    <w:rsid w:val="00FD289E"/>
    <w:rsid w:val="00FD4E0C"/>
    <w:rsid w:val="00FD68A2"/>
    <w:rsid w:val="00FE13EC"/>
    <w:rsid w:val="00FE1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0"/>
    <w:pPr>
      <w:widowControl w:val="0"/>
    </w:pPr>
    <w:rPr>
      <w:rFonts w:ascii="Times New Roman" w:eastAsia="Times New Roman" w:hAnsi="Times New Roman"/>
    </w:rPr>
  </w:style>
  <w:style w:type="paragraph" w:styleId="1">
    <w:name w:val="heading 1"/>
    <w:basedOn w:val="a"/>
    <w:next w:val="a"/>
    <w:link w:val="10"/>
    <w:uiPriority w:val="99"/>
    <w:qFormat/>
    <w:locked/>
    <w:rsid w:val="0079774A"/>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774A"/>
    <w:rPr>
      <w:rFonts w:ascii="Cambria" w:hAnsi="Cambria" w:cs="Times New Roman"/>
      <w:b/>
      <w:bCs/>
      <w:kern w:val="32"/>
      <w:sz w:val="32"/>
      <w:szCs w:val="32"/>
    </w:rPr>
  </w:style>
  <w:style w:type="character" w:customStyle="1" w:styleId="40">
    <w:name w:val="Заголовок 4 Знак"/>
    <w:link w:val="4"/>
    <w:uiPriority w:val="99"/>
    <w:semiHidden/>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rsid w:val="00317290"/>
    <w:pPr>
      <w:widowControl w:val="0"/>
      <w:autoSpaceDE w:val="0"/>
      <w:autoSpaceDN w:val="0"/>
      <w:adjustRightInd w:val="0"/>
      <w:ind w:firstLine="720"/>
    </w:pPr>
    <w:rPr>
      <w:rFonts w:ascii="Arial" w:hAnsi="Arial"/>
      <w:sz w:val="22"/>
      <w:szCs w:val="22"/>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link w:val="a7"/>
    <w:uiPriority w:val="99"/>
    <w:locked/>
    <w:rsid w:val="00317290"/>
    <w:rPr>
      <w:rFonts w:ascii="Times New Roman" w:hAnsi="Times New Roman" w:cs="Times New Roman"/>
      <w:sz w:val="20"/>
      <w:szCs w:val="20"/>
      <w:lang w:eastAsia="ru-RU"/>
    </w:rPr>
  </w:style>
  <w:style w:type="character" w:styleId="a9">
    <w:name w:val="page number"/>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link w:val="2"/>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uiPriority w:val="99"/>
    <w:rsid w:val="00EC5ADE"/>
    <w:pPr>
      <w:adjustRightInd w:val="0"/>
      <w:spacing w:after="160" w:line="240" w:lineRule="exact"/>
      <w:jc w:val="right"/>
    </w:pPr>
    <w:rPr>
      <w:lang w:val="en-GB" w:eastAsia="en-US"/>
    </w:rPr>
  </w:style>
  <w:style w:type="paragraph" w:customStyle="1" w:styleId="11">
    <w:name w:val="Знак Знак Знак Знак Знак Знак Знак1"/>
    <w:basedOn w:val="a"/>
    <w:uiPriority w:val="99"/>
    <w:rsid w:val="00E25ABF"/>
    <w:pPr>
      <w:adjustRightInd w:val="0"/>
      <w:spacing w:after="160" w:line="240" w:lineRule="exact"/>
      <w:jc w:val="right"/>
    </w:pPr>
    <w:rPr>
      <w:lang w:val="en-GB" w:eastAsia="en-US"/>
    </w:rPr>
  </w:style>
  <w:style w:type="paragraph" w:customStyle="1" w:styleId="12">
    <w:name w:val="Знак Знак Знак Знак1"/>
    <w:basedOn w:val="a"/>
    <w:uiPriority w:val="99"/>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rsid w:val="007002D6"/>
    <w:pPr>
      <w:widowControl w:val="0"/>
      <w:autoSpaceDE w:val="0"/>
      <w:autoSpaceDN w:val="0"/>
      <w:adjustRightInd w:val="0"/>
    </w:pPr>
    <w:rPr>
      <w:rFonts w:eastAsia="Times New Roman" w:cs="Calibri"/>
      <w:sz w:val="22"/>
      <w:szCs w:val="22"/>
    </w:rPr>
  </w:style>
  <w:style w:type="character" w:customStyle="1" w:styleId="ConsPlusNormal0">
    <w:name w:val="ConsPlusNormal Знак"/>
    <w:link w:val="ConsPlusNormal"/>
    <w:locked/>
    <w:rsid w:val="00936DCE"/>
    <w:rPr>
      <w:rFonts w:ascii="Arial" w:hAnsi="Arial"/>
      <w:sz w:val="22"/>
      <w:lang w:val="ru-RU" w:eastAsia="ru-RU"/>
    </w:rPr>
  </w:style>
  <w:style w:type="paragraph" w:styleId="af7">
    <w:name w:val="Document Map"/>
    <w:basedOn w:val="a"/>
    <w:link w:val="af8"/>
    <w:uiPriority w:val="99"/>
    <w:semiHidden/>
    <w:rsid w:val="00B77345"/>
    <w:pPr>
      <w:shd w:val="clear" w:color="auto" w:fill="000080"/>
    </w:pPr>
    <w:rPr>
      <w:rFonts w:ascii="Tahoma" w:hAnsi="Tahoma" w:cs="Tahoma"/>
    </w:rPr>
  </w:style>
  <w:style w:type="character" w:customStyle="1" w:styleId="af8">
    <w:name w:val="Схема документа Знак"/>
    <w:link w:val="af7"/>
    <w:uiPriority w:val="99"/>
    <w:semiHidden/>
    <w:locked/>
    <w:rsid w:val="0067650C"/>
    <w:rPr>
      <w:rFonts w:ascii="Times New Roman" w:hAnsi="Times New Roman" w:cs="Times New Roman"/>
      <w:sz w:val="2"/>
    </w:rPr>
  </w:style>
  <w:style w:type="character" w:customStyle="1" w:styleId="EndnoteTextChar1">
    <w:name w:val="Endnote Text Char1"/>
    <w:uiPriority w:val="99"/>
    <w:semiHidden/>
    <w:locked/>
    <w:rsid w:val="00EA36A5"/>
    <w:rPr>
      <w:lang w:val="ru-RU" w:eastAsia="ru-RU"/>
    </w:rPr>
  </w:style>
  <w:style w:type="paragraph" w:styleId="af9">
    <w:name w:val="endnote text"/>
    <w:basedOn w:val="a"/>
    <w:link w:val="afa"/>
    <w:uiPriority w:val="99"/>
    <w:semiHidden/>
    <w:rsid w:val="00EA36A5"/>
    <w:pPr>
      <w:widowControl/>
    </w:pPr>
    <w:rPr>
      <w:rFonts w:ascii="Calibri" w:eastAsia="Calibri" w:hAnsi="Calibri"/>
    </w:rPr>
  </w:style>
  <w:style w:type="character" w:customStyle="1" w:styleId="afa">
    <w:name w:val="Текст концевой сноски Знак"/>
    <w:link w:val="af9"/>
    <w:uiPriority w:val="99"/>
    <w:semiHidden/>
    <w:locked/>
    <w:rPr>
      <w:rFonts w:ascii="Times New Roman" w:hAnsi="Times New Roman" w:cs="Times New Roman"/>
      <w:sz w:val="20"/>
      <w:szCs w:val="20"/>
    </w:rPr>
  </w:style>
  <w:style w:type="character" w:styleId="afb">
    <w:name w:val="Hyperlink"/>
    <w:basedOn w:val="a0"/>
    <w:uiPriority w:val="99"/>
    <w:semiHidden/>
    <w:unhideWhenUsed/>
    <w:rsid w:val="00EF5B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0"/>
    <w:pPr>
      <w:widowControl w:val="0"/>
    </w:pPr>
    <w:rPr>
      <w:rFonts w:ascii="Times New Roman" w:eastAsia="Times New Roman" w:hAnsi="Times New Roman"/>
    </w:rPr>
  </w:style>
  <w:style w:type="paragraph" w:styleId="1">
    <w:name w:val="heading 1"/>
    <w:basedOn w:val="a"/>
    <w:next w:val="a"/>
    <w:link w:val="10"/>
    <w:uiPriority w:val="99"/>
    <w:qFormat/>
    <w:locked/>
    <w:rsid w:val="0079774A"/>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774A"/>
    <w:rPr>
      <w:rFonts w:ascii="Cambria" w:hAnsi="Cambria" w:cs="Times New Roman"/>
      <w:b/>
      <w:bCs/>
      <w:kern w:val="32"/>
      <w:sz w:val="32"/>
      <w:szCs w:val="32"/>
    </w:rPr>
  </w:style>
  <w:style w:type="character" w:customStyle="1" w:styleId="40">
    <w:name w:val="Заголовок 4 Знак"/>
    <w:link w:val="4"/>
    <w:uiPriority w:val="99"/>
    <w:semiHidden/>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rsid w:val="00317290"/>
    <w:pPr>
      <w:widowControl w:val="0"/>
      <w:autoSpaceDE w:val="0"/>
      <w:autoSpaceDN w:val="0"/>
      <w:adjustRightInd w:val="0"/>
      <w:ind w:firstLine="720"/>
    </w:pPr>
    <w:rPr>
      <w:rFonts w:ascii="Arial" w:hAnsi="Arial"/>
      <w:sz w:val="22"/>
      <w:szCs w:val="22"/>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link w:val="a7"/>
    <w:uiPriority w:val="99"/>
    <w:locked/>
    <w:rsid w:val="00317290"/>
    <w:rPr>
      <w:rFonts w:ascii="Times New Roman" w:hAnsi="Times New Roman" w:cs="Times New Roman"/>
      <w:sz w:val="20"/>
      <w:szCs w:val="20"/>
      <w:lang w:eastAsia="ru-RU"/>
    </w:rPr>
  </w:style>
  <w:style w:type="character" w:styleId="a9">
    <w:name w:val="page number"/>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link w:val="2"/>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uiPriority w:val="99"/>
    <w:rsid w:val="00EC5ADE"/>
    <w:pPr>
      <w:adjustRightInd w:val="0"/>
      <w:spacing w:after="160" w:line="240" w:lineRule="exact"/>
      <w:jc w:val="right"/>
    </w:pPr>
    <w:rPr>
      <w:lang w:val="en-GB" w:eastAsia="en-US"/>
    </w:rPr>
  </w:style>
  <w:style w:type="paragraph" w:customStyle="1" w:styleId="11">
    <w:name w:val="Знак Знак Знак Знак Знак Знак Знак1"/>
    <w:basedOn w:val="a"/>
    <w:uiPriority w:val="99"/>
    <w:rsid w:val="00E25ABF"/>
    <w:pPr>
      <w:adjustRightInd w:val="0"/>
      <w:spacing w:after="160" w:line="240" w:lineRule="exact"/>
      <w:jc w:val="right"/>
    </w:pPr>
    <w:rPr>
      <w:lang w:val="en-GB" w:eastAsia="en-US"/>
    </w:rPr>
  </w:style>
  <w:style w:type="paragraph" w:customStyle="1" w:styleId="12">
    <w:name w:val="Знак Знак Знак Знак1"/>
    <w:basedOn w:val="a"/>
    <w:uiPriority w:val="99"/>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rsid w:val="007002D6"/>
    <w:pPr>
      <w:widowControl w:val="0"/>
      <w:autoSpaceDE w:val="0"/>
      <w:autoSpaceDN w:val="0"/>
      <w:adjustRightInd w:val="0"/>
    </w:pPr>
    <w:rPr>
      <w:rFonts w:eastAsia="Times New Roman" w:cs="Calibri"/>
      <w:sz w:val="22"/>
      <w:szCs w:val="22"/>
    </w:rPr>
  </w:style>
  <w:style w:type="character" w:customStyle="1" w:styleId="ConsPlusNormal0">
    <w:name w:val="ConsPlusNormal Знак"/>
    <w:link w:val="ConsPlusNormal"/>
    <w:locked/>
    <w:rsid w:val="00936DCE"/>
    <w:rPr>
      <w:rFonts w:ascii="Arial" w:hAnsi="Arial"/>
      <w:sz w:val="22"/>
      <w:lang w:val="ru-RU" w:eastAsia="ru-RU"/>
    </w:rPr>
  </w:style>
  <w:style w:type="paragraph" w:styleId="af7">
    <w:name w:val="Document Map"/>
    <w:basedOn w:val="a"/>
    <w:link w:val="af8"/>
    <w:uiPriority w:val="99"/>
    <w:semiHidden/>
    <w:rsid w:val="00B77345"/>
    <w:pPr>
      <w:shd w:val="clear" w:color="auto" w:fill="000080"/>
    </w:pPr>
    <w:rPr>
      <w:rFonts w:ascii="Tahoma" w:hAnsi="Tahoma" w:cs="Tahoma"/>
    </w:rPr>
  </w:style>
  <w:style w:type="character" w:customStyle="1" w:styleId="af8">
    <w:name w:val="Схема документа Знак"/>
    <w:link w:val="af7"/>
    <w:uiPriority w:val="99"/>
    <w:semiHidden/>
    <w:locked/>
    <w:rsid w:val="0067650C"/>
    <w:rPr>
      <w:rFonts w:ascii="Times New Roman" w:hAnsi="Times New Roman" w:cs="Times New Roman"/>
      <w:sz w:val="2"/>
    </w:rPr>
  </w:style>
  <w:style w:type="character" w:customStyle="1" w:styleId="EndnoteTextChar1">
    <w:name w:val="Endnote Text Char1"/>
    <w:uiPriority w:val="99"/>
    <w:semiHidden/>
    <w:locked/>
    <w:rsid w:val="00EA36A5"/>
    <w:rPr>
      <w:lang w:val="ru-RU" w:eastAsia="ru-RU"/>
    </w:rPr>
  </w:style>
  <w:style w:type="paragraph" w:styleId="af9">
    <w:name w:val="endnote text"/>
    <w:basedOn w:val="a"/>
    <w:link w:val="afa"/>
    <w:uiPriority w:val="99"/>
    <w:semiHidden/>
    <w:rsid w:val="00EA36A5"/>
    <w:pPr>
      <w:widowControl/>
    </w:pPr>
    <w:rPr>
      <w:rFonts w:ascii="Calibri" w:eastAsia="Calibri" w:hAnsi="Calibri"/>
    </w:rPr>
  </w:style>
  <w:style w:type="character" w:customStyle="1" w:styleId="afa">
    <w:name w:val="Текст концевой сноски Знак"/>
    <w:link w:val="af9"/>
    <w:uiPriority w:val="99"/>
    <w:semiHidden/>
    <w:locked/>
    <w:rPr>
      <w:rFonts w:ascii="Times New Roman" w:hAnsi="Times New Roman" w:cs="Times New Roman"/>
      <w:sz w:val="20"/>
      <w:szCs w:val="20"/>
    </w:rPr>
  </w:style>
  <w:style w:type="character" w:styleId="afb">
    <w:name w:val="Hyperlink"/>
    <w:basedOn w:val="a0"/>
    <w:uiPriority w:val="99"/>
    <w:semiHidden/>
    <w:unhideWhenUsed/>
    <w:rsid w:val="00EF5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4000">
      <w:marLeft w:val="0"/>
      <w:marRight w:val="0"/>
      <w:marTop w:val="0"/>
      <w:marBottom w:val="0"/>
      <w:divBdr>
        <w:top w:val="none" w:sz="0" w:space="0" w:color="auto"/>
        <w:left w:val="none" w:sz="0" w:space="0" w:color="auto"/>
        <w:bottom w:val="none" w:sz="0" w:space="0" w:color="auto"/>
        <w:right w:val="none" w:sz="0" w:space="0" w:color="auto"/>
      </w:divBdr>
    </w:div>
    <w:div w:id="218714001">
      <w:marLeft w:val="0"/>
      <w:marRight w:val="0"/>
      <w:marTop w:val="0"/>
      <w:marBottom w:val="0"/>
      <w:divBdr>
        <w:top w:val="none" w:sz="0" w:space="0" w:color="auto"/>
        <w:left w:val="none" w:sz="0" w:space="0" w:color="auto"/>
        <w:bottom w:val="none" w:sz="0" w:space="0" w:color="auto"/>
        <w:right w:val="none" w:sz="0" w:space="0" w:color="auto"/>
      </w:divBdr>
    </w:div>
    <w:div w:id="218714002">
      <w:marLeft w:val="0"/>
      <w:marRight w:val="0"/>
      <w:marTop w:val="0"/>
      <w:marBottom w:val="0"/>
      <w:divBdr>
        <w:top w:val="none" w:sz="0" w:space="0" w:color="auto"/>
        <w:left w:val="none" w:sz="0" w:space="0" w:color="auto"/>
        <w:bottom w:val="none" w:sz="0" w:space="0" w:color="auto"/>
        <w:right w:val="none" w:sz="0" w:space="0" w:color="auto"/>
      </w:divBdr>
    </w:div>
    <w:div w:id="218714003">
      <w:marLeft w:val="0"/>
      <w:marRight w:val="0"/>
      <w:marTop w:val="0"/>
      <w:marBottom w:val="0"/>
      <w:divBdr>
        <w:top w:val="none" w:sz="0" w:space="0" w:color="auto"/>
        <w:left w:val="none" w:sz="0" w:space="0" w:color="auto"/>
        <w:bottom w:val="none" w:sz="0" w:space="0" w:color="auto"/>
        <w:right w:val="none" w:sz="0" w:space="0" w:color="auto"/>
      </w:divBdr>
    </w:div>
    <w:div w:id="218714004">
      <w:marLeft w:val="0"/>
      <w:marRight w:val="0"/>
      <w:marTop w:val="0"/>
      <w:marBottom w:val="0"/>
      <w:divBdr>
        <w:top w:val="none" w:sz="0" w:space="0" w:color="auto"/>
        <w:left w:val="none" w:sz="0" w:space="0" w:color="auto"/>
        <w:bottom w:val="none" w:sz="0" w:space="0" w:color="auto"/>
        <w:right w:val="none" w:sz="0" w:space="0" w:color="auto"/>
      </w:divBdr>
    </w:div>
    <w:div w:id="218714005">
      <w:marLeft w:val="0"/>
      <w:marRight w:val="0"/>
      <w:marTop w:val="0"/>
      <w:marBottom w:val="0"/>
      <w:divBdr>
        <w:top w:val="none" w:sz="0" w:space="0" w:color="auto"/>
        <w:left w:val="none" w:sz="0" w:space="0" w:color="auto"/>
        <w:bottom w:val="none" w:sz="0" w:space="0" w:color="auto"/>
        <w:right w:val="none" w:sz="0" w:space="0" w:color="auto"/>
      </w:divBdr>
    </w:div>
    <w:div w:id="218714006">
      <w:marLeft w:val="0"/>
      <w:marRight w:val="0"/>
      <w:marTop w:val="0"/>
      <w:marBottom w:val="0"/>
      <w:divBdr>
        <w:top w:val="none" w:sz="0" w:space="0" w:color="auto"/>
        <w:left w:val="none" w:sz="0" w:space="0" w:color="auto"/>
        <w:bottom w:val="none" w:sz="0" w:space="0" w:color="auto"/>
        <w:right w:val="none" w:sz="0" w:space="0" w:color="auto"/>
      </w:divBdr>
    </w:div>
    <w:div w:id="218714007">
      <w:marLeft w:val="0"/>
      <w:marRight w:val="0"/>
      <w:marTop w:val="0"/>
      <w:marBottom w:val="0"/>
      <w:divBdr>
        <w:top w:val="none" w:sz="0" w:space="0" w:color="auto"/>
        <w:left w:val="none" w:sz="0" w:space="0" w:color="auto"/>
        <w:bottom w:val="none" w:sz="0" w:space="0" w:color="auto"/>
        <w:right w:val="none" w:sz="0" w:space="0" w:color="auto"/>
      </w:divBdr>
    </w:div>
    <w:div w:id="367492050">
      <w:bodyDiv w:val="1"/>
      <w:marLeft w:val="0"/>
      <w:marRight w:val="0"/>
      <w:marTop w:val="0"/>
      <w:marBottom w:val="0"/>
      <w:divBdr>
        <w:top w:val="none" w:sz="0" w:space="0" w:color="auto"/>
        <w:left w:val="none" w:sz="0" w:space="0" w:color="auto"/>
        <w:bottom w:val="none" w:sz="0" w:space="0" w:color="auto"/>
        <w:right w:val="none" w:sz="0" w:space="0" w:color="auto"/>
      </w:divBdr>
    </w:div>
    <w:div w:id="454755060">
      <w:bodyDiv w:val="1"/>
      <w:marLeft w:val="0"/>
      <w:marRight w:val="0"/>
      <w:marTop w:val="0"/>
      <w:marBottom w:val="0"/>
      <w:divBdr>
        <w:top w:val="none" w:sz="0" w:space="0" w:color="auto"/>
        <w:left w:val="none" w:sz="0" w:space="0" w:color="auto"/>
        <w:bottom w:val="none" w:sz="0" w:space="0" w:color="auto"/>
        <w:right w:val="none" w:sz="0" w:space="0" w:color="auto"/>
      </w:divBdr>
      <w:divsChild>
        <w:div w:id="164322144">
          <w:marLeft w:val="0"/>
          <w:marRight w:val="0"/>
          <w:marTop w:val="0"/>
          <w:marBottom w:val="0"/>
          <w:divBdr>
            <w:top w:val="none" w:sz="0" w:space="0" w:color="auto"/>
            <w:left w:val="none" w:sz="0" w:space="0" w:color="auto"/>
            <w:bottom w:val="none" w:sz="0" w:space="0" w:color="auto"/>
            <w:right w:val="none" w:sz="0" w:space="0" w:color="auto"/>
          </w:divBdr>
        </w:div>
        <w:div w:id="210728859">
          <w:marLeft w:val="0"/>
          <w:marRight w:val="0"/>
          <w:marTop w:val="0"/>
          <w:marBottom w:val="0"/>
          <w:divBdr>
            <w:top w:val="none" w:sz="0" w:space="0" w:color="auto"/>
            <w:left w:val="none" w:sz="0" w:space="0" w:color="auto"/>
            <w:bottom w:val="none" w:sz="0" w:space="0" w:color="auto"/>
            <w:right w:val="none" w:sz="0" w:space="0" w:color="auto"/>
          </w:divBdr>
        </w:div>
        <w:div w:id="447747960">
          <w:marLeft w:val="0"/>
          <w:marRight w:val="0"/>
          <w:marTop w:val="0"/>
          <w:marBottom w:val="0"/>
          <w:divBdr>
            <w:top w:val="none" w:sz="0" w:space="0" w:color="auto"/>
            <w:left w:val="none" w:sz="0" w:space="0" w:color="auto"/>
            <w:bottom w:val="none" w:sz="0" w:space="0" w:color="auto"/>
            <w:right w:val="none" w:sz="0" w:space="0" w:color="auto"/>
          </w:divBdr>
        </w:div>
        <w:div w:id="2016151854">
          <w:marLeft w:val="0"/>
          <w:marRight w:val="0"/>
          <w:marTop w:val="0"/>
          <w:marBottom w:val="0"/>
          <w:divBdr>
            <w:top w:val="none" w:sz="0" w:space="0" w:color="auto"/>
            <w:left w:val="none" w:sz="0" w:space="0" w:color="auto"/>
            <w:bottom w:val="none" w:sz="0" w:space="0" w:color="auto"/>
            <w:right w:val="none" w:sz="0" w:space="0" w:color="auto"/>
          </w:divBdr>
        </w:div>
        <w:div w:id="1027297019">
          <w:marLeft w:val="0"/>
          <w:marRight w:val="0"/>
          <w:marTop w:val="0"/>
          <w:marBottom w:val="0"/>
          <w:divBdr>
            <w:top w:val="none" w:sz="0" w:space="0" w:color="auto"/>
            <w:left w:val="none" w:sz="0" w:space="0" w:color="auto"/>
            <w:bottom w:val="none" w:sz="0" w:space="0" w:color="auto"/>
            <w:right w:val="none" w:sz="0" w:space="0" w:color="auto"/>
          </w:divBdr>
        </w:div>
        <w:div w:id="87582541">
          <w:marLeft w:val="0"/>
          <w:marRight w:val="0"/>
          <w:marTop w:val="0"/>
          <w:marBottom w:val="0"/>
          <w:divBdr>
            <w:top w:val="none" w:sz="0" w:space="0" w:color="auto"/>
            <w:left w:val="none" w:sz="0" w:space="0" w:color="auto"/>
            <w:bottom w:val="none" w:sz="0" w:space="0" w:color="auto"/>
            <w:right w:val="none" w:sz="0" w:space="0" w:color="auto"/>
          </w:divBdr>
        </w:div>
        <w:div w:id="706033064">
          <w:marLeft w:val="0"/>
          <w:marRight w:val="0"/>
          <w:marTop w:val="0"/>
          <w:marBottom w:val="0"/>
          <w:divBdr>
            <w:top w:val="none" w:sz="0" w:space="0" w:color="auto"/>
            <w:left w:val="none" w:sz="0" w:space="0" w:color="auto"/>
            <w:bottom w:val="none" w:sz="0" w:space="0" w:color="auto"/>
            <w:right w:val="none" w:sz="0" w:space="0" w:color="auto"/>
          </w:divBdr>
        </w:div>
        <w:div w:id="1948848538">
          <w:marLeft w:val="0"/>
          <w:marRight w:val="0"/>
          <w:marTop w:val="0"/>
          <w:marBottom w:val="0"/>
          <w:divBdr>
            <w:top w:val="none" w:sz="0" w:space="0" w:color="auto"/>
            <w:left w:val="none" w:sz="0" w:space="0" w:color="auto"/>
            <w:bottom w:val="none" w:sz="0" w:space="0" w:color="auto"/>
            <w:right w:val="none" w:sz="0" w:space="0" w:color="auto"/>
          </w:divBdr>
        </w:div>
        <w:div w:id="1536767797">
          <w:marLeft w:val="0"/>
          <w:marRight w:val="0"/>
          <w:marTop w:val="0"/>
          <w:marBottom w:val="0"/>
          <w:divBdr>
            <w:top w:val="none" w:sz="0" w:space="0" w:color="auto"/>
            <w:left w:val="none" w:sz="0" w:space="0" w:color="auto"/>
            <w:bottom w:val="none" w:sz="0" w:space="0" w:color="auto"/>
            <w:right w:val="none" w:sz="0" w:space="0" w:color="auto"/>
          </w:divBdr>
        </w:div>
        <w:div w:id="2105110832">
          <w:marLeft w:val="0"/>
          <w:marRight w:val="0"/>
          <w:marTop w:val="0"/>
          <w:marBottom w:val="0"/>
          <w:divBdr>
            <w:top w:val="none" w:sz="0" w:space="0" w:color="auto"/>
            <w:left w:val="none" w:sz="0" w:space="0" w:color="auto"/>
            <w:bottom w:val="none" w:sz="0" w:space="0" w:color="auto"/>
            <w:right w:val="none" w:sz="0" w:space="0" w:color="auto"/>
          </w:divBdr>
        </w:div>
        <w:div w:id="2022972812">
          <w:marLeft w:val="0"/>
          <w:marRight w:val="0"/>
          <w:marTop w:val="0"/>
          <w:marBottom w:val="0"/>
          <w:divBdr>
            <w:top w:val="none" w:sz="0" w:space="0" w:color="auto"/>
            <w:left w:val="none" w:sz="0" w:space="0" w:color="auto"/>
            <w:bottom w:val="none" w:sz="0" w:space="0" w:color="auto"/>
            <w:right w:val="none" w:sz="0" w:space="0" w:color="auto"/>
          </w:divBdr>
        </w:div>
        <w:div w:id="315303978">
          <w:marLeft w:val="0"/>
          <w:marRight w:val="0"/>
          <w:marTop w:val="0"/>
          <w:marBottom w:val="0"/>
          <w:divBdr>
            <w:top w:val="none" w:sz="0" w:space="0" w:color="auto"/>
            <w:left w:val="none" w:sz="0" w:space="0" w:color="auto"/>
            <w:bottom w:val="none" w:sz="0" w:space="0" w:color="auto"/>
            <w:right w:val="none" w:sz="0" w:space="0" w:color="auto"/>
          </w:divBdr>
        </w:div>
        <w:div w:id="1592618112">
          <w:marLeft w:val="0"/>
          <w:marRight w:val="0"/>
          <w:marTop w:val="0"/>
          <w:marBottom w:val="0"/>
          <w:divBdr>
            <w:top w:val="none" w:sz="0" w:space="0" w:color="auto"/>
            <w:left w:val="none" w:sz="0" w:space="0" w:color="auto"/>
            <w:bottom w:val="none" w:sz="0" w:space="0" w:color="auto"/>
            <w:right w:val="none" w:sz="0" w:space="0" w:color="auto"/>
          </w:divBdr>
        </w:div>
      </w:divsChild>
    </w:div>
    <w:div w:id="738938586">
      <w:bodyDiv w:val="1"/>
      <w:marLeft w:val="0"/>
      <w:marRight w:val="0"/>
      <w:marTop w:val="0"/>
      <w:marBottom w:val="0"/>
      <w:divBdr>
        <w:top w:val="none" w:sz="0" w:space="0" w:color="auto"/>
        <w:left w:val="none" w:sz="0" w:space="0" w:color="auto"/>
        <w:bottom w:val="none" w:sz="0" w:space="0" w:color="auto"/>
        <w:right w:val="none" w:sz="0" w:space="0" w:color="auto"/>
      </w:divBdr>
      <w:divsChild>
        <w:div w:id="1203789672">
          <w:marLeft w:val="0"/>
          <w:marRight w:val="0"/>
          <w:marTop w:val="0"/>
          <w:marBottom w:val="0"/>
          <w:divBdr>
            <w:top w:val="none" w:sz="0" w:space="0" w:color="auto"/>
            <w:left w:val="none" w:sz="0" w:space="0" w:color="auto"/>
            <w:bottom w:val="none" w:sz="0" w:space="0" w:color="auto"/>
            <w:right w:val="none" w:sz="0" w:space="0" w:color="auto"/>
          </w:divBdr>
        </w:div>
      </w:divsChild>
    </w:div>
    <w:div w:id="820150118">
      <w:bodyDiv w:val="1"/>
      <w:marLeft w:val="0"/>
      <w:marRight w:val="0"/>
      <w:marTop w:val="0"/>
      <w:marBottom w:val="0"/>
      <w:divBdr>
        <w:top w:val="none" w:sz="0" w:space="0" w:color="auto"/>
        <w:left w:val="none" w:sz="0" w:space="0" w:color="auto"/>
        <w:bottom w:val="none" w:sz="0" w:space="0" w:color="auto"/>
        <w:right w:val="none" w:sz="0" w:space="0" w:color="auto"/>
      </w:divBdr>
      <w:divsChild>
        <w:div w:id="1132363737">
          <w:marLeft w:val="0"/>
          <w:marRight w:val="0"/>
          <w:marTop w:val="0"/>
          <w:marBottom w:val="0"/>
          <w:divBdr>
            <w:top w:val="none" w:sz="0" w:space="0" w:color="auto"/>
            <w:left w:val="none" w:sz="0" w:space="0" w:color="auto"/>
            <w:bottom w:val="none" w:sz="0" w:space="0" w:color="auto"/>
            <w:right w:val="none" w:sz="0" w:space="0" w:color="auto"/>
          </w:divBdr>
        </w:div>
        <w:div w:id="1650401460">
          <w:marLeft w:val="0"/>
          <w:marRight w:val="0"/>
          <w:marTop w:val="0"/>
          <w:marBottom w:val="0"/>
          <w:divBdr>
            <w:top w:val="none" w:sz="0" w:space="0" w:color="auto"/>
            <w:left w:val="none" w:sz="0" w:space="0" w:color="auto"/>
            <w:bottom w:val="none" w:sz="0" w:space="0" w:color="auto"/>
            <w:right w:val="none" w:sz="0" w:space="0" w:color="auto"/>
          </w:divBdr>
        </w:div>
        <w:div w:id="795683595">
          <w:marLeft w:val="0"/>
          <w:marRight w:val="0"/>
          <w:marTop w:val="0"/>
          <w:marBottom w:val="0"/>
          <w:divBdr>
            <w:top w:val="none" w:sz="0" w:space="0" w:color="auto"/>
            <w:left w:val="none" w:sz="0" w:space="0" w:color="auto"/>
            <w:bottom w:val="none" w:sz="0" w:space="0" w:color="auto"/>
            <w:right w:val="none" w:sz="0" w:space="0" w:color="auto"/>
          </w:divBdr>
        </w:div>
        <w:div w:id="1703701363">
          <w:marLeft w:val="0"/>
          <w:marRight w:val="0"/>
          <w:marTop w:val="0"/>
          <w:marBottom w:val="0"/>
          <w:divBdr>
            <w:top w:val="none" w:sz="0" w:space="0" w:color="auto"/>
            <w:left w:val="none" w:sz="0" w:space="0" w:color="auto"/>
            <w:bottom w:val="none" w:sz="0" w:space="0" w:color="auto"/>
            <w:right w:val="none" w:sz="0" w:space="0" w:color="auto"/>
          </w:divBdr>
        </w:div>
        <w:div w:id="131649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373476/3a479bcf003eaeeec17078d0b1e0d42cd5d45791/" TargetMode="External"/><Relationship Id="rId18" Type="http://schemas.openxmlformats.org/officeDocument/2006/relationships/hyperlink" Target="consultantplus://offline/ref=AA7CE74B0F72854147343353CD901548ADD72D24140F41F13E87686F65C96D211BD16A5F18c2mBI"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main?base=LAW;n=103155;fld=134" TargetMode="External"/><Relationship Id="rId17" Type="http://schemas.openxmlformats.org/officeDocument/2006/relationships/hyperlink" Target="http://www.consultant.ru/document/cons_doc_LAW_389168/0379e5ad59f14553c5316d960725909cfde4b8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A7CE74B0F72854147343353CD901548ADD72D24140F41F13E87686F65C96D211BD16A57c1m1I"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dst=10017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A7CE74B0F72854147343353CD901548ADD0212F1C0041F13E87686F65C96D211BD16A5F1923EC64cEmFI" TargetMode="External"/><Relationship Id="rId23" Type="http://schemas.openxmlformats.org/officeDocument/2006/relationships/footer" Target="footer1.xml"/><Relationship Id="rId10" Type="http://schemas.openxmlformats.org/officeDocument/2006/relationships/hyperlink" Target="consultantplus://offline/ref=03F7BBCEBDD5B191D8EB6BF37065B6AF1EF83B2BC8A75F553C47BB47B33A747F40C59213C8674752AAE2FDeCn3J" TargetMode="External"/><Relationship Id="rId19" Type="http://schemas.openxmlformats.org/officeDocument/2006/relationships/hyperlink" Target="consultantplus://offline/ref=AA7CE74B0F72854147343353CD901548ADD72D281E0C41F13E87686F65C96D211BD16A5F1923EC64cEmEI" TargetMode="External"/><Relationship Id="rId4" Type="http://schemas.microsoft.com/office/2007/relationships/stylesWithEffects" Target="stylesWithEffects.xml"/><Relationship Id="rId9" Type="http://schemas.openxmlformats.org/officeDocument/2006/relationships/hyperlink" Target="consultantplus://offline/ref=03F7BBCEBDD5B191D8EB6BF37065B6AF1EF83B2BC8A75F553C47BB47B33A747F40C59213C8674752AAE2FAeCnAJ" TargetMode="External"/><Relationship Id="rId14" Type="http://schemas.openxmlformats.org/officeDocument/2006/relationships/hyperlink" Target="consultantplus://offline/ref=03F7BBCEBDD5B191D8EB6BF37065B6AF1EF83B2BC8A75F553C47BB47B33A747F40C59213C8674752AAE2FDeCn3J"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021A-6A35-4517-B2D0-8658CE74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32</Pages>
  <Words>11218</Words>
  <Characters>63943</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vt:lpstr>
    </vt:vector>
  </TitlesOfParts>
  <Company>SPecialiST RePack</Company>
  <LinksUpToDate>false</LinksUpToDate>
  <CharactersWithSpaces>75011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creator>Аверкова Татьяна Евгеньевна</dc:creator>
  <cp:lastModifiedBy>Ломинцевское Администрация МО</cp:lastModifiedBy>
  <cp:revision>12</cp:revision>
  <cp:lastPrinted>2017-03-21T12:14:00Z</cp:lastPrinted>
  <dcterms:created xsi:type="dcterms:W3CDTF">2021-11-23T11:27:00Z</dcterms:created>
  <dcterms:modified xsi:type="dcterms:W3CDTF">2021-11-23T13:18:00Z</dcterms:modified>
</cp:coreProperties>
</file>