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B13" w:rsidRPr="003C257D" w:rsidRDefault="00AF5B13" w:rsidP="00AF5B13">
      <w:pPr>
        <w:jc w:val="center"/>
        <w:rPr>
          <w:b/>
          <w:sz w:val="28"/>
          <w:szCs w:val="28"/>
        </w:rPr>
      </w:pPr>
      <w:r w:rsidRPr="003C257D">
        <w:rPr>
          <w:b/>
          <w:sz w:val="28"/>
          <w:szCs w:val="28"/>
        </w:rPr>
        <w:t>ТУЛЬСКАЯ ОБЛАСТЬ</w:t>
      </w:r>
    </w:p>
    <w:p w:rsidR="00AF5B13" w:rsidRDefault="00AF5B13" w:rsidP="00AF5B13">
      <w:pPr>
        <w:jc w:val="center"/>
        <w:rPr>
          <w:b/>
          <w:sz w:val="28"/>
          <w:szCs w:val="28"/>
        </w:rPr>
      </w:pPr>
      <w:r w:rsidRPr="003C257D">
        <w:rPr>
          <w:b/>
          <w:sz w:val="28"/>
          <w:szCs w:val="28"/>
        </w:rPr>
        <w:t xml:space="preserve">МУНИЦИПАЛЬНОЕ </w:t>
      </w:r>
      <w:r>
        <w:rPr>
          <w:b/>
          <w:sz w:val="28"/>
          <w:szCs w:val="28"/>
        </w:rPr>
        <w:t xml:space="preserve"> </w:t>
      </w:r>
      <w:r w:rsidRPr="003C257D">
        <w:rPr>
          <w:b/>
          <w:sz w:val="28"/>
          <w:szCs w:val="28"/>
        </w:rPr>
        <w:t>ОБРАЗОВАНИЕ</w:t>
      </w:r>
      <w:r>
        <w:rPr>
          <w:b/>
          <w:sz w:val="28"/>
          <w:szCs w:val="28"/>
        </w:rPr>
        <w:t xml:space="preserve">  </w:t>
      </w:r>
      <w:r w:rsidRPr="003C257D">
        <w:rPr>
          <w:b/>
          <w:sz w:val="28"/>
          <w:szCs w:val="28"/>
        </w:rPr>
        <w:t>ЛОМИНЦЕВСКОЕ</w:t>
      </w:r>
    </w:p>
    <w:p w:rsidR="00AF5B13" w:rsidRDefault="00AF5B13" w:rsidP="00AF5B13">
      <w:pPr>
        <w:jc w:val="center"/>
        <w:rPr>
          <w:b/>
          <w:sz w:val="28"/>
          <w:szCs w:val="28"/>
        </w:rPr>
      </w:pPr>
      <w:r w:rsidRPr="003C257D">
        <w:rPr>
          <w:b/>
          <w:sz w:val="28"/>
          <w:szCs w:val="28"/>
        </w:rPr>
        <w:t xml:space="preserve">  ЩЕКИНСКОГО РАЙОНА</w:t>
      </w:r>
    </w:p>
    <w:p w:rsidR="00AF5B13" w:rsidRPr="003C257D" w:rsidRDefault="00AF5B13" w:rsidP="00AF5B13">
      <w:pPr>
        <w:jc w:val="center"/>
        <w:rPr>
          <w:b/>
          <w:sz w:val="28"/>
          <w:szCs w:val="28"/>
        </w:rPr>
      </w:pPr>
      <w:r>
        <w:rPr>
          <w:b/>
          <w:sz w:val="28"/>
          <w:szCs w:val="28"/>
        </w:rPr>
        <w:t>АДМИНИСТРАЦИЯ МУНИЦИПАЛЬНОГО ОБРАЗОВАНИЯ</w:t>
      </w:r>
      <w:r w:rsidRPr="003C257D">
        <w:rPr>
          <w:b/>
          <w:sz w:val="28"/>
          <w:szCs w:val="28"/>
        </w:rPr>
        <w:t xml:space="preserve"> ЛОМИНЦЕВСКОЕ</w:t>
      </w:r>
      <w:r>
        <w:rPr>
          <w:b/>
          <w:sz w:val="28"/>
          <w:szCs w:val="28"/>
        </w:rPr>
        <w:t xml:space="preserve">  </w:t>
      </w:r>
      <w:r w:rsidRPr="003C257D">
        <w:rPr>
          <w:b/>
          <w:sz w:val="28"/>
          <w:szCs w:val="28"/>
        </w:rPr>
        <w:t>ЩЕКИНСКОГО</w:t>
      </w:r>
      <w:r>
        <w:rPr>
          <w:b/>
          <w:sz w:val="28"/>
          <w:szCs w:val="28"/>
        </w:rPr>
        <w:t xml:space="preserve"> </w:t>
      </w:r>
      <w:r w:rsidRPr="003C257D">
        <w:rPr>
          <w:b/>
          <w:sz w:val="28"/>
          <w:szCs w:val="28"/>
        </w:rPr>
        <w:t xml:space="preserve"> РАЙОНА</w:t>
      </w:r>
    </w:p>
    <w:p w:rsidR="00AF5B13" w:rsidRPr="003C257D" w:rsidRDefault="00AF5B13" w:rsidP="00AF5B13">
      <w:pPr>
        <w:jc w:val="center"/>
        <w:rPr>
          <w:b/>
          <w:sz w:val="28"/>
          <w:szCs w:val="28"/>
        </w:rPr>
      </w:pPr>
    </w:p>
    <w:p w:rsidR="00AF5B13" w:rsidRDefault="00AF5B13" w:rsidP="00AF5B13">
      <w:pPr>
        <w:jc w:val="center"/>
        <w:rPr>
          <w:b/>
          <w:sz w:val="28"/>
          <w:szCs w:val="28"/>
        </w:rPr>
      </w:pPr>
      <w:r>
        <w:rPr>
          <w:b/>
          <w:sz w:val="28"/>
          <w:szCs w:val="28"/>
        </w:rPr>
        <w:t>ПОСТАНОВЛЕНИЕ</w:t>
      </w:r>
    </w:p>
    <w:p w:rsidR="00AF5B13" w:rsidRPr="00DA71F2" w:rsidRDefault="00AF5B13" w:rsidP="00AF5B13">
      <w:pPr>
        <w:widowControl w:val="0"/>
        <w:tabs>
          <w:tab w:val="left" w:pos="5160"/>
        </w:tabs>
        <w:autoSpaceDE w:val="0"/>
        <w:autoSpaceDN w:val="0"/>
        <w:adjustRightInd w:val="0"/>
        <w:rPr>
          <w:rFonts w:ascii="Arial" w:hAnsi="Arial"/>
          <w:sz w:val="20"/>
          <w:szCs w:val="20"/>
        </w:rPr>
      </w:pPr>
      <w:r w:rsidRPr="00DA71F2">
        <w:rPr>
          <w:rFonts w:ascii="Arial" w:hAnsi="Arial"/>
          <w:sz w:val="20"/>
          <w:szCs w:val="20"/>
        </w:rPr>
        <w:tab/>
      </w:r>
    </w:p>
    <w:p w:rsidR="00AF5B13" w:rsidRPr="00DA71F2" w:rsidRDefault="00AF5B13" w:rsidP="00AF5B13">
      <w:pPr>
        <w:widowControl w:val="0"/>
        <w:autoSpaceDE w:val="0"/>
        <w:autoSpaceDN w:val="0"/>
        <w:adjustRightInd w:val="0"/>
        <w:ind w:firstLine="142"/>
        <w:rPr>
          <w:rFonts w:ascii="Arial" w:hAnsi="Arial"/>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54610</wp:posOffset>
                </wp:positionH>
                <wp:positionV relativeFrom="paragraph">
                  <wp:posOffset>77470</wp:posOffset>
                </wp:positionV>
                <wp:extent cx="5847080" cy="259080"/>
                <wp:effectExtent l="0" t="0" r="1270" b="762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08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8CB" w:rsidRPr="00A027F2" w:rsidRDefault="009348CB" w:rsidP="00AF5B13">
                            <w:pPr>
                              <w:rPr>
                                <w:lang w:val="en-US"/>
                              </w:rPr>
                            </w:pPr>
                            <w:r w:rsidRPr="00205DEB">
                              <w:rPr>
                                <w:sz w:val="28"/>
                                <w:szCs w:val="28"/>
                              </w:rPr>
                              <w:t>от</w:t>
                            </w:r>
                            <w:r>
                              <w:rPr>
                                <w:sz w:val="28"/>
                                <w:szCs w:val="28"/>
                              </w:rPr>
                              <w:t xml:space="preserve"> 25 февраля  2020</w:t>
                            </w:r>
                            <w:r w:rsidRPr="00205DEB">
                              <w:rPr>
                                <w:sz w:val="28"/>
                                <w:szCs w:val="28"/>
                              </w:rPr>
                              <w:t xml:space="preserve">                                       </w:t>
                            </w:r>
                            <w:r>
                              <w:rPr>
                                <w:sz w:val="28"/>
                                <w:szCs w:val="28"/>
                              </w:rPr>
                              <w:t xml:space="preserve">                     </w:t>
                            </w:r>
                            <w:r w:rsidRPr="00205DEB">
                              <w:rPr>
                                <w:sz w:val="28"/>
                                <w:szCs w:val="28"/>
                              </w:rPr>
                              <w:t xml:space="preserve">   </w:t>
                            </w:r>
                            <w:r w:rsidR="004E178C">
                              <w:rPr>
                                <w:sz w:val="28"/>
                                <w:szCs w:val="28"/>
                              </w:rPr>
                              <w:t xml:space="preserve">                  № 29</w:t>
                            </w: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4.3pt;margin-top:6.1pt;width:460.4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" filled="f" stroked="f">
                <v:textbox inset="0,0,0,0">
                  <w:txbxContent>
                    <w:p w:rsidR="009348CB" w:rsidRPr="00A027F2" w:rsidRDefault="009348CB" w:rsidP="00AF5B13">
                      <w:pPr>
                        <w:rPr>
                          <w:lang w:val="en-US"/>
                        </w:rPr>
                      </w:pPr>
                      <w:r w:rsidRPr="00205DEB">
                        <w:rPr>
                          <w:sz w:val="28"/>
                          <w:szCs w:val="28"/>
                        </w:rPr>
                        <w:t>от</w:t>
                      </w:r>
                      <w:r>
                        <w:rPr>
                          <w:sz w:val="28"/>
                          <w:szCs w:val="28"/>
                        </w:rPr>
                        <w:t xml:space="preserve"> 25 февраля  2020</w:t>
                      </w:r>
                      <w:r w:rsidRPr="00205DEB">
                        <w:rPr>
                          <w:sz w:val="28"/>
                          <w:szCs w:val="28"/>
                        </w:rPr>
                        <w:t xml:space="preserve">                                       </w:t>
                      </w:r>
                      <w:r>
                        <w:rPr>
                          <w:sz w:val="28"/>
                          <w:szCs w:val="28"/>
                        </w:rPr>
                        <w:t xml:space="preserve">                     </w:t>
                      </w:r>
                      <w:r w:rsidRPr="00205DEB">
                        <w:rPr>
                          <w:sz w:val="28"/>
                          <w:szCs w:val="28"/>
                        </w:rPr>
                        <w:t xml:space="preserve">   </w:t>
                      </w:r>
                      <w:r w:rsidR="004E178C">
                        <w:rPr>
                          <w:sz w:val="28"/>
                          <w:szCs w:val="28"/>
                        </w:rPr>
                        <w:t xml:space="preserve">                  № 29</w:t>
                      </w:r>
                      <w:bookmarkStart w:id="1" w:name="_GoBack"/>
                      <w:bookmarkEnd w:id="1"/>
                    </w:p>
                  </w:txbxContent>
                </v:textbox>
              </v:shape>
            </w:pict>
          </mc:Fallback>
        </mc:AlternateContent>
      </w:r>
    </w:p>
    <w:p w:rsidR="00AF5B13" w:rsidRPr="00DA71F2" w:rsidRDefault="00AF5B13" w:rsidP="00AF5B13">
      <w:pPr>
        <w:widowControl w:val="0"/>
        <w:autoSpaceDE w:val="0"/>
        <w:autoSpaceDN w:val="0"/>
        <w:adjustRightInd w:val="0"/>
        <w:ind w:firstLine="142"/>
        <w:rPr>
          <w:rFonts w:ascii="Arial" w:hAnsi="Arial"/>
          <w:sz w:val="20"/>
          <w:szCs w:val="20"/>
        </w:rPr>
      </w:pPr>
    </w:p>
    <w:p w:rsidR="00AF5B13" w:rsidRPr="00514B8F" w:rsidRDefault="00AF5B13" w:rsidP="00AF5B13">
      <w:pPr>
        <w:widowControl w:val="0"/>
        <w:autoSpaceDE w:val="0"/>
        <w:autoSpaceDN w:val="0"/>
        <w:adjustRightInd w:val="0"/>
        <w:ind w:firstLine="142"/>
        <w:rPr>
          <w:rFonts w:ascii="Arial" w:hAnsi="Arial"/>
        </w:rPr>
      </w:pPr>
    </w:p>
    <w:p w:rsidR="00AF5B13" w:rsidRDefault="00AF5B13" w:rsidP="00AF5B13">
      <w:pPr>
        <w:jc w:val="center"/>
        <w:rPr>
          <w:b/>
          <w:sz w:val="28"/>
          <w:szCs w:val="28"/>
        </w:rPr>
      </w:pPr>
      <w:r>
        <w:rPr>
          <w:b/>
          <w:sz w:val="28"/>
          <w:szCs w:val="28"/>
        </w:rPr>
        <w:t xml:space="preserve">О </w:t>
      </w:r>
      <w:r w:rsidRPr="00F95A54">
        <w:rPr>
          <w:b/>
          <w:sz w:val="28"/>
          <w:szCs w:val="28"/>
        </w:rPr>
        <w:t>проведени</w:t>
      </w:r>
      <w:r>
        <w:rPr>
          <w:b/>
          <w:sz w:val="28"/>
          <w:szCs w:val="28"/>
        </w:rPr>
        <w:t>и</w:t>
      </w:r>
      <w:r w:rsidRPr="00F95A54">
        <w:rPr>
          <w:b/>
          <w:sz w:val="28"/>
          <w:szCs w:val="28"/>
        </w:rPr>
        <w:t xml:space="preserve"> открытого аукциона </w:t>
      </w:r>
    </w:p>
    <w:p w:rsidR="00AF5B13" w:rsidRDefault="00AF5B13" w:rsidP="00AF5B13">
      <w:pPr>
        <w:jc w:val="center"/>
        <w:rPr>
          <w:b/>
          <w:sz w:val="28"/>
          <w:szCs w:val="28"/>
        </w:rPr>
      </w:pPr>
      <w:r w:rsidRPr="00F95A54">
        <w:rPr>
          <w:b/>
          <w:sz w:val="28"/>
          <w:szCs w:val="28"/>
        </w:rPr>
        <w:t xml:space="preserve">на право заключения </w:t>
      </w:r>
      <w:proofErr w:type="gramStart"/>
      <w:r w:rsidRPr="00F95A54">
        <w:rPr>
          <w:b/>
          <w:sz w:val="28"/>
          <w:szCs w:val="28"/>
        </w:rPr>
        <w:t>договора</w:t>
      </w:r>
      <w:proofErr w:type="gramEnd"/>
      <w:r w:rsidRPr="00F95A54">
        <w:rPr>
          <w:b/>
          <w:sz w:val="28"/>
          <w:szCs w:val="28"/>
        </w:rPr>
        <w:t xml:space="preserve"> на</w:t>
      </w:r>
      <w:r>
        <w:rPr>
          <w:b/>
          <w:sz w:val="28"/>
          <w:szCs w:val="28"/>
        </w:rPr>
        <w:t xml:space="preserve"> </w:t>
      </w:r>
      <w:r w:rsidRPr="00F95A54">
        <w:rPr>
          <w:b/>
          <w:sz w:val="28"/>
          <w:szCs w:val="28"/>
        </w:rPr>
        <w:t xml:space="preserve">размещение </w:t>
      </w:r>
    </w:p>
    <w:p w:rsidR="00AF5B13" w:rsidRDefault="00AF5B13" w:rsidP="00AF5B13">
      <w:pPr>
        <w:jc w:val="center"/>
        <w:rPr>
          <w:b/>
          <w:sz w:val="28"/>
          <w:szCs w:val="28"/>
        </w:rPr>
      </w:pPr>
      <w:r w:rsidRPr="00F95A54">
        <w:rPr>
          <w:b/>
          <w:sz w:val="28"/>
          <w:szCs w:val="28"/>
        </w:rPr>
        <w:t>нестационарн</w:t>
      </w:r>
      <w:r>
        <w:rPr>
          <w:b/>
          <w:sz w:val="28"/>
          <w:szCs w:val="28"/>
        </w:rPr>
        <w:t>ых торговых</w:t>
      </w:r>
      <w:r w:rsidRPr="00F95A54">
        <w:rPr>
          <w:b/>
          <w:sz w:val="28"/>
          <w:szCs w:val="28"/>
        </w:rPr>
        <w:t xml:space="preserve"> объект</w:t>
      </w:r>
      <w:r>
        <w:rPr>
          <w:b/>
          <w:sz w:val="28"/>
          <w:szCs w:val="28"/>
        </w:rPr>
        <w:t>ов</w:t>
      </w:r>
      <w:r w:rsidRPr="00F95A54">
        <w:rPr>
          <w:b/>
          <w:sz w:val="28"/>
          <w:szCs w:val="28"/>
        </w:rPr>
        <w:t xml:space="preserve"> на</w:t>
      </w:r>
      <w:r>
        <w:rPr>
          <w:b/>
          <w:sz w:val="28"/>
          <w:szCs w:val="28"/>
        </w:rPr>
        <w:t xml:space="preserve"> </w:t>
      </w:r>
      <w:r w:rsidRPr="00F95A54">
        <w:rPr>
          <w:b/>
          <w:sz w:val="28"/>
          <w:szCs w:val="28"/>
        </w:rPr>
        <w:t xml:space="preserve">территории </w:t>
      </w:r>
    </w:p>
    <w:p w:rsidR="00AF5B13" w:rsidRDefault="00AF5B13" w:rsidP="00AF5B13">
      <w:pPr>
        <w:jc w:val="center"/>
        <w:rPr>
          <w:sz w:val="28"/>
          <w:szCs w:val="28"/>
        </w:rPr>
      </w:pPr>
      <w:r>
        <w:rPr>
          <w:b/>
          <w:sz w:val="28"/>
          <w:szCs w:val="28"/>
        </w:rPr>
        <w:t xml:space="preserve">муниципального образования Ломинцевское </w:t>
      </w:r>
      <w:r w:rsidRPr="00F95A54">
        <w:rPr>
          <w:b/>
          <w:sz w:val="28"/>
          <w:szCs w:val="28"/>
        </w:rPr>
        <w:t>Щекинского района</w:t>
      </w:r>
    </w:p>
    <w:p w:rsidR="00AF5B13" w:rsidRDefault="00AF5B13" w:rsidP="00AF5B13">
      <w:pPr>
        <w:jc w:val="center"/>
        <w:rPr>
          <w:sz w:val="28"/>
          <w:szCs w:val="28"/>
        </w:rPr>
      </w:pPr>
    </w:p>
    <w:p w:rsidR="00AF5B13" w:rsidRPr="00F95A54" w:rsidRDefault="00AF5B13" w:rsidP="00AF5B13">
      <w:pPr>
        <w:ind w:firstLine="709"/>
        <w:jc w:val="both"/>
        <w:rPr>
          <w:sz w:val="28"/>
          <w:szCs w:val="28"/>
        </w:rPr>
      </w:pPr>
      <w:r w:rsidRPr="00F95A54">
        <w:rPr>
          <w:sz w:val="28"/>
          <w:szCs w:val="28"/>
        </w:rPr>
        <w:t xml:space="preserve">В соответствии с Федеральными законами от 06.10.2003 </w:t>
      </w:r>
      <w:r>
        <w:rPr>
          <w:sz w:val="28"/>
          <w:szCs w:val="28"/>
        </w:rPr>
        <w:t>№</w:t>
      </w:r>
      <w:r w:rsidRPr="00F95A54">
        <w:rPr>
          <w:sz w:val="28"/>
          <w:szCs w:val="28"/>
        </w:rPr>
        <w:t xml:space="preserve"> 131-ФЗ </w:t>
      </w:r>
      <w:r>
        <w:rPr>
          <w:sz w:val="28"/>
          <w:szCs w:val="28"/>
        </w:rPr>
        <w:t>«</w:t>
      </w:r>
      <w:r w:rsidRPr="00F95A54">
        <w:rPr>
          <w:sz w:val="28"/>
          <w:szCs w:val="28"/>
        </w:rPr>
        <w:t>Об общих принципах организации местного самоуправления в Российской Федерации</w:t>
      </w:r>
      <w:r>
        <w:rPr>
          <w:sz w:val="28"/>
          <w:szCs w:val="28"/>
        </w:rPr>
        <w:t>»</w:t>
      </w:r>
      <w:r w:rsidRPr="00F95A54">
        <w:rPr>
          <w:sz w:val="28"/>
          <w:szCs w:val="28"/>
        </w:rPr>
        <w:t xml:space="preserve">, от 28.12.2009 </w:t>
      </w:r>
      <w:r>
        <w:rPr>
          <w:sz w:val="28"/>
          <w:szCs w:val="28"/>
        </w:rPr>
        <w:t>№ </w:t>
      </w:r>
      <w:r w:rsidRPr="00F95A54">
        <w:rPr>
          <w:sz w:val="28"/>
          <w:szCs w:val="28"/>
        </w:rPr>
        <w:t xml:space="preserve">381-ФЗ </w:t>
      </w:r>
      <w:r>
        <w:rPr>
          <w:sz w:val="28"/>
          <w:szCs w:val="28"/>
        </w:rPr>
        <w:t>«</w:t>
      </w:r>
      <w:r w:rsidRPr="00F95A54">
        <w:rPr>
          <w:sz w:val="28"/>
          <w:szCs w:val="28"/>
        </w:rPr>
        <w:t>Об основах государственного регулирования торговой деятельности в Российской Федерации</w:t>
      </w:r>
      <w:r>
        <w:rPr>
          <w:sz w:val="28"/>
          <w:szCs w:val="28"/>
        </w:rPr>
        <w:t>»</w:t>
      </w:r>
      <w:r w:rsidRPr="00F95A54">
        <w:rPr>
          <w:sz w:val="28"/>
          <w:szCs w:val="28"/>
        </w:rPr>
        <w:t>, на основании Уст</w:t>
      </w:r>
      <w:r>
        <w:rPr>
          <w:sz w:val="28"/>
          <w:szCs w:val="28"/>
        </w:rPr>
        <w:t>ава муниципального образования Ломинцевское</w:t>
      </w:r>
      <w:r w:rsidRPr="00F95A54">
        <w:rPr>
          <w:sz w:val="28"/>
          <w:szCs w:val="28"/>
        </w:rPr>
        <w:t xml:space="preserve"> Щекинского района</w:t>
      </w:r>
      <w:r>
        <w:rPr>
          <w:sz w:val="28"/>
          <w:szCs w:val="28"/>
        </w:rPr>
        <w:t>, администрация</w:t>
      </w:r>
      <w:r w:rsidRPr="00F95A54">
        <w:rPr>
          <w:sz w:val="28"/>
          <w:szCs w:val="28"/>
        </w:rPr>
        <w:t xml:space="preserve"> </w:t>
      </w:r>
      <w:r>
        <w:rPr>
          <w:sz w:val="28"/>
          <w:szCs w:val="28"/>
        </w:rPr>
        <w:t xml:space="preserve">муниципального образования Ломинцевское </w:t>
      </w:r>
      <w:r w:rsidRPr="00F95A54">
        <w:rPr>
          <w:sz w:val="28"/>
          <w:szCs w:val="28"/>
        </w:rPr>
        <w:t>Щекинск</w:t>
      </w:r>
      <w:r>
        <w:rPr>
          <w:sz w:val="28"/>
          <w:szCs w:val="28"/>
        </w:rPr>
        <w:t xml:space="preserve">ого </w:t>
      </w:r>
      <w:r w:rsidRPr="00F95A54">
        <w:rPr>
          <w:sz w:val="28"/>
          <w:szCs w:val="28"/>
        </w:rPr>
        <w:t>район</w:t>
      </w:r>
      <w:r>
        <w:rPr>
          <w:sz w:val="28"/>
          <w:szCs w:val="28"/>
        </w:rPr>
        <w:t>а</w:t>
      </w:r>
      <w:r w:rsidRPr="00F95A54">
        <w:rPr>
          <w:sz w:val="28"/>
          <w:szCs w:val="28"/>
        </w:rPr>
        <w:t xml:space="preserve"> </w:t>
      </w:r>
      <w:r>
        <w:rPr>
          <w:sz w:val="28"/>
          <w:szCs w:val="28"/>
        </w:rPr>
        <w:t>ПОСТАНОВЛЯЕТ</w:t>
      </w:r>
      <w:r w:rsidRPr="00F95A54">
        <w:rPr>
          <w:sz w:val="28"/>
          <w:szCs w:val="28"/>
        </w:rPr>
        <w:t>:</w:t>
      </w:r>
    </w:p>
    <w:p w:rsidR="00AF5B13" w:rsidRDefault="00AF5B13" w:rsidP="00AF5B13">
      <w:pPr>
        <w:ind w:firstLine="709"/>
        <w:jc w:val="both"/>
        <w:rPr>
          <w:sz w:val="28"/>
          <w:szCs w:val="28"/>
        </w:rPr>
      </w:pPr>
      <w:r w:rsidRPr="00F95A54">
        <w:rPr>
          <w:sz w:val="28"/>
          <w:szCs w:val="28"/>
        </w:rPr>
        <w:t>1.</w:t>
      </w:r>
      <w:r>
        <w:rPr>
          <w:sz w:val="28"/>
          <w:szCs w:val="28"/>
        </w:rPr>
        <w:t> Администрации муниципального образования Ломинцевское Щекинского района провести</w:t>
      </w:r>
      <w:r w:rsidRPr="00F95A54">
        <w:rPr>
          <w:sz w:val="28"/>
          <w:szCs w:val="28"/>
        </w:rPr>
        <w:t xml:space="preserve"> открыт</w:t>
      </w:r>
      <w:r>
        <w:rPr>
          <w:sz w:val="28"/>
          <w:szCs w:val="28"/>
        </w:rPr>
        <w:t xml:space="preserve">ый </w:t>
      </w:r>
      <w:r w:rsidRPr="00F95A54">
        <w:rPr>
          <w:sz w:val="28"/>
          <w:szCs w:val="28"/>
        </w:rPr>
        <w:t xml:space="preserve">аукцион на право заключения договора на размещение нестационарного торгового объекта на территории </w:t>
      </w:r>
      <w:r>
        <w:rPr>
          <w:sz w:val="28"/>
          <w:szCs w:val="28"/>
        </w:rPr>
        <w:t>МО Ломинцевское</w:t>
      </w:r>
      <w:r w:rsidRPr="00F95A54">
        <w:rPr>
          <w:sz w:val="28"/>
          <w:szCs w:val="28"/>
        </w:rPr>
        <w:t xml:space="preserve"> Щекинского района</w:t>
      </w:r>
      <w:r>
        <w:rPr>
          <w:sz w:val="28"/>
          <w:szCs w:val="28"/>
        </w:rPr>
        <w:t>.</w:t>
      </w:r>
    </w:p>
    <w:p w:rsidR="00AF5B13" w:rsidRDefault="00AF5B13" w:rsidP="00AF5B13">
      <w:pPr>
        <w:ind w:firstLine="709"/>
        <w:jc w:val="both"/>
        <w:rPr>
          <w:sz w:val="28"/>
          <w:szCs w:val="28"/>
        </w:rPr>
      </w:pPr>
      <w:r>
        <w:rPr>
          <w:sz w:val="28"/>
          <w:szCs w:val="28"/>
        </w:rPr>
        <w:t xml:space="preserve">2. Утвердить аукционную документацию на проведение аукциона </w:t>
      </w:r>
      <w:r w:rsidRPr="00F95A54">
        <w:rPr>
          <w:sz w:val="28"/>
          <w:szCs w:val="28"/>
        </w:rPr>
        <w:t>на право заключения договора на размещение нестационарного торгового объ</w:t>
      </w:r>
      <w:r>
        <w:rPr>
          <w:sz w:val="28"/>
          <w:szCs w:val="28"/>
        </w:rPr>
        <w:t>екта на территории МО Ломинцевское</w:t>
      </w:r>
      <w:r w:rsidRPr="00F95A54">
        <w:rPr>
          <w:sz w:val="28"/>
          <w:szCs w:val="28"/>
        </w:rPr>
        <w:t xml:space="preserve"> Щекинского района</w:t>
      </w:r>
      <w:r>
        <w:rPr>
          <w:sz w:val="28"/>
          <w:szCs w:val="28"/>
        </w:rPr>
        <w:t xml:space="preserve"> (Приложение).</w:t>
      </w:r>
    </w:p>
    <w:p w:rsidR="00AF5B13" w:rsidRPr="00F95A54" w:rsidRDefault="00AF5B13" w:rsidP="00AF5B13">
      <w:pPr>
        <w:pStyle w:val="a3"/>
        <w:ind w:firstLine="709"/>
        <w:rPr>
          <w:rFonts w:ascii="Times New Roman" w:hAnsi="Times New Roman"/>
          <w:sz w:val="28"/>
          <w:szCs w:val="28"/>
          <w:lang w:val="ru-RU"/>
        </w:rPr>
      </w:pPr>
      <w:r>
        <w:rPr>
          <w:rFonts w:ascii="Times New Roman" w:hAnsi="Times New Roman"/>
          <w:sz w:val="28"/>
          <w:szCs w:val="28"/>
          <w:lang w:val="ru-RU"/>
        </w:rPr>
        <w:t>3. Н</w:t>
      </w:r>
      <w:r w:rsidRPr="00F95A54">
        <w:rPr>
          <w:rFonts w:ascii="Times New Roman" w:hAnsi="Times New Roman"/>
          <w:sz w:val="28"/>
          <w:szCs w:val="28"/>
          <w:lang w:val="ru-RU"/>
        </w:rPr>
        <w:t xml:space="preserve">астоящее </w:t>
      </w:r>
      <w:r>
        <w:rPr>
          <w:rFonts w:ascii="Times New Roman" w:hAnsi="Times New Roman"/>
          <w:sz w:val="28"/>
          <w:szCs w:val="28"/>
          <w:lang w:val="ru-RU"/>
        </w:rPr>
        <w:t>постановление</w:t>
      </w:r>
      <w:r w:rsidRPr="00F95A54">
        <w:rPr>
          <w:rFonts w:ascii="Times New Roman" w:hAnsi="Times New Roman"/>
          <w:sz w:val="28"/>
          <w:szCs w:val="28"/>
          <w:lang w:val="ru-RU"/>
        </w:rPr>
        <w:t xml:space="preserve"> разместить </w:t>
      </w:r>
      <w:r>
        <w:rPr>
          <w:rFonts w:ascii="Times New Roman" w:hAnsi="Times New Roman"/>
          <w:sz w:val="28"/>
          <w:szCs w:val="28"/>
          <w:lang w:val="ru-RU"/>
        </w:rPr>
        <w:t>на официальном сайте</w:t>
      </w:r>
      <w:r w:rsidRPr="00F95A54">
        <w:rPr>
          <w:rFonts w:ascii="Times New Roman" w:hAnsi="Times New Roman"/>
          <w:sz w:val="28"/>
          <w:szCs w:val="28"/>
          <w:lang w:val="ru-RU"/>
        </w:rPr>
        <w:t xml:space="preserve"> муниципального образования </w:t>
      </w:r>
      <w:r>
        <w:rPr>
          <w:rFonts w:ascii="Times New Roman" w:hAnsi="Times New Roman"/>
          <w:sz w:val="28"/>
          <w:szCs w:val="28"/>
          <w:lang w:val="ru-RU"/>
        </w:rPr>
        <w:t>Ломинцевское Щекинского</w:t>
      </w:r>
      <w:r w:rsidRPr="00F95A54">
        <w:rPr>
          <w:rFonts w:ascii="Times New Roman" w:hAnsi="Times New Roman"/>
          <w:sz w:val="28"/>
          <w:szCs w:val="28"/>
          <w:lang w:val="ru-RU"/>
        </w:rPr>
        <w:t xml:space="preserve"> район</w:t>
      </w:r>
      <w:r>
        <w:rPr>
          <w:rFonts w:ascii="Times New Roman" w:hAnsi="Times New Roman"/>
          <w:sz w:val="28"/>
          <w:szCs w:val="28"/>
          <w:lang w:val="ru-RU"/>
        </w:rPr>
        <w:t>а</w:t>
      </w:r>
    </w:p>
    <w:p w:rsidR="00AF5B13" w:rsidRDefault="00AF5B13" w:rsidP="00AF5B13">
      <w:pPr>
        <w:pStyle w:val="a3"/>
        <w:ind w:firstLine="709"/>
        <w:rPr>
          <w:rFonts w:ascii="Times New Roman" w:hAnsi="Times New Roman"/>
          <w:sz w:val="28"/>
          <w:szCs w:val="28"/>
          <w:lang w:val="ru-RU"/>
        </w:rPr>
      </w:pPr>
      <w:r>
        <w:rPr>
          <w:rFonts w:ascii="Times New Roman" w:hAnsi="Times New Roman"/>
          <w:sz w:val="28"/>
          <w:szCs w:val="28"/>
          <w:lang w:val="ru-RU"/>
        </w:rPr>
        <w:t>4</w:t>
      </w:r>
      <w:r w:rsidRPr="00F95A54">
        <w:rPr>
          <w:rFonts w:ascii="Times New Roman" w:hAnsi="Times New Roman"/>
          <w:sz w:val="28"/>
          <w:szCs w:val="28"/>
          <w:lang w:val="ru-RU"/>
        </w:rPr>
        <w:t>.</w:t>
      </w:r>
      <w:r>
        <w:rPr>
          <w:rFonts w:ascii="Times New Roman" w:hAnsi="Times New Roman"/>
          <w:sz w:val="28"/>
          <w:szCs w:val="28"/>
          <w:lang w:val="ru-RU"/>
        </w:rPr>
        <w:t xml:space="preserve"> Постановление </w:t>
      </w:r>
      <w:r w:rsidRPr="00F95A54">
        <w:rPr>
          <w:rFonts w:ascii="Times New Roman" w:hAnsi="Times New Roman"/>
          <w:sz w:val="28"/>
          <w:szCs w:val="28"/>
          <w:lang w:val="ru-RU"/>
        </w:rPr>
        <w:t xml:space="preserve">вступает в силу со дня </w:t>
      </w:r>
      <w:r>
        <w:rPr>
          <w:rFonts w:ascii="Times New Roman" w:hAnsi="Times New Roman"/>
          <w:sz w:val="28"/>
          <w:szCs w:val="28"/>
          <w:lang w:val="ru-RU"/>
        </w:rPr>
        <w:t>подписания.</w:t>
      </w:r>
    </w:p>
    <w:p w:rsidR="00AF5B13" w:rsidRDefault="00AF5B13" w:rsidP="00AF5B13">
      <w:pPr>
        <w:pStyle w:val="a3"/>
        <w:ind w:firstLine="709"/>
        <w:rPr>
          <w:rFonts w:ascii="Times New Roman" w:hAnsi="Times New Roman"/>
          <w:sz w:val="28"/>
          <w:szCs w:val="28"/>
          <w:lang w:val="ru-RU"/>
        </w:rPr>
      </w:pPr>
    </w:p>
    <w:p w:rsidR="00AF5B13" w:rsidRPr="007B2255" w:rsidRDefault="00AF5B13" w:rsidP="00AF5B13">
      <w:pPr>
        <w:pStyle w:val="ConsPlusNormal"/>
        <w:ind w:firstLine="540"/>
        <w:jc w:val="both"/>
        <w:rPr>
          <w:rFonts w:ascii="Times New Roman" w:hAnsi="Times New Roman"/>
          <w:b/>
          <w:sz w:val="24"/>
          <w:szCs w:val="24"/>
        </w:rPr>
      </w:pPr>
      <w:r w:rsidRPr="005D2C7F">
        <w:rPr>
          <w:rFonts w:ascii="Times New Roman" w:hAnsi="Times New Roman" w:cs="Times New Roman"/>
          <w:b/>
          <w:sz w:val="28"/>
          <w:szCs w:val="24"/>
        </w:rPr>
        <w:t xml:space="preserve">   </w:t>
      </w:r>
    </w:p>
    <w:p w:rsidR="00AF5B13" w:rsidRPr="00B66DB3" w:rsidRDefault="00AF5B13" w:rsidP="00AF5B13">
      <w:pPr>
        <w:pStyle w:val="a3"/>
        <w:ind w:firstLine="709"/>
        <w:rPr>
          <w:rFonts w:ascii="Times New Roman" w:hAnsi="Times New Roman"/>
          <w:b/>
          <w:sz w:val="28"/>
          <w:szCs w:val="28"/>
          <w:lang w:val="ru-RU"/>
        </w:rPr>
      </w:pPr>
      <w:r w:rsidRPr="00B66DB3">
        <w:rPr>
          <w:rFonts w:ascii="Times New Roman" w:hAnsi="Times New Roman"/>
          <w:b/>
          <w:sz w:val="28"/>
          <w:szCs w:val="28"/>
          <w:lang w:val="ru-RU"/>
        </w:rPr>
        <w:t xml:space="preserve">Глава администрации </w:t>
      </w:r>
    </w:p>
    <w:p w:rsidR="00AF5B13" w:rsidRPr="00B66DB3" w:rsidRDefault="00AF5B13" w:rsidP="00AF5B13">
      <w:pPr>
        <w:pStyle w:val="a3"/>
        <w:ind w:firstLine="709"/>
        <w:rPr>
          <w:rFonts w:ascii="Times New Roman" w:hAnsi="Times New Roman"/>
          <w:b/>
          <w:sz w:val="28"/>
          <w:szCs w:val="28"/>
          <w:lang w:val="ru-RU"/>
        </w:rPr>
      </w:pPr>
      <w:r>
        <w:rPr>
          <w:rFonts w:ascii="Times New Roman" w:hAnsi="Times New Roman"/>
          <w:b/>
          <w:sz w:val="28"/>
          <w:szCs w:val="28"/>
          <w:lang w:val="ru-RU"/>
        </w:rPr>
        <w:t>м</w:t>
      </w:r>
      <w:r w:rsidRPr="00B66DB3">
        <w:rPr>
          <w:rFonts w:ascii="Times New Roman" w:hAnsi="Times New Roman"/>
          <w:b/>
          <w:sz w:val="28"/>
          <w:szCs w:val="28"/>
          <w:lang w:val="ru-RU"/>
        </w:rPr>
        <w:t>униципального образования</w:t>
      </w:r>
    </w:p>
    <w:p w:rsidR="00AF5B13" w:rsidRDefault="00AF5B13" w:rsidP="00AF5B13">
      <w:pPr>
        <w:ind w:firstLine="709"/>
        <w:jc w:val="both"/>
        <w:rPr>
          <w:b/>
          <w:sz w:val="28"/>
          <w:szCs w:val="28"/>
        </w:rPr>
      </w:pPr>
      <w:r>
        <w:rPr>
          <w:b/>
          <w:sz w:val="28"/>
          <w:szCs w:val="28"/>
        </w:rPr>
        <w:t xml:space="preserve">Ломинцевское </w:t>
      </w:r>
      <w:r w:rsidRPr="00B66DB3">
        <w:rPr>
          <w:b/>
          <w:sz w:val="28"/>
          <w:szCs w:val="28"/>
        </w:rPr>
        <w:t>Щекинск</w:t>
      </w:r>
      <w:r>
        <w:rPr>
          <w:b/>
          <w:sz w:val="28"/>
          <w:szCs w:val="28"/>
        </w:rPr>
        <w:t xml:space="preserve">ого района    </w:t>
      </w:r>
      <w:r w:rsidRPr="00B66DB3">
        <w:rPr>
          <w:b/>
          <w:sz w:val="28"/>
          <w:szCs w:val="28"/>
        </w:rPr>
        <w:t xml:space="preserve">     </w:t>
      </w:r>
      <w:r>
        <w:rPr>
          <w:b/>
          <w:sz w:val="28"/>
          <w:szCs w:val="28"/>
        </w:rPr>
        <w:t xml:space="preserve">                     И.В. Миронов</w:t>
      </w:r>
    </w:p>
    <w:p w:rsidR="00AF5B13" w:rsidRDefault="00AF5B13" w:rsidP="00AF5B13">
      <w:pPr>
        <w:ind w:firstLine="709"/>
        <w:jc w:val="both"/>
        <w:rPr>
          <w:b/>
          <w:sz w:val="28"/>
          <w:szCs w:val="28"/>
        </w:rPr>
      </w:pPr>
    </w:p>
    <w:p w:rsidR="00AF5B13" w:rsidRDefault="00AF5B13" w:rsidP="00AF5B13">
      <w:pPr>
        <w:ind w:firstLine="709"/>
        <w:jc w:val="both"/>
        <w:rPr>
          <w:b/>
          <w:sz w:val="28"/>
          <w:szCs w:val="28"/>
        </w:rPr>
      </w:pPr>
    </w:p>
    <w:p w:rsidR="00AF5B13" w:rsidRDefault="00AF5B13" w:rsidP="00AF5B13">
      <w:pPr>
        <w:ind w:firstLine="709"/>
        <w:jc w:val="both"/>
        <w:rPr>
          <w:b/>
          <w:sz w:val="28"/>
          <w:szCs w:val="28"/>
        </w:rPr>
      </w:pPr>
    </w:p>
    <w:p w:rsidR="00AF5B13" w:rsidRDefault="00AF5B13" w:rsidP="00AF5B13">
      <w:pPr>
        <w:ind w:firstLine="709"/>
        <w:jc w:val="both"/>
        <w:rPr>
          <w:sz w:val="28"/>
          <w:szCs w:val="28"/>
        </w:rPr>
      </w:pPr>
    </w:p>
    <w:p w:rsidR="00AF5B13" w:rsidRDefault="00AF5B13" w:rsidP="00AF5B13">
      <w:pPr>
        <w:ind w:right="11"/>
        <w:jc w:val="right"/>
      </w:pPr>
    </w:p>
    <w:p w:rsidR="00AF5B13" w:rsidRDefault="00AF5B13" w:rsidP="00AF5B13">
      <w:pPr>
        <w:ind w:right="11"/>
        <w:jc w:val="right"/>
      </w:pPr>
    </w:p>
    <w:p w:rsidR="00AF5B13" w:rsidRDefault="00AF5B13" w:rsidP="00AF5B13">
      <w:pPr>
        <w:ind w:right="11"/>
        <w:jc w:val="right"/>
      </w:pPr>
    </w:p>
    <w:p w:rsidR="00AF5B13" w:rsidRDefault="00AF5B13" w:rsidP="00AF5B13">
      <w:pPr>
        <w:ind w:right="11"/>
        <w:jc w:val="right"/>
      </w:pPr>
    </w:p>
    <w:p w:rsidR="00AF5B13" w:rsidRDefault="00AF5B13" w:rsidP="00AF5B13">
      <w:pPr>
        <w:ind w:right="11"/>
        <w:jc w:val="right"/>
      </w:pPr>
    </w:p>
    <w:p w:rsidR="00AF5B13" w:rsidRPr="00A563DB" w:rsidRDefault="00AF5B13" w:rsidP="00AF5B13">
      <w:pPr>
        <w:ind w:right="11"/>
        <w:jc w:val="right"/>
      </w:pPr>
      <w:r w:rsidRPr="00A563DB">
        <w:lastRenderedPageBreak/>
        <w:t>Приложение</w:t>
      </w:r>
    </w:p>
    <w:p w:rsidR="00AF5B13" w:rsidRPr="00A563DB" w:rsidRDefault="00AF5B13" w:rsidP="00AF5B13">
      <w:pPr>
        <w:ind w:right="11"/>
        <w:jc w:val="right"/>
      </w:pPr>
      <w:r w:rsidRPr="00A563DB">
        <w:t>к постановлению администрации</w:t>
      </w:r>
    </w:p>
    <w:p w:rsidR="00AF5B13" w:rsidRPr="00A563DB" w:rsidRDefault="00AF5B13" w:rsidP="00AF5B13">
      <w:pPr>
        <w:ind w:right="11"/>
        <w:jc w:val="right"/>
      </w:pPr>
      <w:r w:rsidRPr="00A563DB">
        <w:t xml:space="preserve">муниципального образования </w:t>
      </w:r>
    </w:p>
    <w:p w:rsidR="00AF5B13" w:rsidRPr="00A563DB" w:rsidRDefault="00AF5B13" w:rsidP="00AF5B13">
      <w:pPr>
        <w:ind w:right="11"/>
        <w:jc w:val="right"/>
      </w:pPr>
      <w:r w:rsidRPr="00A563DB">
        <w:t>Ломинцевское Щекинского района</w:t>
      </w:r>
    </w:p>
    <w:p w:rsidR="00AF5B13" w:rsidRPr="00A563DB" w:rsidRDefault="00AF5B13" w:rsidP="00AF5B13">
      <w:pPr>
        <w:ind w:right="11"/>
        <w:jc w:val="right"/>
      </w:pPr>
      <w:r w:rsidRPr="00A563DB">
        <w:t xml:space="preserve">           от </w:t>
      </w:r>
      <w:r>
        <w:t>25.02.2020</w:t>
      </w:r>
      <w:r w:rsidRPr="00A563DB">
        <w:t xml:space="preserve">  </w:t>
      </w:r>
      <w:r w:rsidRPr="00434AD1">
        <w:t>№</w:t>
      </w:r>
      <w:r>
        <w:t xml:space="preserve"> 29</w:t>
      </w:r>
      <w:r w:rsidRPr="00A563DB">
        <w:t xml:space="preserve"> </w:t>
      </w:r>
    </w:p>
    <w:p w:rsidR="00AF5B13" w:rsidRPr="00514B8F" w:rsidRDefault="00AF5B13" w:rsidP="00AF5B13">
      <w:pPr>
        <w:jc w:val="center"/>
        <w:rPr>
          <w:b/>
          <w:bCs/>
          <w:iCs/>
          <w:sz w:val="28"/>
          <w:szCs w:val="28"/>
        </w:rPr>
      </w:pPr>
    </w:p>
    <w:p w:rsidR="00AF5B13" w:rsidRPr="00514B8F" w:rsidRDefault="00AF5B13" w:rsidP="00AF5B13">
      <w:pPr>
        <w:autoSpaceDE w:val="0"/>
        <w:autoSpaceDN w:val="0"/>
        <w:adjustRightInd w:val="0"/>
        <w:jc w:val="both"/>
        <w:rPr>
          <w:sz w:val="28"/>
          <w:szCs w:val="28"/>
        </w:rPr>
      </w:pPr>
    </w:p>
    <w:p w:rsidR="00AF5B13" w:rsidRPr="004E04E2" w:rsidRDefault="00AF5B13" w:rsidP="00AF5B13">
      <w:pPr>
        <w:autoSpaceDE w:val="0"/>
        <w:autoSpaceDN w:val="0"/>
        <w:adjustRightInd w:val="0"/>
        <w:jc w:val="center"/>
        <w:rPr>
          <w:b/>
        </w:rPr>
      </w:pPr>
      <w:r w:rsidRPr="004E04E2">
        <w:rPr>
          <w:b/>
        </w:rPr>
        <w:t xml:space="preserve">АУКЦИОННАЯ ДОКУМЕНТАЦИЯ </w:t>
      </w:r>
    </w:p>
    <w:p w:rsidR="00AF5B13" w:rsidRPr="004E04E2" w:rsidRDefault="00AF5B13" w:rsidP="00AF5B13">
      <w:pPr>
        <w:autoSpaceDE w:val="0"/>
        <w:autoSpaceDN w:val="0"/>
        <w:adjustRightInd w:val="0"/>
        <w:jc w:val="center"/>
        <w:rPr>
          <w:b/>
        </w:rPr>
      </w:pPr>
      <w:r w:rsidRPr="004E04E2">
        <w:rPr>
          <w:b/>
        </w:rPr>
        <w:t xml:space="preserve">на проведение аукциона № </w:t>
      </w:r>
      <w:r>
        <w:rPr>
          <w:b/>
        </w:rPr>
        <w:t>1</w:t>
      </w:r>
      <w:r w:rsidRPr="004E04E2">
        <w:rPr>
          <w:b/>
        </w:rPr>
        <w:t xml:space="preserve"> на право заключения договора </w:t>
      </w:r>
    </w:p>
    <w:p w:rsidR="00AF5B13" w:rsidRPr="004E04E2" w:rsidRDefault="00AF5B13" w:rsidP="00AF5B13">
      <w:pPr>
        <w:autoSpaceDE w:val="0"/>
        <w:autoSpaceDN w:val="0"/>
        <w:adjustRightInd w:val="0"/>
        <w:jc w:val="center"/>
        <w:rPr>
          <w:b/>
        </w:rPr>
      </w:pPr>
      <w:r w:rsidRPr="004E04E2">
        <w:rPr>
          <w:b/>
        </w:rPr>
        <w:t xml:space="preserve">на размещение нестационарного торгового объекта </w:t>
      </w:r>
    </w:p>
    <w:p w:rsidR="00AF5B13" w:rsidRPr="004E04E2" w:rsidRDefault="00AF5B13" w:rsidP="00AF5B13">
      <w:pPr>
        <w:autoSpaceDE w:val="0"/>
        <w:autoSpaceDN w:val="0"/>
        <w:adjustRightInd w:val="0"/>
        <w:jc w:val="center"/>
        <w:rPr>
          <w:b/>
        </w:rPr>
      </w:pPr>
      <w:r w:rsidRPr="004E04E2">
        <w:rPr>
          <w:b/>
        </w:rPr>
        <w:t>на территории МО Ломинцевское Щекинского района</w:t>
      </w:r>
    </w:p>
    <w:p w:rsidR="00AF5B13" w:rsidRPr="004E04E2" w:rsidRDefault="00AF5B13" w:rsidP="00AF5B13">
      <w:pPr>
        <w:autoSpaceDE w:val="0"/>
        <w:autoSpaceDN w:val="0"/>
        <w:adjustRightInd w:val="0"/>
        <w:jc w:val="both"/>
        <w:rPr>
          <w:b/>
        </w:rPr>
      </w:pPr>
    </w:p>
    <w:p w:rsidR="00AF5B13" w:rsidRPr="004E04E2" w:rsidRDefault="00AF5B13" w:rsidP="00AF5B13">
      <w:pPr>
        <w:autoSpaceDE w:val="0"/>
        <w:autoSpaceDN w:val="0"/>
        <w:adjustRightInd w:val="0"/>
        <w:jc w:val="center"/>
        <w:rPr>
          <w:b/>
        </w:rPr>
      </w:pPr>
      <w:bookmarkStart w:id="2" w:name="Par31"/>
      <w:bookmarkEnd w:id="2"/>
      <w:r w:rsidRPr="004E04E2">
        <w:rPr>
          <w:b/>
        </w:rPr>
        <w:t xml:space="preserve">Часть </w:t>
      </w:r>
      <w:r w:rsidRPr="004E04E2">
        <w:rPr>
          <w:b/>
          <w:lang w:val="en-US"/>
        </w:rPr>
        <w:t>I</w:t>
      </w:r>
      <w:r w:rsidRPr="004E04E2">
        <w:rPr>
          <w:b/>
        </w:rPr>
        <w:t>.</w:t>
      </w:r>
    </w:p>
    <w:p w:rsidR="00AF5B13" w:rsidRPr="004E04E2" w:rsidRDefault="00AF5B13" w:rsidP="00AF5B13">
      <w:pPr>
        <w:autoSpaceDE w:val="0"/>
        <w:autoSpaceDN w:val="0"/>
        <w:adjustRightInd w:val="0"/>
        <w:rPr>
          <w:b/>
        </w:rPr>
      </w:pPr>
    </w:p>
    <w:p w:rsidR="00AF5B13" w:rsidRPr="004E04E2" w:rsidRDefault="00AF5B13" w:rsidP="00AF5B13">
      <w:pPr>
        <w:autoSpaceDE w:val="0"/>
        <w:autoSpaceDN w:val="0"/>
        <w:adjustRightInd w:val="0"/>
        <w:jc w:val="center"/>
        <w:rPr>
          <w:b/>
        </w:rPr>
      </w:pPr>
      <w:r w:rsidRPr="004E04E2">
        <w:rPr>
          <w:b/>
        </w:rPr>
        <w:t>ИЗВЕЩЕНИЕ</w:t>
      </w:r>
    </w:p>
    <w:p w:rsidR="00AF5B13" w:rsidRPr="004E04E2" w:rsidRDefault="00AF5B13" w:rsidP="00AF5B13">
      <w:pPr>
        <w:autoSpaceDE w:val="0"/>
        <w:autoSpaceDN w:val="0"/>
        <w:adjustRightInd w:val="0"/>
        <w:jc w:val="center"/>
        <w:rPr>
          <w:b/>
        </w:rPr>
      </w:pPr>
      <w:r w:rsidRPr="004E04E2">
        <w:rPr>
          <w:b/>
        </w:rPr>
        <w:t xml:space="preserve">о проведении открытого аукциона </w:t>
      </w:r>
    </w:p>
    <w:p w:rsidR="00AF5B13" w:rsidRPr="004E04E2" w:rsidRDefault="00AF5B13" w:rsidP="00AF5B13">
      <w:pPr>
        <w:widowControl w:val="0"/>
        <w:autoSpaceDE w:val="0"/>
        <w:autoSpaceDN w:val="0"/>
        <w:adjustRightInd w:val="0"/>
        <w:jc w:val="right"/>
      </w:pPr>
      <w:bookmarkStart w:id="3" w:name="Par37"/>
      <w:bookmarkEnd w:id="3"/>
    </w:p>
    <w:p w:rsidR="00AF5B13" w:rsidRPr="004E04E2" w:rsidRDefault="00AF5B13" w:rsidP="00AF5B13">
      <w:pPr>
        <w:widowControl w:val="0"/>
        <w:autoSpaceDE w:val="0"/>
        <w:autoSpaceDN w:val="0"/>
        <w:adjustRightInd w:val="0"/>
        <w:jc w:val="both"/>
      </w:pPr>
    </w:p>
    <w:p w:rsidR="00AF5B13" w:rsidRPr="004E04E2" w:rsidRDefault="00AF5B13" w:rsidP="00AF5B13">
      <w:pPr>
        <w:widowControl w:val="0"/>
        <w:autoSpaceDE w:val="0"/>
        <w:autoSpaceDN w:val="0"/>
        <w:adjustRightInd w:val="0"/>
        <w:ind w:firstLine="709"/>
        <w:jc w:val="both"/>
      </w:pPr>
      <w:r w:rsidRPr="004E04E2">
        <w:t>1. Наименование а</w:t>
      </w:r>
      <w:r>
        <w:t>укциона: Открытый аукцион № 1</w:t>
      </w:r>
      <w:r w:rsidRPr="004E04E2">
        <w:t xml:space="preserve"> на право заключения </w:t>
      </w:r>
      <w:proofErr w:type="gramStart"/>
      <w:r w:rsidRPr="004E04E2">
        <w:t>договоров</w:t>
      </w:r>
      <w:proofErr w:type="gramEnd"/>
      <w:r w:rsidRPr="004E04E2">
        <w:t xml:space="preserve"> на размещение нестационарных торговых объектов на территории муниципального образования Ломинцевское Щекинского района (лоты №№ 1-</w:t>
      </w:r>
      <w:r w:rsidR="00903A21">
        <w:t xml:space="preserve"> 21</w:t>
      </w:r>
      <w:r w:rsidRPr="004E04E2">
        <w:t>).</w:t>
      </w:r>
    </w:p>
    <w:p w:rsidR="00AF5B13" w:rsidRPr="004E04E2" w:rsidRDefault="00AF5B13" w:rsidP="00AF5B13">
      <w:pPr>
        <w:widowControl w:val="0"/>
        <w:autoSpaceDE w:val="0"/>
        <w:autoSpaceDN w:val="0"/>
        <w:adjustRightInd w:val="0"/>
        <w:ind w:firstLine="709"/>
        <w:jc w:val="both"/>
      </w:pPr>
      <w:r w:rsidRPr="004E04E2">
        <w:t>2. Организатор аукциона: администрация МО Ломинцевское Щекинского района.</w:t>
      </w:r>
    </w:p>
    <w:p w:rsidR="00AF5B13" w:rsidRPr="004E04E2" w:rsidRDefault="00AF5B13" w:rsidP="00AF5B13">
      <w:pPr>
        <w:widowControl w:val="0"/>
        <w:autoSpaceDE w:val="0"/>
        <w:autoSpaceDN w:val="0"/>
        <w:adjustRightInd w:val="0"/>
        <w:ind w:firstLine="709"/>
        <w:jc w:val="both"/>
      </w:pPr>
      <w:r w:rsidRPr="004E04E2">
        <w:t>Адрес организатора: Тульская область, Щекинский район, п.  Ломинцевский, ул. Центральная, д</w:t>
      </w:r>
      <w:r>
        <w:t>.</w:t>
      </w:r>
      <w:r w:rsidRPr="004E04E2">
        <w:t>19.</w:t>
      </w:r>
    </w:p>
    <w:p w:rsidR="00AF5B13" w:rsidRPr="004E04E2" w:rsidRDefault="00AF5B13" w:rsidP="00AF5B13">
      <w:pPr>
        <w:autoSpaceDE w:val="0"/>
        <w:autoSpaceDN w:val="0"/>
        <w:adjustRightInd w:val="0"/>
        <w:ind w:firstLine="709"/>
        <w:jc w:val="both"/>
      </w:pPr>
      <w:r w:rsidRPr="004E04E2">
        <w:t xml:space="preserve">Официальным источником опубликования (размещения) информации об открытом аукционе на право заключения договора на размещение нестационарных торговых объектов на территории МО Ломинцевское Щекинского района является официальный сайт  муниципального образования Ломинцевское Щекинского района </w:t>
      </w:r>
      <w:r w:rsidRPr="004E04E2">
        <w:rPr>
          <w:u w:val="single"/>
          <w:lang w:val="en-US"/>
        </w:rPr>
        <w:t>www</w:t>
      </w:r>
      <w:r w:rsidRPr="004E04E2">
        <w:rPr>
          <w:u w:val="single"/>
        </w:rPr>
        <w:t>.</w:t>
      </w:r>
      <w:proofErr w:type="spellStart"/>
      <w:r w:rsidRPr="004E04E2">
        <w:rPr>
          <w:u w:val="single"/>
          <w:lang w:val="en-US"/>
        </w:rPr>
        <w:t>molomincevskoe</w:t>
      </w:r>
      <w:proofErr w:type="spellEnd"/>
      <w:r w:rsidRPr="004E04E2">
        <w:rPr>
          <w:u w:val="single"/>
        </w:rPr>
        <w:t>.</w:t>
      </w:r>
      <w:proofErr w:type="spellStart"/>
      <w:r w:rsidRPr="004E04E2">
        <w:rPr>
          <w:u w:val="single"/>
          <w:lang w:val="en-US"/>
        </w:rPr>
        <w:t>ru</w:t>
      </w:r>
      <w:proofErr w:type="spellEnd"/>
      <w:r w:rsidRPr="004E04E2">
        <w:rPr>
          <w:u w:val="single"/>
        </w:rPr>
        <w:t>.</w:t>
      </w:r>
    </w:p>
    <w:p w:rsidR="00AF5B13" w:rsidRPr="004E04E2" w:rsidRDefault="00AF5B13" w:rsidP="00AF5B13">
      <w:pPr>
        <w:widowControl w:val="0"/>
        <w:autoSpaceDE w:val="0"/>
        <w:autoSpaceDN w:val="0"/>
        <w:adjustRightInd w:val="0"/>
        <w:ind w:firstLine="709"/>
        <w:jc w:val="both"/>
      </w:pPr>
      <w:r w:rsidRPr="004E04E2">
        <w:t>Телефон: 8(48751)20-3-31.</w:t>
      </w:r>
    </w:p>
    <w:p w:rsidR="00AF5B13" w:rsidRPr="004E04E2" w:rsidRDefault="00AF5B13" w:rsidP="00AF5B13">
      <w:pPr>
        <w:widowControl w:val="0"/>
        <w:autoSpaceDE w:val="0"/>
        <w:autoSpaceDN w:val="0"/>
        <w:adjustRightInd w:val="0"/>
        <w:ind w:firstLine="709"/>
        <w:jc w:val="both"/>
      </w:pPr>
      <w:r w:rsidRPr="004E04E2">
        <w:t>Контактное лицо:</w:t>
      </w:r>
      <w:r>
        <w:t xml:space="preserve"> Миронов Игорь Валериевич</w:t>
      </w:r>
      <w:r w:rsidRPr="004E04E2">
        <w:t>.</w:t>
      </w:r>
    </w:p>
    <w:p w:rsidR="00AF5B13" w:rsidRPr="004E04E2" w:rsidRDefault="00AF5B13" w:rsidP="00AF5B13">
      <w:pPr>
        <w:widowControl w:val="0"/>
        <w:autoSpaceDE w:val="0"/>
        <w:autoSpaceDN w:val="0"/>
        <w:adjustRightInd w:val="0"/>
        <w:ind w:firstLine="709"/>
        <w:jc w:val="both"/>
      </w:pPr>
      <w:r w:rsidRPr="004E04E2">
        <w:t xml:space="preserve">Аукционная документация размещается на официальном сайте  муниципального образования Ломинцевское Щекинского района </w:t>
      </w:r>
      <w:hyperlink r:id="rId7" w:history="1">
        <w:r w:rsidRPr="004E04E2">
          <w:rPr>
            <w:rStyle w:val="a6"/>
            <w:lang w:val="en-US"/>
          </w:rPr>
          <w:t>www</w:t>
        </w:r>
        <w:r w:rsidRPr="004E04E2">
          <w:rPr>
            <w:rStyle w:val="a6"/>
          </w:rPr>
          <w:t>.</w:t>
        </w:r>
        <w:proofErr w:type="spellStart"/>
        <w:r w:rsidRPr="004E04E2">
          <w:rPr>
            <w:rStyle w:val="a6"/>
            <w:lang w:val="en-US"/>
          </w:rPr>
          <w:t>molomincevskoe</w:t>
        </w:r>
        <w:proofErr w:type="spellEnd"/>
        <w:r w:rsidRPr="004E04E2">
          <w:rPr>
            <w:rStyle w:val="a6"/>
          </w:rPr>
          <w:t>.</w:t>
        </w:r>
        <w:proofErr w:type="spellStart"/>
        <w:r w:rsidRPr="004E04E2">
          <w:rPr>
            <w:rStyle w:val="a6"/>
            <w:lang w:val="en-US"/>
          </w:rPr>
          <w:t>ru</w:t>
        </w:r>
        <w:proofErr w:type="spellEnd"/>
      </w:hyperlink>
      <w:r w:rsidRPr="004E04E2">
        <w:t>.</w:t>
      </w:r>
    </w:p>
    <w:p w:rsidR="00AF5B13" w:rsidRPr="004E04E2" w:rsidRDefault="00AF5B13" w:rsidP="00AF5B13">
      <w:pPr>
        <w:widowControl w:val="0"/>
        <w:autoSpaceDE w:val="0"/>
        <w:autoSpaceDN w:val="0"/>
        <w:adjustRightInd w:val="0"/>
        <w:ind w:firstLine="709"/>
        <w:jc w:val="both"/>
      </w:pPr>
      <w:r w:rsidRPr="004E04E2">
        <w:t>3. Решение о проведен</w:t>
      </w:r>
      <w:proofErr w:type="gramStart"/>
      <w:r w:rsidRPr="004E04E2">
        <w:t>ии ау</w:t>
      </w:r>
      <w:proofErr w:type="gramEnd"/>
      <w:r w:rsidRPr="004E04E2">
        <w:t xml:space="preserve">кциона: постановление администрации муниципального образования Ломинцевское Щекинского района от </w:t>
      </w:r>
      <w:r w:rsidRPr="00E76BE4">
        <w:t xml:space="preserve">25.02.2020 № </w:t>
      </w:r>
      <w:r>
        <w:t>29</w:t>
      </w:r>
    </w:p>
    <w:p w:rsidR="00AF5B13" w:rsidRPr="004E04E2" w:rsidRDefault="00AF5B13" w:rsidP="00AF5B13">
      <w:pPr>
        <w:widowControl w:val="0"/>
        <w:autoSpaceDE w:val="0"/>
        <w:autoSpaceDN w:val="0"/>
        <w:adjustRightInd w:val="0"/>
        <w:ind w:firstLine="709"/>
        <w:jc w:val="both"/>
      </w:pPr>
      <w:r w:rsidRPr="004E04E2">
        <w:t>4. Предмет аукциона: Право заключения договоров на размещение нестационарных торговых объектов на территории муниципального образования Ломинцевское Щекинского района (лоты №№</w:t>
      </w:r>
      <w:r w:rsidRPr="004E04E2">
        <w:rPr>
          <w:lang w:val="en-US"/>
        </w:rPr>
        <w:t> </w:t>
      </w:r>
      <w:r w:rsidRPr="004E04E2">
        <w:t>1-</w:t>
      </w:r>
      <w:r w:rsidR="00DB3125">
        <w:t>21</w:t>
      </w:r>
      <w:r w:rsidRPr="004E04E2">
        <w:t>) в соответствии с таблицей лотов открытого а</w:t>
      </w:r>
      <w:r>
        <w:t>укциона № 1</w:t>
      </w:r>
      <w:r w:rsidRPr="004E04E2">
        <w:t xml:space="preserve"> (</w:t>
      </w:r>
      <w:hyperlink w:anchor="Par93" w:history="1">
        <w:r w:rsidRPr="004E04E2">
          <w:t>приложение</w:t>
        </w:r>
      </w:hyperlink>
      <w:r w:rsidRPr="004E04E2">
        <w:t xml:space="preserve"> к извещению).</w:t>
      </w:r>
    </w:p>
    <w:p w:rsidR="00AF5B13" w:rsidRPr="004E04E2" w:rsidRDefault="00AF5B13" w:rsidP="00AF5B13">
      <w:pPr>
        <w:widowControl w:val="0"/>
        <w:autoSpaceDE w:val="0"/>
        <w:autoSpaceDN w:val="0"/>
        <w:adjustRightInd w:val="0"/>
        <w:ind w:firstLine="709"/>
        <w:jc w:val="both"/>
      </w:pPr>
      <w:r w:rsidRPr="004E04E2">
        <w:t>5. Критерий определения победителя: наиболее высокая цена за право размещения нестационарного торгового объекта.</w:t>
      </w:r>
    </w:p>
    <w:p w:rsidR="00AF5B13" w:rsidRPr="004E04E2" w:rsidRDefault="00AF5B13" w:rsidP="00AF5B13">
      <w:pPr>
        <w:widowControl w:val="0"/>
        <w:autoSpaceDE w:val="0"/>
        <w:autoSpaceDN w:val="0"/>
        <w:adjustRightInd w:val="0"/>
        <w:ind w:firstLine="709"/>
        <w:jc w:val="both"/>
      </w:pPr>
      <w:r w:rsidRPr="004E04E2">
        <w:t xml:space="preserve">6. Проект договора: </w:t>
      </w:r>
      <w:hyperlink w:anchor="Par306" w:history="1">
        <w:r w:rsidRPr="004E04E2">
          <w:t>приложение 1</w:t>
        </w:r>
      </w:hyperlink>
      <w:r w:rsidRPr="004E04E2">
        <w:t xml:space="preserve"> к аукционной документации.</w:t>
      </w:r>
    </w:p>
    <w:p w:rsidR="00AF5B13" w:rsidRPr="004E04E2" w:rsidRDefault="00AF5B13" w:rsidP="00AF5B13">
      <w:pPr>
        <w:widowControl w:val="0"/>
        <w:autoSpaceDE w:val="0"/>
        <w:autoSpaceDN w:val="0"/>
        <w:adjustRightInd w:val="0"/>
        <w:ind w:firstLine="709"/>
        <w:jc w:val="both"/>
      </w:pPr>
      <w:r w:rsidRPr="004E04E2">
        <w:t>7. </w:t>
      </w:r>
      <w:proofErr w:type="gramStart"/>
      <w:r w:rsidRPr="004E04E2">
        <w:t xml:space="preserve">Срок подписания договора на размещение нестационарного торгового объекта: в течение 10 дней со дня размещения на официальном сайте муниципального образования Ломинцевское Щекинского района </w:t>
      </w:r>
      <w:r w:rsidRPr="004E04E2">
        <w:rPr>
          <w:lang w:val="en-US"/>
        </w:rPr>
        <w:t>www</w:t>
      </w:r>
      <w:r w:rsidRPr="004E04E2">
        <w:t>.</w:t>
      </w:r>
      <w:proofErr w:type="spellStart"/>
      <w:r w:rsidRPr="004E04E2">
        <w:rPr>
          <w:lang w:val="en-US"/>
        </w:rPr>
        <w:t>molomincevskoe</w:t>
      </w:r>
      <w:proofErr w:type="spellEnd"/>
      <w:r w:rsidRPr="004E04E2">
        <w:t>.</w:t>
      </w:r>
      <w:proofErr w:type="spellStart"/>
      <w:r w:rsidRPr="004E04E2">
        <w:rPr>
          <w:lang w:val="en-US"/>
        </w:rPr>
        <w:t>ru</w:t>
      </w:r>
      <w:proofErr w:type="spellEnd"/>
      <w:r w:rsidRPr="004E04E2">
        <w:t xml:space="preserve">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AF5B13" w:rsidRPr="004E04E2" w:rsidRDefault="00AF5B13" w:rsidP="00AF5B13">
      <w:pPr>
        <w:widowControl w:val="0"/>
        <w:autoSpaceDE w:val="0"/>
        <w:autoSpaceDN w:val="0"/>
        <w:adjustRightInd w:val="0"/>
        <w:ind w:firstLine="709"/>
        <w:jc w:val="both"/>
      </w:pPr>
      <w:r w:rsidRPr="004E04E2">
        <w:t>8. Порядок и сроки внесения итоговой цены предмета аукциона: в соответствии с проектом договора.</w:t>
      </w:r>
    </w:p>
    <w:p w:rsidR="00AF5B13" w:rsidRPr="004E04E2" w:rsidRDefault="00AF5B13" w:rsidP="00AF5B13">
      <w:pPr>
        <w:widowControl w:val="0"/>
        <w:autoSpaceDE w:val="0"/>
        <w:autoSpaceDN w:val="0"/>
        <w:adjustRightInd w:val="0"/>
        <w:ind w:firstLine="709"/>
        <w:jc w:val="both"/>
      </w:pPr>
      <w:r w:rsidRPr="004E04E2">
        <w:t>9. "Шаг аукциона" составляет 5% от начальной цены Лота.</w:t>
      </w:r>
    </w:p>
    <w:p w:rsidR="00AF5B13" w:rsidRPr="004E04E2" w:rsidRDefault="00AF5B13" w:rsidP="00AF5B13">
      <w:pPr>
        <w:widowControl w:val="0"/>
        <w:autoSpaceDE w:val="0"/>
        <w:autoSpaceDN w:val="0"/>
        <w:adjustRightInd w:val="0"/>
        <w:ind w:firstLine="709"/>
        <w:jc w:val="both"/>
      </w:pPr>
      <w:r w:rsidRPr="004E04E2">
        <w:t>10. Сведения о месте, дате, времени и порядке проведения аукциона:</w:t>
      </w:r>
    </w:p>
    <w:p w:rsidR="00AF5B13" w:rsidRPr="004E04E2" w:rsidRDefault="00AF5B13" w:rsidP="00AF5B13">
      <w:pPr>
        <w:widowControl w:val="0"/>
        <w:autoSpaceDE w:val="0"/>
        <w:autoSpaceDN w:val="0"/>
        <w:adjustRightInd w:val="0"/>
        <w:ind w:firstLine="709"/>
        <w:jc w:val="both"/>
      </w:pPr>
      <w:proofErr w:type="gramStart"/>
      <w:r w:rsidRPr="00C62B4D">
        <w:t>09 апреля 2020 года</w:t>
      </w:r>
      <w:r w:rsidRPr="004E04E2">
        <w:t xml:space="preserve">, в 10 час. 00 мин. по московскому времени (регистрация участников начинается в 09 час. 00 мин., завершается в 09 час. 50 мин. (по московскому </w:t>
      </w:r>
      <w:r w:rsidRPr="004E04E2">
        <w:lastRenderedPageBreak/>
        <w:t>времени) по адресу:</w:t>
      </w:r>
      <w:proofErr w:type="gramEnd"/>
      <w:r w:rsidRPr="004E04E2">
        <w:t xml:space="preserve"> Тульская область, Щекинский район, п. Ломинцевский, ул</w:t>
      </w:r>
      <w:proofErr w:type="gramStart"/>
      <w:r w:rsidRPr="004E04E2">
        <w:t>.Ц</w:t>
      </w:r>
      <w:proofErr w:type="gramEnd"/>
      <w:r w:rsidRPr="004E04E2">
        <w:t>ентральная,19, каб.5.</w:t>
      </w:r>
    </w:p>
    <w:p w:rsidR="00AF5B13" w:rsidRPr="004E04E2" w:rsidRDefault="00AF5B13" w:rsidP="00AF5B13">
      <w:pPr>
        <w:widowControl w:val="0"/>
        <w:autoSpaceDE w:val="0"/>
        <w:autoSpaceDN w:val="0"/>
        <w:adjustRightInd w:val="0"/>
        <w:ind w:firstLine="709"/>
        <w:jc w:val="both"/>
      </w:pPr>
      <w:r w:rsidRPr="004E04E2">
        <w:t>Порядок проведения аукциона входит в состав аукционной документации.</w:t>
      </w:r>
    </w:p>
    <w:p w:rsidR="00AF5B13" w:rsidRPr="004E04E2" w:rsidRDefault="00AF5B13" w:rsidP="00AF5B13">
      <w:pPr>
        <w:widowControl w:val="0"/>
        <w:autoSpaceDE w:val="0"/>
        <w:autoSpaceDN w:val="0"/>
        <w:adjustRightInd w:val="0"/>
        <w:ind w:firstLine="709"/>
        <w:jc w:val="both"/>
      </w:pPr>
      <w:r w:rsidRPr="004E04E2">
        <w:t>11. Заявка на участие в аукционе:</w:t>
      </w:r>
    </w:p>
    <w:p w:rsidR="00AF5B13" w:rsidRPr="004E04E2" w:rsidRDefault="00AF5B13" w:rsidP="00AF5B13">
      <w:pPr>
        <w:widowControl w:val="0"/>
        <w:autoSpaceDE w:val="0"/>
        <w:autoSpaceDN w:val="0"/>
        <w:adjustRightInd w:val="0"/>
        <w:ind w:firstLine="709"/>
        <w:jc w:val="both"/>
      </w:pPr>
      <w:r w:rsidRPr="004E04E2">
        <w:t xml:space="preserve">11.1. Форма заявки: согласно </w:t>
      </w:r>
      <w:hyperlink w:anchor="Par519" w:history="1">
        <w:r w:rsidRPr="004E04E2">
          <w:t>приложению</w:t>
        </w:r>
      </w:hyperlink>
      <w:r w:rsidRPr="004E04E2">
        <w:t xml:space="preserve"> к аукционной документации.</w:t>
      </w:r>
    </w:p>
    <w:p w:rsidR="00AF5B13" w:rsidRPr="004E04E2" w:rsidRDefault="00AF5B13" w:rsidP="00AF5B13">
      <w:pPr>
        <w:widowControl w:val="0"/>
        <w:autoSpaceDE w:val="0"/>
        <w:autoSpaceDN w:val="0"/>
        <w:adjustRightInd w:val="0"/>
        <w:ind w:firstLine="709"/>
        <w:jc w:val="both"/>
      </w:pPr>
      <w:r w:rsidRPr="004E04E2">
        <w:t>11.2. Порядок приема заявки: в соответствии с аукционной документацией.</w:t>
      </w:r>
    </w:p>
    <w:p w:rsidR="00AF5B13" w:rsidRPr="004E04E2" w:rsidRDefault="00AF5B13" w:rsidP="00AF5B13">
      <w:pPr>
        <w:widowControl w:val="0"/>
        <w:autoSpaceDE w:val="0"/>
        <w:autoSpaceDN w:val="0"/>
        <w:adjustRightInd w:val="0"/>
        <w:ind w:firstLine="709"/>
        <w:jc w:val="both"/>
      </w:pPr>
      <w:r w:rsidRPr="004E04E2">
        <w:t>11.3. Начало приема заявок:</w:t>
      </w:r>
    </w:p>
    <w:p w:rsidR="00AF5B13" w:rsidRPr="004E04E2" w:rsidRDefault="00AF5B13" w:rsidP="00AF5B13">
      <w:pPr>
        <w:widowControl w:val="0"/>
        <w:autoSpaceDE w:val="0"/>
        <w:autoSpaceDN w:val="0"/>
        <w:adjustRightInd w:val="0"/>
        <w:ind w:firstLine="709"/>
        <w:jc w:val="both"/>
      </w:pPr>
      <w:r>
        <w:t>03</w:t>
      </w:r>
      <w:r w:rsidRPr="004E04E2">
        <w:t xml:space="preserve"> </w:t>
      </w:r>
      <w:r>
        <w:t>марта 2020</w:t>
      </w:r>
      <w:r w:rsidRPr="004E04E2">
        <w:t xml:space="preserve"> года по адресу: Тульская область, Щекинский район, п. Ломинцевский, ул</w:t>
      </w:r>
      <w:proofErr w:type="gramStart"/>
      <w:r w:rsidRPr="004E04E2">
        <w:t>.Ц</w:t>
      </w:r>
      <w:proofErr w:type="gramEnd"/>
      <w:r w:rsidRPr="004E04E2">
        <w:t>ентральная,19, каб.3, с понедельника по пятницу с 10:00 час. до 16:00 час по московскому времени с перерывом на обед с 13:00 часов до 13:48 часов ежедневно, за исключением нерабочих и праздничных дней.</w:t>
      </w:r>
    </w:p>
    <w:p w:rsidR="00AF5B13" w:rsidRPr="004E04E2" w:rsidRDefault="00AF5B13" w:rsidP="00AF5B13">
      <w:pPr>
        <w:widowControl w:val="0"/>
        <w:autoSpaceDE w:val="0"/>
        <w:autoSpaceDN w:val="0"/>
        <w:adjustRightInd w:val="0"/>
        <w:ind w:firstLine="709"/>
        <w:jc w:val="both"/>
      </w:pPr>
      <w:r w:rsidRPr="004E04E2">
        <w:t xml:space="preserve">11.4. Окончание приема заявок: </w:t>
      </w:r>
    </w:p>
    <w:p w:rsidR="00AF5B13" w:rsidRPr="004E04E2" w:rsidRDefault="00AF5B13" w:rsidP="00AF5B13">
      <w:pPr>
        <w:widowControl w:val="0"/>
        <w:autoSpaceDE w:val="0"/>
        <w:autoSpaceDN w:val="0"/>
        <w:adjustRightInd w:val="0"/>
        <w:ind w:firstLine="709"/>
        <w:jc w:val="both"/>
      </w:pPr>
      <w:r>
        <w:t>27</w:t>
      </w:r>
      <w:r w:rsidRPr="004E04E2">
        <w:t xml:space="preserve"> </w:t>
      </w:r>
      <w:r>
        <w:t>марта 2020</w:t>
      </w:r>
      <w:r w:rsidRPr="004E04E2">
        <w:t xml:space="preserve"> г. в 16 часов 00 минут по московскому времени.</w:t>
      </w:r>
    </w:p>
    <w:p w:rsidR="00AF5B13" w:rsidRPr="004E04E2" w:rsidRDefault="00AF5B13" w:rsidP="00AF5B13">
      <w:pPr>
        <w:widowControl w:val="0"/>
        <w:autoSpaceDE w:val="0"/>
        <w:autoSpaceDN w:val="0"/>
        <w:adjustRightInd w:val="0"/>
        <w:ind w:firstLine="709"/>
        <w:jc w:val="both"/>
      </w:pPr>
      <w:r w:rsidRPr="004E04E2">
        <w:t xml:space="preserve">11.5. Начало рассмотрения заявок: </w:t>
      </w:r>
      <w:r>
        <w:t>03</w:t>
      </w:r>
      <w:r w:rsidRPr="004E04E2">
        <w:t xml:space="preserve"> </w:t>
      </w:r>
      <w:r>
        <w:t xml:space="preserve">апреля 2020 </w:t>
      </w:r>
      <w:r w:rsidRPr="004E04E2">
        <w:t>г. в 16 часов 00 минут по московскому времени.</w:t>
      </w:r>
    </w:p>
    <w:p w:rsidR="00AF5B13" w:rsidRPr="004E04E2" w:rsidRDefault="00AF5B13" w:rsidP="00AF5B13">
      <w:pPr>
        <w:widowControl w:val="0"/>
        <w:autoSpaceDE w:val="0"/>
        <w:autoSpaceDN w:val="0"/>
        <w:adjustRightInd w:val="0"/>
        <w:ind w:firstLine="709"/>
        <w:jc w:val="both"/>
      </w:pPr>
      <w:r w:rsidRPr="004E04E2">
        <w:t>12. Размер задатка для участия в аукционе определен в размере: 10% от начальной цены аукциона.</w:t>
      </w:r>
    </w:p>
    <w:p w:rsidR="00AF5B13" w:rsidRPr="004E04E2" w:rsidRDefault="00AF5B13" w:rsidP="00AF5B13">
      <w:pPr>
        <w:widowControl w:val="0"/>
        <w:autoSpaceDE w:val="0"/>
        <w:autoSpaceDN w:val="0"/>
        <w:adjustRightInd w:val="0"/>
        <w:ind w:firstLine="709"/>
        <w:jc w:val="both"/>
      </w:pPr>
      <w:r w:rsidRPr="004E04E2">
        <w:t>13. Порядок внесения и возврата задатка: в соответствии с аукционной документацией.</w:t>
      </w:r>
    </w:p>
    <w:p w:rsidR="00AF5B13" w:rsidRPr="004E04E2" w:rsidRDefault="00AF5B13" w:rsidP="00AF5B13">
      <w:pPr>
        <w:widowControl w:val="0"/>
        <w:autoSpaceDE w:val="0"/>
        <w:autoSpaceDN w:val="0"/>
        <w:adjustRightInd w:val="0"/>
        <w:ind w:firstLine="709"/>
        <w:jc w:val="both"/>
      </w:pPr>
      <w:r w:rsidRPr="004E04E2">
        <w:t>14. Реквизиты для перечисления задатка:</w:t>
      </w:r>
    </w:p>
    <w:p w:rsidR="00AF5B13" w:rsidRPr="004E04E2" w:rsidRDefault="00AF5B13" w:rsidP="00AF5B13">
      <w:pPr>
        <w:ind w:firstLine="709"/>
        <w:jc w:val="both"/>
      </w:pPr>
      <w:r w:rsidRPr="004E04E2">
        <w:t>Получатель: УФК по Тульской области (Администрация МО Ломинцевское Щекинского района)</w:t>
      </w:r>
      <w:r>
        <w:t xml:space="preserve"> р/</w:t>
      </w:r>
      <w:proofErr w:type="spellStart"/>
      <w:r>
        <w:t>сч</w:t>
      </w:r>
      <w:proofErr w:type="spellEnd"/>
      <w:r>
        <w:t xml:space="preserve"> 403028106</w:t>
      </w:r>
      <w:r w:rsidRPr="004E04E2">
        <w:t xml:space="preserve">70033000055 Отделение Тула </w:t>
      </w:r>
      <w:proofErr w:type="spellStart"/>
      <w:r w:rsidRPr="004E04E2">
        <w:t>г</w:t>
      </w:r>
      <w:proofErr w:type="gramStart"/>
      <w:r w:rsidRPr="004E04E2">
        <w:t>.Т</w:t>
      </w:r>
      <w:proofErr w:type="gramEnd"/>
      <w:r w:rsidRPr="004E04E2">
        <w:t>ула</w:t>
      </w:r>
      <w:proofErr w:type="spellEnd"/>
      <w:r w:rsidRPr="004E04E2">
        <w:t>, л/с 05663010180, БИК 047003001, ИНН 7118816727, КПП 711801001.</w:t>
      </w:r>
    </w:p>
    <w:p w:rsidR="00AF5B13" w:rsidRPr="004E04E2" w:rsidRDefault="00AF5B13" w:rsidP="00AF5B13">
      <w:pPr>
        <w:widowControl w:val="0"/>
        <w:autoSpaceDE w:val="0"/>
        <w:autoSpaceDN w:val="0"/>
        <w:adjustRightInd w:val="0"/>
        <w:ind w:firstLine="709"/>
        <w:jc w:val="both"/>
      </w:pPr>
      <w:r w:rsidRPr="004E04E2">
        <w:t xml:space="preserve">В платежном поручении обязательно указывать назначение платежа "задаток за участие в открытом аукционе № </w:t>
      </w:r>
      <w:r>
        <w:t>1</w:t>
      </w:r>
      <w:r w:rsidRPr="004E04E2">
        <w:t xml:space="preserve"> на право заключения </w:t>
      </w:r>
      <w:proofErr w:type="gramStart"/>
      <w:r w:rsidRPr="004E04E2">
        <w:t>договора</w:t>
      </w:r>
      <w:proofErr w:type="gramEnd"/>
      <w:r w:rsidRPr="004E04E2">
        <w:t xml:space="preserve"> на размещение нестационарных торговых объектов на территории муниципального образования Ломинцевское Щекинского района (лоты №№1-</w:t>
      </w:r>
      <w:r w:rsidR="00903A21">
        <w:t>21</w:t>
      </w:r>
      <w:r w:rsidRPr="004E04E2">
        <w:t>).</w:t>
      </w:r>
    </w:p>
    <w:p w:rsidR="00AF5B13" w:rsidRPr="004E04E2" w:rsidRDefault="00AF5B13" w:rsidP="00AF5B13">
      <w:pPr>
        <w:widowControl w:val="0"/>
        <w:autoSpaceDE w:val="0"/>
        <w:autoSpaceDN w:val="0"/>
        <w:adjustRightInd w:val="0"/>
        <w:ind w:firstLine="709"/>
        <w:jc w:val="both"/>
        <w:rPr>
          <w:color w:val="000000"/>
        </w:rPr>
      </w:pPr>
      <w:r w:rsidRPr="004E04E2">
        <w:t xml:space="preserve">15. Аукционная документация размещена на официальном сайте муниципального образования Ломинцевское Щекинского района </w:t>
      </w:r>
      <w:r w:rsidRPr="004E04E2">
        <w:rPr>
          <w:lang w:val="en-US"/>
        </w:rPr>
        <w:t>www</w:t>
      </w:r>
      <w:r w:rsidRPr="004E04E2">
        <w:t>.</w:t>
      </w:r>
      <w:proofErr w:type="spellStart"/>
      <w:r w:rsidRPr="004E04E2">
        <w:rPr>
          <w:lang w:val="en-US"/>
        </w:rPr>
        <w:t>molomincevskoe</w:t>
      </w:r>
      <w:proofErr w:type="spellEnd"/>
      <w:r w:rsidRPr="004E04E2">
        <w:t>.</w:t>
      </w:r>
      <w:proofErr w:type="spellStart"/>
      <w:r w:rsidRPr="004E04E2">
        <w:rPr>
          <w:lang w:val="en-US"/>
        </w:rPr>
        <w:t>ru</w:t>
      </w:r>
      <w:proofErr w:type="spellEnd"/>
      <w:r w:rsidRPr="004E04E2">
        <w:rPr>
          <w:color w:val="000000"/>
        </w:rPr>
        <w:t xml:space="preserve">. </w:t>
      </w:r>
    </w:p>
    <w:p w:rsidR="00AF5B13" w:rsidRPr="004E04E2" w:rsidRDefault="00AF5B13" w:rsidP="00AF5B13">
      <w:pPr>
        <w:widowControl w:val="0"/>
        <w:autoSpaceDE w:val="0"/>
        <w:autoSpaceDN w:val="0"/>
        <w:adjustRightInd w:val="0"/>
        <w:ind w:firstLine="709"/>
        <w:jc w:val="both"/>
        <w:rPr>
          <w:color w:val="000000"/>
        </w:rPr>
      </w:pPr>
    </w:p>
    <w:p w:rsidR="00AF5B13" w:rsidRPr="00514B8F" w:rsidRDefault="00AF5B13" w:rsidP="00AF5B13">
      <w:pPr>
        <w:autoSpaceDE w:val="0"/>
        <w:autoSpaceDN w:val="0"/>
        <w:adjustRightInd w:val="0"/>
        <w:jc w:val="both"/>
        <w:rPr>
          <w:sz w:val="28"/>
          <w:szCs w:val="28"/>
        </w:rPr>
        <w:sectPr w:rsidR="00AF5B13" w:rsidRPr="00514B8F" w:rsidSect="009348CB">
          <w:headerReference w:type="default" r:id="rId8"/>
          <w:headerReference w:type="first" r:id="rId9"/>
          <w:pgSz w:w="11906" w:h="16838"/>
          <w:pgMar w:top="1134" w:right="567" w:bottom="851" w:left="1701" w:header="709" w:footer="709" w:gutter="0"/>
          <w:pgNumType w:start="1"/>
          <w:cols w:space="708"/>
          <w:titlePg/>
          <w:docGrid w:linePitch="360"/>
        </w:sectPr>
      </w:pPr>
    </w:p>
    <w:p w:rsidR="00AF5B13" w:rsidRPr="00A563DB" w:rsidRDefault="00AF5B13" w:rsidP="00AF5B13">
      <w:pPr>
        <w:widowControl w:val="0"/>
        <w:autoSpaceDE w:val="0"/>
        <w:autoSpaceDN w:val="0"/>
        <w:adjustRightInd w:val="0"/>
        <w:jc w:val="right"/>
        <w:outlineLvl w:val="2"/>
      </w:pPr>
      <w:bookmarkStart w:id="4" w:name="Par90"/>
      <w:bookmarkEnd w:id="4"/>
      <w:r w:rsidRPr="00A563DB">
        <w:lastRenderedPageBreak/>
        <w:t xml:space="preserve">Приложение </w:t>
      </w:r>
    </w:p>
    <w:p w:rsidR="00AF5B13" w:rsidRPr="00A563DB" w:rsidRDefault="00AF5B13" w:rsidP="00AF5B13">
      <w:pPr>
        <w:widowControl w:val="0"/>
        <w:autoSpaceDE w:val="0"/>
        <w:autoSpaceDN w:val="0"/>
        <w:adjustRightInd w:val="0"/>
        <w:jc w:val="right"/>
      </w:pPr>
      <w:r w:rsidRPr="00A563DB">
        <w:t>к извещению о проведении</w:t>
      </w:r>
    </w:p>
    <w:p w:rsidR="00AF5B13" w:rsidRPr="00A563DB" w:rsidRDefault="00AF5B13" w:rsidP="00AF5B13">
      <w:pPr>
        <w:widowControl w:val="0"/>
        <w:autoSpaceDE w:val="0"/>
        <w:autoSpaceDN w:val="0"/>
        <w:adjustRightInd w:val="0"/>
        <w:jc w:val="right"/>
      </w:pPr>
      <w:r w:rsidRPr="00A563DB">
        <w:t xml:space="preserve"> открытого аукциона</w:t>
      </w:r>
      <w:bookmarkStart w:id="5" w:name="Par93"/>
      <w:bookmarkEnd w:id="5"/>
    </w:p>
    <w:p w:rsidR="00AF5B13" w:rsidRPr="00A563DB" w:rsidRDefault="00AF5B13" w:rsidP="00AF5B13">
      <w:pPr>
        <w:widowControl w:val="0"/>
        <w:autoSpaceDE w:val="0"/>
        <w:autoSpaceDN w:val="0"/>
        <w:adjustRightInd w:val="0"/>
        <w:jc w:val="center"/>
        <w:rPr>
          <w:b/>
        </w:rPr>
      </w:pPr>
      <w:r w:rsidRPr="00A563DB">
        <w:rPr>
          <w:b/>
        </w:rPr>
        <w:t>Таблица</w:t>
      </w:r>
    </w:p>
    <w:p w:rsidR="00AF5B13" w:rsidRPr="00A563DB" w:rsidRDefault="00AF5B13" w:rsidP="00AF5B13">
      <w:pPr>
        <w:widowControl w:val="0"/>
        <w:autoSpaceDE w:val="0"/>
        <w:autoSpaceDN w:val="0"/>
        <w:adjustRightInd w:val="0"/>
        <w:jc w:val="center"/>
        <w:rPr>
          <w:b/>
        </w:rPr>
      </w:pPr>
      <w:r>
        <w:rPr>
          <w:b/>
        </w:rPr>
        <w:t>лотов открытого аукциона № 2</w:t>
      </w:r>
    </w:p>
    <w:p w:rsidR="00AF5B13" w:rsidRPr="00A563DB" w:rsidRDefault="00AF5B13" w:rsidP="00AF5B13">
      <w:pPr>
        <w:widowControl w:val="0"/>
        <w:autoSpaceDE w:val="0"/>
        <w:autoSpaceDN w:val="0"/>
        <w:adjustRightInd w:val="0"/>
        <w:jc w:val="center"/>
      </w:pPr>
    </w:p>
    <w:tbl>
      <w:tblPr>
        <w:tblW w:w="5134" w:type="pct"/>
        <w:tblLayout w:type="fixed"/>
        <w:tblCellMar>
          <w:top w:w="75" w:type="dxa"/>
          <w:left w:w="0" w:type="dxa"/>
          <w:bottom w:w="75" w:type="dxa"/>
          <w:right w:w="0" w:type="dxa"/>
        </w:tblCellMar>
        <w:tblLook w:val="0000" w:firstRow="0" w:lastRow="0" w:firstColumn="0" w:lastColumn="0" w:noHBand="0" w:noVBand="0"/>
      </w:tblPr>
      <w:tblGrid>
        <w:gridCol w:w="654"/>
        <w:gridCol w:w="884"/>
        <w:gridCol w:w="2353"/>
        <w:gridCol w:w="1470"/>
        <w:gridCol w:w="2798"/>
        <w:gridCol w:w="887"/>
        <w:gridCol w:w="1470"/>
        <w:gridCol w:w="1473"/>
        <w:gridCol w:w="1326"/>
        <w:gridCol w:w="1329"/>
        <w:gridCol w:w="1025"/>
      </w:tblGrid>
      <w:tr w:rsidR="00AF5B13"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A563DB" w:rsidRDefault="00AF5B13" w:rsidP="009348CB">
            <w:pPr>
              <w:widowControl w:val="0"/>
              <w:autoSpaceDE w:val="0"/>
              <w:autoSpaceDN w:val="0"/>
              <w:adjustRightInd w:val="0"/>
            </w:pPr>
            <w:r w:rsidRPr="00A563DB">
              <w:t xml:space="preserve">№ № </w:t>
            </w:r>
            <w:proofErr w:type="spellStart"/>
            <w:proofErr w:type="gramStart"/>
            <w:r w:rsidRPr="00A563DB">
              <w:t>ло</w:t>
            </w:r>
            <w:proofErr w:type="spellEnd"/>
            <w:r w:rsidRPr="00A563DB">
              <w:t>-та</w:t>
            </w:r>
            <w:proofErr w:type="gramEnd"/>
          </w:p>
        </w:tc>
        <w:tc>
          <w:tcPr>
            <w:tcW w:w="282" w:type="pct"/>
            <w:tcBorders>
              <w:top w:val="single" w:sz="4" w:space="0" w:color="auto"/>
              <w:left w:val="single" w:sz="4" w:space="0" w:color="auto"/>
              <w:bottom w:val="single" w:sz="4" w:space="0" w:color="auto"/>
              <w:right w:val="single" w:sz="4" w:space="0" w:color="auto"/>
            </w:tcBorders>
          </w:tcPr>
          <w:p w:rsidR="00AF5B13" w:rsidRPr="00A563DB" w:rsidRDefault="00AF5B13" w:rsidP="009348CB">
            <w:pPr>
              <w:widowControl w:val="0"/>
              <w:autoSpaceDE w:val="0"/>
              <w:autoSpaceDN w:val="0"/>
              <w:adjustRightInd w:val="0"/>
              <w:jc w:val="center"/>
            </w:pPr>
            <w:r w:rsidRPr="00A563DB">
              <w:t xml:space="preserve">№ </w:t>
            </w:r>
            <w:proofErr w:type="spellStart"/>
            <w:proofErr w:type="gramStart"/>
            <w:r w:rsidRPr="00A563DB">
              <w:t>объек</w:t>
            </w:r>
            <w:proofErr w:type="spellEnd"/>
            <w:r w:rsidRPr="00A563DB">
              <w:t>-та</w:t>
            </w:r>
            <w:proofErr w:type="gramEnd"/>
          </w:p>
          <w:p w:rsidR="00AF5B13" w:rsidRPr="00A563DB" w:rsidRDefault="00AF5B13" w:rsidP="009348CB">
            <w:pPr>
              <w:widowControl w:val="0"/>
              <w:autoSpaceDE w:val="0"/>
              <w:autoSpaceDN w:val="0"/>
              <w:adjustRightInd w:val="0"/>
              <w:jc w:val="center"/>
            </w:pPr>
            <w:r w:rsidRPr="00A563DB">
              <w:t xml:space="preserve">согласно схеме </w:t>
            </w:r>
            <w:proofErr w:type="spellStart"/>
            <w:proofErr w:type="gramStart"/>
            <w:r w:rsidRPr="00A563DB">
              <w:t>разме-щения</w:t>
            </w:r>
            <w:proofErr w:type="spellEnd"/>
            <w:proofErr w:type="gramEnd"/>
          </w:p>
          <w:p w:rsidR="00AF5B13" w:rsidRPr="00A563DB" w:rsidRDefault="00AF5B13" w:rsidP="009348CB">
            <w:pPr>
              <w:widowControl w:val="0"/>
              <w:autoSpaceDE w:val="0"/>
              <w:autoSpaceDN w:val="0"/>
              <w:adjustRightInd w:val="0"/>
              <w:jc w:val="center"/>
            </w:pPr>
            <w:r w:rsidRPr="00A563DB">
              <w:t>НТО</w:t>
            </w:r>
          </w:p>
          <w:p w:rsidR="00AF5B13" w:rsidRPr="00A563DB" w:rsidRDefault="00AF5B13" w:rsidP="009348CB">
            <w:pPr>
              <w:widowControl w:val="0"/>
              <w:autoSpaceDE w:val="0"/>
              <w:autoSpaceDN w:val="0"/>
              <w:adjustRightInd w:val="0"/>
            </w:pP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A563DB" w:rsidRDefault="00AF5B13" w:rsidP="009348CB">
            <w:pPr>
              <w:widowControl w:val="0"/>
              <w:autoSpaceDE w:val="0"/>
              <w:autoSpaceDN w:val="0"/>
              <w:adjustRightInd w:val="0"/>
              <w:jc w:val="center"/>
            </w:pPr>
            <w:r w:rsidRPr="00A563DB">
              <w:t>Местоположение</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A563DB" w:rsidRDefault="00AF5B13" w:rsidP="009348CB">
            <w:pPr>
              <w:widowControl w:val="0"/>
              <w:autoSpaceDE w:val="0"/>
              <w:autoSpaceDN w:val="0"/>
              <w:adjustRightInd w:val="0"/>
              <w:jc w:val="center"/>
            </w:pPr>
            <w:r w:rsidRPr="00A563DB">
              <w:t xml:space="preserve">Тип </w:t>
            </w:r>
            <w:proofErr w:type="spellStart"/>
            <w:proofErr w:type="gramStart"/>
            <w:r w:rsidRPr="00A563DB">
              <w:t>нестацио-нарного</w:t>
            </w:r>
            <w:proofErr w:type="spellEnd"/>
            <w:proofErr w:type="gramEnd"/>
            <w:r w:rsidRPr="00A563DB">
              <w:t xml:space="preserve"> объекта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A563DB" w:rsidRDefault="00AF5B13" w:rsidP="009348CB">
            <w:pPr>
              <w:widowControl w:val="0"/>
              <w:autoSpaceDE w:val="0"/>
              <w:autoSpaceDN w:val="0"/>
              <w:adjustRightInd w:val="0"/>
              <w:jc w:val="center"/>
            </w:pPr>
            <w:r w:rsidRPr="00A563DB">
              <w:t>Специализация нестационарного торгового объекта</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A563DB" w:rsidRDefault="00AF5B13" w:rsidP="009348CB">
            <w:pPr>
              <w:widowControl w:val="0"/>
              <w:autoSpaceDE w:val="0"/>
              <w:autoSpaceDN w:val="0"/>
              <w:adjustRightInd w:val="0"/>
              <w:jc w:val="center"/>
            </w:pPr>
            <w:proofErr w:type="gramStart"/>
            <w:r w:rsidRPr="00A563DB">
              <w:t>Пери-од</w:t>
            </w:r>
            <w:proofErr w:type="gramEnd"/>
            <w:r w:rsidRPr="00A563DB">
              <w:t xml:space="preserve"> </w:t>
            </w:r>
            <w:proofErr w:type="spellStart"/>
            <w:r w:rsidRPr="00A563DB">
              <w:t>размеще-ния</w:t>
            </w:r>
            <w:proofErr w:type="spellEnd"/>
          </w:p>
          <w:p w:rsidR="00AF5B13" w:rsidRPr="00A563DB" w:rsidRDefault="00AF5B13" w:rsidP="009348CB">
            <w:pPr>
              <w:widowControl w:val="0"/>
              <w:autoSpaceDE w:val="0"/>
              <w:autoSpaceDN w:val="0"/>
              <w:adjustRightInd w:val="0"/>
              <w:jc w:val="center"/>
            </w:pPr>
            <w:r w:rsidRPr="00A563DB">
              <w:t>(месяцы)</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A563DB" w:rsidRDefault="00AF5B13" w:rsidP="009348CB">
            <w:pPr>
              <w:widowControl w:val="0"/>
              <w:autoSpaceDE w:val="0"/>
              <w:autoSpaceDN w:val="0"/>
              <w:adjustRightInd w:val="0"/>
              <w:jc w:val="center"/>
            </w:pPr>
            <w:r w:rsidRPr="00A563DB">
              <w:t xml:space="preserve">Площадь участка под размещение </w:t>
            </w:r>
            <w:proofErr w:type="spellStart"/>
            <w:proofErr w:type="gramStart"/>
            <w:r w:rsidRPr="00A563DB">
              <w:t>нестаци-онарного</w:t>
            </w:r>
            <w:proofErr w:type="spellEnd"/>
            <w:proofErr w:type="gramEnd"/>
            <w:r w:rsidRPr="00A563DB">
              <w:t xml:space="preserve"> торгового объекта</w:t>
            </w:r>
          </w:p>
          <w:p w:rsidR="00AF5B13" w:rsidRPr="00A563DB" w:rsidRDefault="00AF5B13" w:rsidP="009348CB">
            <w:pPr>
              <w:widowControl w:val="0"/>
              <w:autoSpaceDE w:val="0"/>
              <w:autoSpaceDN w:val="0"/>
              <w:adjustRightInd w:val="0"/>
              <w:jc w:val="center"/>
            </w:pPr>
            <w:r w:rsidRPr="00A563DB">
              <w:t>(кв. м)</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A563DB" w:rsidRDefault="00AF5B13" w:rsidP="009348CB">
            <w:pPr>
              <w:widowControl w:val="0"/>
              <w:autoSpaceDE w:val="0"/>
              <w:autoSpaceDN w:val="0"/>
              <w:adjustRightInd w:val="0"/>
              <w:jc w:val="center"/>
            </w:pPr>
            <w:r w:rsidRPr="00A563DB">
              <w:t>Начальная цена</w:t>
            </w:r>
          </w:p>
          <w:p w:rsidR="00AF5B13" w:rsidRPr="00A563DB" w:rsidRDefault="00AF5B13" w:rsidP="009348CB">
            <w:pPr>
              <w:widowControl w:val="0"/>
              <w:autoSpaceDE w:val="0"/>
              <w:autoSpaceDN w:val="0"/>
              <w:adjustRightInd w:val="0"/>
              <w:jc w:val="center"/>
            </w:pPr>
            <w:r w:rsidRPr="00A563DB">
              <w:t>(рублей)</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A563DB" w:rsidRDefault="00AF5B13" w:rsidP="009348CB">
            <w:pPr>
              <w:widowControl w:val="0"/>
              <w:autoSpaceDE w:val="0"/>
              <w:autoSpaceDN w:val="0"/>
              <w:adjustRightInd w:val="0"/>
              <w:jc w:val="center"/>
            </w:pPr>
            <w:r w:rsidRPr="00A563DB">
              <w:t>Шаг аукциона (рублей)</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A563DB" w:rsidRDefault="00AF5B13" w:rsidP="009348CB">
            <w:pPr>
              <w:widowControl w:val="0"/>
              <w:autoSpaceDE w:val="0"/>
              <w:autoSpaceDN w:val="0"/>
              <w:adjustRightInd w:val="0"/>
              <w:jc w:val="center"/>
            </w:pPr>
            <w:r w:rsidRPr="00A563DB">
              <w:t>Размер задатка (рублей)</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B13" w:rsidRPr="00A563DB" w:rsidRDefault="00AF5B13" w:rsidP="009348CB">
            <w:pPr>
              <w:widowControl w:val="0"/>
              <w:autoSpaceDE w:val="0"/>
              <w:autoSpaceDN w:val="0"/>
              <w:adjustRightInd w:val="0"/>
              <w:jc w:val="center"/>
            </w:pPr>
            <w:proofErr w:type="gramStart"/>
            <w:r w:rsidRPr="00A563DB">
              <w:t>Прове-</w:t>
            </w:r>
            <w:proofErr w:type="spellStart"/>
            <w:r w:rsidRPr="00A563DB">
              <w:t>дение</w:t>
            </w:r>
            <w:proofErr w:type="spellEnd"/>
            <w:proofErr w:type="gramEnd"/>
            <w:r w:rsidRPr="00A563DB">
              <w:t xml:space="preserve"> аукциона</w:t>
            </w:r>
          </w:p>
          <w:p w:rsidR="00AF5B13" w:rsidRPr="00A563DB" w:rsidRDefault="00AF5B13" w:rsidP="009348CB">
            <w:pPr>
              <w:widowControl w:val="0"/>
              <w:autoSpaceDE w:val="0"/>
              <w:autoSpaceDN w:val="0"/>
              <w:adjustRightInd w:val="0"/>
              <w:jc w:val="center"/>
            </w:pPr>
            <w:r w:rsidRPr="00A563DB">
              <w:t>среди</w:t>
            </w:r>
          </w:p>
          <w:p w:rsidR="00AF5B13" w:rsidRPr="00A563DB" w:rsidRDefault="00AF5B13" w:rsidP="009348CB">
            <w:pPr>
              <w:widowControl w:val="0"/>
              <w:autoSpaceDE w:val="0"/>
              <w:autoSpaceDN w:val="0"/>
              <w:adjustRightInd w:val="0"/>
              <w:jc w:val="center"/>
            </w:pPr>
            <w:r w:rsidRPr="00A563DB">
              <w:t>субъектов малого или среднего пред-</w:t>
            </w:r>
            <w:proofErr w:type="spellStart"/>
            <w:r w:rsidRPr="00A563DB">
              <w:t>приниматель</w:t>
            </w:r>
            <w:proofErr w:type="spellEnd"/>
            <w:r w:rsidRPr="00A563DB">
              <w:t>-</w:t>
            </w:r>
            <w:proofErr w:type="spellStart"/>
            <w:r w:rsidRPr="00A563DB">
              <w:t>ства</w:t>
            </w:r>
            <w:proofErr w:type="spellEnd"/>
          </w:p>
        </w:tc>
      </w:tr>
      <w:tr w:rsidR="00AF5B13" w:rsidRPr="00A563DB" w:rsidTr="009348CB">
        <w:trPr>
          <w:trHeight w:val="669"/>
        </w:trPr>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A563DB" w:rsidRDefault="00AF5B13" w:rsidP="009348CB">
            <w:pPr>
              <w:widowControl w:val="0"/>
              <w:autoSpaceDE w:val="0"/>
              <w:autoSpaceDN w:val="0"/>
              <w:adjustRightInd w:val="0"/>
              <w:jc w:val="center"/>
            </w:pPr>
            <w:r w:rsidRPr="00A563DB">
              <w:t>1.</w:t>
            </w:r>
          </w:p>
        </w:tc>
        <w:tc>
          <w:tcPr>
            <w:tcW w:w="282" w:type="pct"/>
            <w:tcBorders>
              <w:top w:val="single" w:sz="4" w:space="0" w:color="auto"/>
              <w:left w:val="single" w:sz="4" w:space="0" w:color="auto"/>
              <w:bottom w:val="single" w:sz="4" w:space="0" w:color="auto"/>
              <w:right w:val="single" w:sz="4" w:space="0" w:color="auto"/>
            </w:tcBorders>
            <w:vAlign w:val="center"/>
          </w:tcPr>
          <w:p w:rsidR="00AF5B13" w:rsidRPr="00A563DB" w:rsidRDefault="00AF5B13" w:rsidP="009348CB">
            <w:pPr>
              <w:widowControl w:val="0"/>
              <w:autoSpaceDE w:val="0"/>
              <w:autoSpaceDN w:val="0"/>
              <w:adjustRightInd w:val="0"/>
              <w:jc w:val="center"/>
            </w:pPr>
            <w:r w:rsidRPr="00A563DB">
              <w:t>1.</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A563DB" w:rsidRDefault="00AF5B13" w:rsidP="009348CB">
            <w:pPr>
              <w:jc w:val="center"/>
            </w:pPr>
            <w:r w:rsidRPr="00A563DB">
              <w:t>п. шахты 21</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A563DB" w:rsidRDefault="00AF5B13" w:rsidP="009348CB">
            <w:pPr>
              <w:widowControl w:val="0"/>
              <w:autoSpaceDE w:val="0"/>
              <w:autoSpaceDN w:val="0"/>
              <w:adjustRightInd w:val="0"/>
              <w:jc w:val="center"/>
            </w:pPr>
            <w:r w:rsidRPr="00A563DB">
              <w:t>киоск</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A563DB" w:rsidRDefault="00AF5B13" w:rsidP="009348CB">
            <w:pPr>
              <w:jc w:val="center"/>
            </w:pPr>
            <w:r w:rsidRPr="00A563DB">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CD530E" w:rsidRDefault="00AF5B13" w:rsidP="009348CB">
            <w:pPr>
              <w:widowControl w:val="0"/>
              <w:autoSpaceDE w:val="0"/>
              <w:autoSpaceDN w:val="0"/>
              <w:adjustRightInd w:val="0"/>
              <w:jc w:val="center"/>
            </w:pPr>
            <w:r w:rsidRPr="00CD530E">
              <w:t>36</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CD530E" w:rsidRDefault="00AF5B13" w:rsidP="009348CB">
            <w:pPr>
              <w:jc w:val="center"/>
            </w:pPr>
            <w:r w:rsidRPr="00CD530E">
              <w:t>18,0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CD530E" w:rsidRDefault="00AF5B13" w:rsidP="009348CB">
            <w:pPr>
              <w:widowControl w:val="0"/>
              <w:autoSpaceDE w:val="0"/>
              <w:autoSpaceDN w:val="0"/>
              <w:adjustRightInd w:val="0"/>
              <w:jc w:val="center"/>
            </w:pPr>
            <w:r w:rsidRPr="00CD530E">
              <w:t>73813,9</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CD530E" w:rsidRDefault="00AF5B13" w:rsidP="009348CB">
            <w:pPr>
              <w:widowControl w:val="0"/>
              <w:autoSpaceDE w:val="0"/>
              <w:autoSpaceDN w:val="0"/>
              <w:adjustRightInd w:val="0"/>
              <w:jc w:val="center"/>
            </w:pPr>
            <w:r w:rsidRPr="00CD530E">
              <w:t>3690,7</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CD530E" w:rsidRDefault="00AF5B13" w:rsidP="009348CB">
            <w:pPr>
              <w:widowControl w:val="0"/>
              <w:autoSpaceDE w:val="0"/>
              <w:autoSpaceDN w:val="0"/>
              <w:adjustRightInd w:val="0"/>
              <w:jc w:val="center"/>
            </w:pPr>
            <w:r w:rsidRPr="00CD530E">
              <w:t>7381,4</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A563DB" w:rsidRDefault="00AF5B13" w:rsidP="009348CB">
            <w:pPr>
              <w:jc w:val="center"/>
            </w:pPr>
          </w:p>
        </w:tc>
      </w:tr>
      <w:tr w:rsidR="00AF5B13"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A563DB" w:rsidRDefault="00AF5B13" w:rsidP="009348CB">
            <w:pPr>
              <w:widowControl w:val="0"/>
              <w:autoSpaceDE w:val="0"/>
              <w:autoSpaceDN w:val="0"/>
              <w:adjustRightInd w:val="0"/>
              <w:jc w:val="center"/>
            </w:pPr>
            <w:r w:rsidRPr="00A563DB">
              <w:t>2.</w:t>
            </w:r>
          </w:p>
        </w:tc>
        <w:tc>
          <w:tcPr>
            <w:tcW w:w="282" w:type="pct"/>
            <w:tcBorders>
              <w:top w:val="single" w:sz="4" w:space="0" w:color="auto"/>
              <w:left w:val="single" w:sz="4" w:space="0" w:color="auto"/>
              <w:bottom w:val="single" w:sz="4" w:space="0" w:color="auto"/>
              <w:right w:val="single" w:sz="4" w:space="0" w:color="auto"/>
            </w:tcBorders>
            <w:vAlign w:val="center"/>
          </w:tcPr>
          <w:p w:rsidR="00AF5B13" w:rsidRPr="00A563DB" w:rsidRDefault="00AF5B13" w:rsidP="009348CB">
            <w:pPr>
              <w:widowControl w:val="0"/>
              <w:autoSpaceDE w:val="0"/>
              <w:autoSpaceDN w:val="0"/>
              <w:adjustRightInd w:val="0"/>
              <w:jc w:val="center"/>
            </w:pPr>
            <w:r w:rsidRPr="00A563DB">
              <w:t>2.</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A563DB" w:rsidRDefault="00AF5B13" w:rsidP="009348CB">
            <w:pPr>
              <w:jc w:val="center"/>
            </w:pPr>
            <w:proofErr w:type="spellStart"/>
            <w:r w:rsidRPr="00A563DB">
              <w:t>д</w:t>
            </w:r>
            <w:proofErr w:type="gramStart"/>
            <w:r w:rsidRPr="00A563DB">
              <w:t>.П</w:t>
            </w:r>
            <w:proofErr w:type="gramEnd"/>
            <w:r w:rsidRPr="00A563DB">
              <w:t>одиваньково</w:t>
            </w:r>
            <w:proofErr w:type="spellEnd"/>
            <w:r w:rsidRPr="00A563DB">
              <w:t xml:space="preserve"> около дома №55</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A563DB" w:rsidRDefault="00AF5B13" w:rsidP="009348CB">
            <w:pPr>
              <w:widowControl w:val="0"/>
              <w:autoSpaceDE w:val="0"/>
              <w:autoSpaceDN w:val="0"/>
              <w:adjustRightInd w:val="0"/>
              <w:jc w:val="center"/>
            </w:pPr>
            <w:r w:rsidRPr="00A563DB">
              <w:t>торговый павильон</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A563DB" w:rsidRDefault="00AF5B13" w:rsidP="009348CB">
            <w:pPr>
              <w:jc w:val="center"/>
            </w:pPr>
            <w:r w:rsidRPr="00A563DB">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CD530E" w:rsidRDefault="00AF5B13" w:rsidP="009348CB">
            <w:pPr>
              <w:widowControl w:val="0"/>
              <w:autoSpaceDE w:val="0"/>
              <w:autoSpaceDN w:val="0"/>
              <w:adjustRightInd w:val="0"/>
              <w:jc w:val="center"/>
            </w:pPr>
            <w:r w:rsidRPr="00CD530E">
              <w:t>36</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CD530E" w:rsidRDefault="00AF5B13" w:rsidP="009348CB">
            <w:pPr>
              <w:jc w:val="center"/>
            </w:pPr>
            <w:r w:rsidRPr="00CD530E">
              <w:t>36,0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CD530E" w:rsidRDefault="00AF5B13" w:rsidP="009348CB">
            <w:pPr>
              <w:widowControl w:val="0"/>
              <w:autoSpaceDE w:val="0"/>
              <w:autoSpaceDN w:val="0"/>
              <w:adjustRightInd w:val="0"/>
              <w:jc w:val="center"/>
            </w:pPr>
            <w:r w:rsidRPr="00CD530E">
              <w:t>187463,8</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CD530E" w:rsidRDefault="00AF5B13" w:rsidP="009348CB">
            <w:pPr>
              <w:widowControl w:val="0"/>
              <w:autoSpaceDE w:val="0"/>
              <w:autoSpaceDN w:val="0"/>
              <w:adjustRightInd w:val="0"/>
              <w:jc w:val="center"/>
            </w:pPr>
            <w:r w:rsidRPr="00CD530E">
              <w:t>9373,2</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CD530E" w:rsidRDefault="00AF5B13" w:rsidP="009348CB">
            <w:pPr>
              <w:widowControl w:val="0"/>
              <w:autoSpaceDE w:val="0"/>
              <w:autoSpaceDN w:val="0"/>
              <w:adjustRightInd w:val="0"/>
              <w:jc w:val="center"/>
            </w:pPr>
            <w:r w:rsidRPr="00CD530E">
              <w:t>18746,4</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A563DB" w:rsidRDefault="00AF5B13" w:rsidP="009348CB">
            <w:pPr>
              <w:jc w:val="center"/>
            </w:pPr>
          </w:p>
        </w:tc>
      </w:tr>
      <w:tr w:rsidR="00AF5B13"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A563DB" w:rsidRDefault="00AF5B13" w:rsidP="009348CB">
            <w:pPr>
              <w:widowControl w:val="0"/>
              <w:autoSpaceDE w:val="0"/>
              <w:autoSpaceDN w:val="0"/>
              <w:adjustRightInd w:val="0"/>
              <w:jc w:val="center"/>
            </w:pPr>
            <w:r>
              <w:t>3</w:t>
            </w:r>
            <w:r w:rsidRPr="00A563DB">
              <w:t>.</w:t>
            </w:r>
          </w:p>
        </w:tc>
        <w:tc>
          <w:tcPr>
            <w:tcW w:w="282" w:type="pct"/>
            <w:tcBorders>
              <w:top w:val="single" w:sz="4" w:space="0" w:color="auto"/>
              <w:left w:val="single" w:sz="4" w:space="0" w:color="auto"/>
              <w:bottom w:val="single" w:sz="4" w:space="0" w:color="auto"/>
              <w:right w:val="single" w:sz="4" w:space="0" w:color="auto"/>
            </w:tcBorders>
            <w:vAlign w:val="center"/>
          </w:tcPr>
          <w:p w:rsidR="00AF5B13" w:rsidRPr="00A563DB" w:rsidRDefault="00AF5B13" w:rsidP="009348CB">
            <w:pPr>
              <w:widowControl w:val="0"/>
              <w:autoSpaceDE w:val="0"/>
              <w:autoSpaceDN w:val="0"/>
              <w:adjustRightInd w:val="0"/>
              <w:jc w:val="center"/>
            </w:pPr>
            <w:r>
              <w:t>3</w:t>
            </w:r>
            <w:r w:rsidRPr="00A563DB">
              <w:t>.</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A563DB" w:rsidRDefault="00AF5B13" w:rsidP="009348CB">
            <w:pPr>
              <w:jc w:val="center"/>
            </w:pPr>
            <w:r w:rsidRPr="00A563DB">
              <w:t xml:space="preserve">п. Ломинцевский ул. </w:t>
            </w:r>
            <w:proofErr w:type="gramStart"/>
            <w:r w:rsidRPr="00A563DB">
              <w:t>Лесная</w:t>
            </w:r>
            <w:proofErr w:type="gramEnd"/>
            <w:r w:rsidRPr="00A563DB">
              <w:t>,  между домами</w:t>
            </w:r>
          </w:p>
          <w:p w:rsidR="00AF5B13" w:rsidRPr="00A563DB" w:rsidRDefault="00AF5B13" w:rsidP="009348CB">
            <w:pPr>
              <w:jc w:val="center"/>
            </w:pPr>
            <w:r w:rsidRPr="00A563DB">
              <w:t>1и 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A563DB" w:rsidRDefault="00AF5B13" w:rsidP="009348CB">
            <w:pPr>
              <w:widowControl w:val="0"/>
              <w:autoSpaceDE w:val="0"/>
              <w:autoSpaceDN w:val="0"/>
              <w:adjustRightInd w:val="0"/>
              <w:jc w:val="center"/>
            </w:pPr>
            <w:r w:rsidRPr="00A563DB">
              <w:t>киоск</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A563DB" w:rsidRDefault="00AF5B13" w:rsidP="009348CB">
            <w:pPr>
              <w:jc w:val="center"/>
            </w:pPr>
            <w:r w:rsidRPr="00A563DB">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CD530E" w:rsidRDefault="00AF5B13" w:rsidP="009348CB">
            <w:pPr>
              <w:widowControl w:val="0"/>
              <w:autoSpaceDE w:val="0"/>
              <w:autoSpaceDN w:val="0"/>
              <w:adjustRightInd w:val="0"/>
              <w:jc w:val="center"/>
            </w:pPr>
            <w:r w:rsidRPr="00CD530E">
              <w:t>36</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CD530E" w:rsidRDefault="00AF5B13" w:rsidP="009348CB">
            <w:pPr>
              <w:jc w:val="center"/>
            </w:pPr>
            <w:r w:rsidRPr="00CD530E">
              <w:t>10,5</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CD530E" w:rsidRDefault="00AF5B13" w:rsidP="009348CB">
            <w:pPr>
              <w:widowControl w:val="0"/>
              <w:autoSpaceDE w:val="0"/>
              <w:autoSpaceDN w:val="0"/>
              <w:adjustRightInd w:val="0"/>
              <w:jc w:val="center"/>
            </w:pPr>
            <w:r w:rsidRPr="00CD530E">
              <w:t>59051,1</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CD530E" w:rsidRDefault="00AF5B13" w:rsidP="009348CB">
            <w:pPr>
              <w:widowControl w:val="0"/>
              <w:autoSpaceDE w:val="0"/>
              <w:autoSpaceDN w:val="0"/>
              <w:adjustRightInd w:val="0"/>
              <w:jc w:val="center"/>
            </w:pPr>
            <w:r w:rsidRPr="00CD530E">
              <w:t>2952,6</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CD530E" w:rsidRDefault="00AF5B13" w:rsidP="009348CB">
            <w:pPr>
              <w:widowControl w:val="0"/>
              <w:autoSpaceDE w:val="0"/>
              <w:autoSpaceDN w:val="0"/>
              <w:adjustRightInd w:val="0"/>
              <w:jc w:val="center"/>
            </w:pPr>
            <w:r w:rsidRPr="00CD530E">
              <w:t>5905,1</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A563DB" w:rsidRDefault="00AF5B13" w:rsidP="009348CB">
            <w:pPr>
              <w:jc w:val="center"/>
            </w:pPr>
          </w:p>
        </w:tc>
      </w:tr>
      <w:tr w:rsidR="00AF5B13"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A563DB" w:rsidRDefault="00AF5B13" w:rsidP="009348CB">
            <w:pPr>
              <w:widowControl w:val="0"/>
              <w:autoSpaceDE w:val="0"/>
              <w:autoSpaceDN w:val="0"/>
              <w:adjustRightInd w:val="0"/>
              <w:jc w:val="center"/>
            </w:pPr>
            <w:r>
              <w:lastRenderedPageBreak/>
              <w:t>4</w:t>
            </w:r>
            <w:r w:rsidRPr="00A563DB">
              <w:t>.</w:t>
            </w:r>
          </w:p>
        </w:tc>
        <w:tc>
          <w:tcPr>
            <w:tcW w:w="282" w:type="pct"/>
            <w:tcBorders>
              <w:top w:val="single" w:sz="4" w:space="0" w:color="auto"/>
              <w:left w:val="single" w:sz="4" w:space="0" w:color="auto"/>
              <w:bottom w:val="single" w:sz="4" w:space="0" w:color="auto"/>
              <w:right w:val="single" w:sz="4" w:space="0" w:color="auto"/>
            </w:tcBorders>
            <w:vAlign w:val="center"/>
          </w:tcPr>
          <w:p w:rsidR="00AF5B13" w:rsidRPr="00A563DB" w:rsidRDefault="00AF5B13" w:rsidP="009348CB">
            <w:pPr>
              <w:widowControl w:val="0"/>
              <w:autoSpaceDE w:val="0"/>
              <w:autoSpaceDN w:val="0"/>
              <w:adjustRightInd w:val="0"/>
              <w:jc w:val="center"/>
            </w:pPr>
            <w:r>
              <w:t>4</w:t>
            </w:r>
            <w:r w:rsidRPr="00A563DB">
              <w:t>.</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A563DB" w:rsidRDefault="00AF5B13" w:rsidP="009348CB">
            <w:pPr>
              <w:jc w:val="center"/>
            </w:pPr>
            <w:proofErr w:type="spellStart"/>
            <w:r w:rsidRPr="00A563DB">
              <w:t>с</w:t>
            </w:r>
            <w:proofErr w:type="gramStart"/>
            <w:r w:rsidRPr="00A563DB">
              <w:t>.Л</w:t>
            </w:r>
            <w:proofErr w:type="gramEnd"/>
            <w:r w:rsidRPr="00A563DB">
              <w:t>оминцево</w:t>
            </w:r>
            <w:proofErr w:type="spellEnd"/>
          </w:p>
          <w:p w:rsidR="00AF5B13" w:rsidRPr="00A563DB" w:rsidRDefault="00AF5B13" w:rsidP="009348CB">
            <w:pPr>
              <w:jc w:val="center"/>
            </w:pPr>
            <w:proofErr w:type="spellStart"/>
            <w:r w:rsidRPr="00A563DB">
              <w:t>ул</w:t>
            </w:r>
            <w:proofErr w:type="gramStart"/>
            <w:r w:rsidRPr="00A563DB">
              <w:t>.Ц</w:t>
            </w:r>
            <w:proofErr w:type="gramEnd"/>
            <w:r w:rsidRPr="00A563DB">
              <w:t>ентральная</w:t>
            </w:r>
            <w:proofErr w:type="spellEnd"/>
          </w:p>
          <w:p w:rsidR="00AF5B13" w:rsidRPr="00A563DB" w:rsidRDefault="00AF5B13" w:rsidP="009348CB">
            <w:pPr>
              <w:jc w:val="center"/>
            </w:pPr>
            <w:r w:rsidRPr="00A563DB">
              <w:t>напротив дома 124</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A563DB" w:rsidRDefault="00AF5B13" w:rsidP="009348CB">
            <w:pPr>
              <w:widowControl w:val="0"/>
              <w:autoSpaceDE w:val="0"/>
              <w:autoSpaceDN w:val="0"/>
              <w:adjustRightInd w:val="0"/>
              <w:jc w:val="center"/>
            </w:pPr>
            <w:r w:rsidRPr="00A563DB">
              <w:t>киоск</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A563DB" w:rsidRDefault="00AF5B13" w:rsidP="009348CB">
            <w:pPr>
              <w:jc w:val="center"/>
            </w:pPr>
            <w:r w:rsidRPr="00A563DB">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CD530E" w:rsidRDefault="00AF5B13" w:rsidP="009348CB">
            <w:pPr>
              <w:widowControl w:val="0"/>
              <w:autoSpaceDE w:val="0"/>
              <w:autoSpaceDN w:val="0"/>
              <w:adjustRightInd w:val="0"/>
              <w:jc w:val="center"/>
            </w:pPr>
            <w:r w:rsidRPr="00CD530E">
              <w:t>36</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CD530E" w:rsidRDefault="00AF5B13" w:rsidP="009348CB">
            <w:pPr>
              <w:jc w:val="center"/>
            </w:pPr>
            <w:r w:rsidRPr="00CD530E">
              <w:t>24,0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CD530E" w:rsidRDefault="00AF5B13" w:rsidP="009348CB">
            <w:pPr>
              <w:widowControl w:val="0"/>
              <w:autoSpaceDE w:val="0"/>
              <w:autoSpaceDN w:val="0"/>
              <w:adjustRightInd w:val="0"/>
              <w:jc w:val="center"/>
            </w:pPr>
            <w:r w:rsidRPr="00CD530E">
              <w:t>84358,7</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CD530E" w:rsidRDefault="00AF5B13" w:rsidP="009348CB">
            <w:pPr>
              <w:widowControl w:val="0"/>
              <w:autoSpaceDE w:val="0"/>
              <w:autoSpaceDN w:val="0"/>
              <w:adjustRightInd w:val="0"/>
              <w:jc w:val="center"/>
            </w:pPr>
            <w:r w:rsidRPr="00CD530E">
              <w:t>4218</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CD530E" w:rsidRDefault="00AF5B13" w:rsidP="009348CB">
            <w:pPr>
              <w:widowControl w:val="0"/>
              <w:autoSpaceDE w:val="0"/>
              <w:autoSpaceDN w:val="0"/>
              <w:adjustRightInd w:val="0"/>
              <w:jc w:val="center"/>
            </w:pPr>
            <w:r w:rsidRPr="00CD530E">
              <w:t>8435,9</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A563DB" w:rsidRDefault="00AF5B13" w:rsidP="009348CB">
            <w:pPr>
              <w:jc w:val="center"/>
            </w:pPr>
          </w:p>
        </w:tc>
      </w:tr>
      <w:tr w:rsidR="00AF5B13" w:rsidRPr="00A563DB" w:rsidTr="009348CB">
        <w:trPr>
          <w:trHeight w:val="793"/>
        </w:trPr>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A563DB" w:rsidRDefault="00AF5B13" w:rsidP="009348CB">
            <w:pPr>
              <w:widowControl w:val="0"/>
              <w:autoSpaceDE w:val="0"/>
              <w:autoSpaceDN w:val="0"/>
              <w:adjustRightInd w:val="0"/>
              <w:jc w:val="center"/>
            </w:pPr>
            <w:r>
              <w:t>5</w:t>
            </w:r>
            <w:r w:rsidRPr="00A563DB">
              <w:t>.</w:t>
            </w:r>
          </w:p>
        </w:tc>
        <w:tc>
          <w:tcPr>
            <w:tcW w:w="282" w:type="pct"/>
            <w:tcBorders>
              <w:top w:val="single" w:sz="4" w:space="0" w:color="auto"/>
              <w:left w:val="single" w:sz="4" w:space="0" w:color="auto"/>
              <w:bottom w:val="single" w:sz="4" w:space="0" w:color="auto"/>
              <w:right w:val="single" w:sz="4" w:space="0" w:color="auto"/>
            </w:tcBorders>
            <w:vAlign w:val="center"/>
          </w:tcPr>
          <w:p w:rsidR="00AF5B13" w:rsidRPr="00A563DB" w:rsidRDefault="00AF5B13" w:rsidP="009348CB">
            <w:pPr>
              <w:widowControl w:val="0"/>
              <w:autoSpaceDE w:val="0"/>
              <w:autoSpaceDN w:val="0"/>
              <w:adjustRightInd w:val="0"/>
              <w:jc w:val="center"/>
            </w:pPr>
            <w:r>
              <w:t>5</w:t>
            </w:r>
            <w:r w:rsidRPr="00A563DB">
              <w:t>.</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A563DB" w:rsidRDefault="00AF5B13" w:rsidP="009348CB">
            <w:pPr>
              <w:jc w:val="center"/>
            </w:pPr>
            <w:proofErr w:type="spellStart"/>
            <w:r w:rsidRPr="00A563DB">
              <w:t>с</w:t>
            </w:r>
            <w:proofErr w:type="gramStart"/>
            <w:r w:rsidRPr="00A563DB">
              <w:t>.М</w:t>
            </w:r>
            <w:proofErr w:type="gramEnd"/>
            <w:r w:rsidRPr="00A563DB">
              <w:t>ясоедово</w:t>
            </w:r>
            <w:proofErr w:type="spellEnd"/>
            <w:r w:rsidRPr="00A563DB">
              <w:t>,  напротив д.34</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A563DB" w:rsidRDefault="00AF5B13" w:rsidP="009348CB">
            <w:pPr>
              <w:widowControl w:val="0"/>
              <w:autoSpaceDE w:val="0"/>
              <w:autoSpaceDN w:val="0"/>
              <w:adjustRightInd w:val="0"/>
              <w:jc w:val="center"/>
            </w:pPr>
            <w:r w:rsidRPr="00A563DB">
              <w:t>торговый павильон</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A563DB" w:rsidRDefault="00AF5B13" w:rsidP="009348CB">
            <w:pPr>
              <w:jc w:val="center"/>
            </w:pPr>
            <w:r w:rsidRPr="00A563DB">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CD530E" w:rsidRDefault="00AF5B13" w:rsidP="009348CB">
            <w:pPr>
              <w:widowControl w:val="0"/>
              <w:autoSpaceDE w:val="0"/>
              <w:autoSpaceDN w:val="0"/>
              <w:adjustRightInd w:val="0"/>
              <w:jc w:val="center"/>
            </w:pPr>
            <w:r w:rsidRPr="00CD530E">
              <w:t>36</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CD530E" w:rsidRDefault="00AF5B13" w:rsidP="009348CB">
            <w:pPr>
              <w:jc w:val="center"/>
            </w:pPr>
            <w:r w:rsidRPr="00CD530E">
              <w:t>18</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CD530E" w:rsidRDefault="00AF5B13" w:rsidP="009348CB">
            <w:pPr>
              <w:widowControl w:val="0"/>
              <w:autoSpaceDE w:val="0"/>
              <w:autoSpaceDN w:val="0"/>
              <w:adjustRightInd w:val="0"/>
              <w:jc w:val="center"/>
            </w:pPr>
          </w:p>
          <w:p w:rsidR="00AF5B13" w:rsidRPr="00CD530E" w:rsidRDefault="00AF5B13" w:rsidP="009348CB">
            <w:pPr>
              <w:widowControl w:val="0"/>
              <w:autoSpaceDE w:val="0"/>
              <w:autoSpaceDN w:val="0"/>
              <w:adjustRightInd w:val="0"/>
              <w:jc w:val="center"/>
            </w:pPr>
            <w:r w:rsidRPr="00CD530E">
              <w:t>82015,4</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CD530E" w:rsidRDefault="00AF5B13" w:rsidP="009348CB">
            <w:pPr>
              <w:widowControl w:val="0"/>
              <w:autoSpaceDE w:val="0"/>
              <w:autoSpaceDN w:val="0"/>
              <w:adjustRightInd w:val="0"/>
              <w:jc w:val="center"/>
            </w:pPr>
            <w:r w:rsidRPr="00CD530E">
              <w:t>4101</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CD530E" w:rsidRDefault="00AF5B13" w:rsidP="009348CB">
            <w:pPr>
              <w:widowControl w:val="0"/>
              <w:autoSpaceDE w:val="0"/>
              <w:autoSpaceDN w:val="0"/>
              <w:adjustRightInd w:val="0"/>
              <w:jc w:val="center"/>
            </w:pPr>
            <w:r w:rsidRPr="00CD530E">
              <w:t>8201,5</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CD530E" w:rsidRDefault="00AF5B13" w:rsidP="009348CB">
            <w:pPr>
              <w:jc w:val="center"/>
            </w:pPr>
          </w:p>
        </w:tc>
      </w:tr>
      <w:tr w:rsidR="00AF5B13"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A563DB" w:rsidRDefault="00AF5B13" w:rsidP="009348CB">
            <w:pPr>
              <w:widowControl w:val="0"/>
              <w:autoSpaceDE w:val="0"/>
              <w:autoSpaceDN w:val="0"/>
              <w:adjustRightInd w:val="0"/>
              <w:jc w:val="center"/>
            </w:pPr>
            <w:r>
              <w:t>6</w:t>
            </w:r>
            <w:r w:rsidRPr="00A563DB">
              <w:t>.</w:t>
            </w:r>
          </w:p>
        </w:tc>
        <w:tc>
          <w:tcPr>
            <w:tcW w:w="282" w:type="pct"/>
            <w:tcBorders>
              <w:top w:val="single" w:sz="4" w:space="0" w:color="auto"/>
              <w:left w:val="single" w:sz="4" w:space="0" w:color="auto"/>
              <w:bottom w:val="single" w:sz="4" w:space="0" w:color="auto"/>
              <w:right w:val="single" w:sz="4" w:space="0" w:color="auto"/>
            </w:tcBorders>
            <w:vAlign w:val="center"/>
          </w:tcPr>
          <w:p w:rsidR="00AF5B13" w:rsidRPr="00A563DB" w:rsidRDefault="00AF5B13" w:rsidP="009348CB">
            <w:pPr>
              <w:widowControl w:val="0"/>
              <w:autoSpaceDE w:val="0"/>
              <w:autoSpaceDN w:val="0"/>
              <w:adjustRightInd w:val="0"/>
              <w:jc w:val="center"/>
            </w:pPr>
            <w:r>
              <w:t>6</w:t>
            </w:r>
            <w:r w:rsidRPr="00A563DB">
              <w:t>.</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A563DB" w:rsidRDefault="00AF5B13" w:rsidP="009348CB">
            <w:pPr>
              <w:widowControl w:val="0"/>
              <w:autoSpaceDE w:val="0"/>
              <w:autoSpaceDN w:val="0"/>
              <w:adjustRightInd w:val="0"/>
              <w:jc w:val="center"/>
            </w:pPr>
            <w:proofErr w:type="spellStart"/>
            <w:r w:rsidRPr="00A563DB">
              <w:t>п</w:t>
            </w:r>
            <w:proofErr w:type="gramStart"/>
            <w:r w:rsidRPr="00A563DB">
              <w:t>.Л</w:t>
            </w:r>
            <w:proofErr w:type="gramEnd"/>
            <w:r w:rsidRPr="00A563DB">
              <w:t>оминцевский</w:t>
            </w:r>
            <w:proofErr w:type="spellEnd"/>
          </w:p>
          <w:p w:rsidR="00AF5B13" w:rsidRPr="00A563DB" w:rsidRDefault="00AF5B13" w:rsidP="009348CB">
            <w:pPr>
              <w:widowControl w:val="0"/>
              <w:autoSpaceDE w:val="0"/>
              <w:autoSpaceDN w:val="0"/>
              <w:adjustRightInd w:val="0"/>
              <w:jc w:val="center"/>
            </w:pPr>
            <w:r w:rsidRPr="00A563DB">
              <w:t>ул. Лесная, между д.1 и д.2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A563DB" w:rsidRDefault="00AF5B13" w:rsidP="009348CB">
            <w:pPr>
              <w:widowControl w:val="0"/>
              <w:autoSpaceDE w:val="0"/>
              <w:autoSpaceDN w:val="0"/>
              <w:adjustRightInd w:val="0"/>
              <w:jc w:val="center"/>
            </w:pPr>
            <w:r w:rsidRPr="00A563DB">
              <w:t>Иные передвижные НТО</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A563DB" w:rsidRDefault="00AF5B13" w:rsidP="009348CB">
            <w:pPr>
              <w:widowControl w:val="0"/>
              <w:autoSpaceDE w:val="0"/>
              <w:autoSpaceDN w:val="0"/>
              <w:adjustRightInd w:val="0"/>
              <w:jc w:val="center"/>
            </w:pPr>
            <w:r w:rsidRPr="00A563DB">
              <w:t>Мясная и рыбная гастрономия</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CD530E" w:rsidRDefault="00AF5B13" w:rsidP="009348CB">
            <w:pPr>
              <w:widowControl w:val="0"/>
              <w:autoSpaceDE w:val="0"/>
              <w:autoSpaceDN w:val="0"/>
              <w:adjustRightInd w:val="0"/>
              <w:jc w:val="center"/>
            </w:pPr>
            <w:r w:rsidRPr="00CD530E">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CD530E" w:rsidRDefault="00AF5B13" w:rsidP="009348CB">
            <w:pPr>
              <w:widowControl w:val="0"/>
              <w:autoSpaceDE w:val="0"/>
              <w:autoSpaceDN w:val="0"/>
              <w:adjustRightInd w:val="0"/>
              <w:jc w:val="center"/>
            </w:pPr>
            <w:r w:rsidRPr="00CD530E">
              <w:t>6,0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CD530E" w:rsidRDefault="00AF5B13" w:rsidP="009348CB">
            <w:pPr>
              <w:widowControl w:val="0"/>
              <w:autoSpaceDE w:val="0"/>
              <w:autoSpaceDN w:val="0"/>
              <w:adjustRightInd w:val="0"/>
              <w:jc w:val="center"/>
            </w:pPr>
            <w:r w:rsidRPr="00CD530E">
              <w:t>3868,3</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CD530E" w:rsidRDefault="00AF5B13" w:rsidP="009348CB">
            <w:pPr>
              <w:widowControl w:val="0"/>
              <w:autoSpaceDE w:val="0"/>
              <w:autoSpaceDN w:val="0"/>
              <w:adjustRightInd w:val="0"/>
              <w:jc w:val="center"/>
            </w:pPr>
            <w:r w:rsidRPr="00CD530E">
              <w:t>193,4</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CD530E" w:rsidRDefault="00AF5B13" w:rsidP="009348CB">
            <w:pPr>
              <w:widowControl w:val="0"/>
              <w:autoSpaceDE w:val="0"/>
              <w:autoSpaceDN w:val="0"/>
              <w:adjustRightInd w:val="0"/>
              <w:jc w:val="center"/>
            </w:pPr>
            <w:r w:rsidRPr="00CD530E">
              <w:t>386,8</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CD530E" w:rsidRDefault="00AF5B13" w:rsidP="009348CB">
            <w:pPr>
              <w:jc w:val="center"/>
            </w:pPr>
          </w:p>
        </w:tc>
      </w:tr>
      <w:tr w:rsidR="00AF5B13"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A563DB" w:rsidRDefault="00AF5B13" w:rsidP="009348CB">
            <w:pPr>
              <w:widowControl w:val="0"/>
              <w:autoSpaceDE w:val="0"/>
              <w:autoSpaceDN w:val="0"/>
              <w:adjustRightInd w:val="0"/>
              <w:jc w:val="center"/>
            </w:pPr>
            <w:r>
              <w:t>7</w:t>
            </w:r>
            <w:r w:rsidRPr="00A563DB">
              <w:t>.</w:t>
            </w:r>
          </w:p>
        </w:tc>
        <w:tc>
          <w:tcPr>
            <w:tcW w:w="282" w:type="pct"/>
            <w:tcBorders>
              <w:top w:val="single" w:sz="4" w:space="0" w:color="auto"/>
              <w:left w:val="single" w:sz="4" w:space="0" w:color="auto"/>
              <w:bottom w:val="single" w:sz="4" w:space="0" w:color="auto"/>
              <w:right w:val="single" w:sz="4" w:space="0" w:color="auto"/>
            </w:tcBorders>
            <w:vAlign w:val="center"/>
          </w:tcPr>
          <w:p w:rsidR="00AF5B13" w:rsidRPr="00A563DB" w:rsidRDefault="00AF5B13" w:rsidP="009348CB">
            <w:pPr>
              <w:widowControl w:val="0"/>
              <w:autoSpaceDE w:val="0"/>
              <w:autoSpaceDN w:val="0"/>
              <w:adjustRightInd w:val="0"/>
              <w:jc w:val="center"/>
            </w:pPr>
            <w:r>
              <w:t>7</w:t>
            </w:r>
            <w:r w:rsidRPr="00A563DB">
              <w:t>.</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A563DB" w:rsidRDefault="00AF5B13" w:rsidP="009348CB">
            <w:pPr>
              <w:widowControl w:val="0"/>
              <w:autoSpaceDE w:val="0"/>
              <w:autoSpaceDN w:val="0"/>
              <w:adjustRightInd w:val="0"/>
              <w:jc w:val="center"/>
            </w:pPr>
            <w:r w:rsidRPr="00A563DB">
              <w:t>п. Ломинцевский</w:t>
            </w:r>
          </w:p>
          <w:p w:rsidR="00AF5B13" w:rsidRPr="00A563DB" w:rsidRDefault="00AF5B13" w:rsidP="009348CB">
            <w:pPr>
              <w:widowControl w:val="0"/>
              <w:autoSpaceDE w:val="0"/>
              <w:autoSpaceDN w:val="0"/>
              <w:adjustRightInd w:val="0"/>
              <w:jc w:val="center"/>
            </w:pPr>
            <w:r w:rsidRPr="00A563DB">
              <w:t>ул. Лесная, между д.1 и 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A563DB" w:rsidRDefault="00AF5B13" w:rsidP="009348CB">
            <w:pPr>
              <w:widowControl w:val="0"/>
              <w:autoSpaceDE w:val="0"/>
              <w:autoSpaceDN w:val="0"/>
              <w:adjustRightInd w:val="0"/>
              <w:jc w:val="center"/>
            </w:pPr>
            <w:r w:rsidRPr="00A563DB">
              <w:t>Торговая палатка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A563DB" w:rsidRDefault="00AF5B13" w:rsidP="009348CB">
            <w:pPr>
              <w:jc w:val="center"/>
            </w:pPr>
            <w:r w:rsidRPr="00A563DB">
              <w:t>торговля</w:t>
            </w:r>
          </w:p>
          <w:p w:rsidR="00AF5B13" w:rsidRPr="00A563DB" w:rsidRDefault="00FF1AB0" w:rsidP="009348CB">
            <w:pPr>
              <w:jc w:val="center"/>
            </w:pPr>
            <w:r>
              <w:t>пром</w:t>
            </w:r>
            <w:r w:rsidR="00AF5B13" w:rsidRPr="00A563DB">
              <w:t>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CD530E" w:rsidRDefault="00AF5B13" w:rsidP="009348CB">
            <w:pPr>
              <w:widowControl w:val="0"/>
              <w:autoSpaceDE w:val="0"/>
              <w:autoSpaceDN w:val="0"/>
              <w:adjustRightInd w:val="0"/>
              <w:jc w:val="center"/>
            </w:pPr>
            <w:r w:rsidRPr="00CD530E">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CD530E" w:rsidRDefault="00AF5B13" w:rsidP="009348CB">
            <w:pPr>
              <w:widowControl w:val="0"/>
              <w:autoSpaceDE w:val="0"/>
              <w:autoSpaceDN w:val="0"/>
              <w:adjustRightInd w:val="0"/>
              <w:jc w:val="center"/>
            </w:pPr>
            <w:r w:rsidRPr="00CD530E">
              <w:t>6,0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CD530E" w:rsidRDefault="002A10EB" w:rsidP="009348CB">
            <w:pPr>
              <w:widowControl w:val="0"/>
              <w:autoSpaceDE w:val="0"/>
              <w:autoSpaceDN w:val="0"/>
              <w:adjustRightInd w:val="0"/>
              <w:jc w:val="center"/>
            </w:pPr>
            <w:r>
              <w:t>13256,4</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CD530E" w:rsidRDefault="002A10EB" w:rsidP="009348CB">
            <w:pPr>
              <w:widowControl w:val="0"/>
              <w:autoSpaceDE w:val="0"/>
              <w:autoSpaceDN w:val="0"/>
              <w:adjustRightInd w:val="0"/>
              <w:jc w:val="center"/>
            </w:pPr>
            <w:r>
              <w:t>662,8</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CD530E" w:rsidRDefault="002A10EB" w:rsidP="009348CB">
            <w:pPr>
              <w:widowControl w:val="0"/>
              <w:autoSpaceDE w:val="0"/>
              <w:autoSpaceDN w:val="0"/>
              <w:adjustRightInd w:val="0"/>
              <w:jc w:val="center"/>
            </w:pPr>
            <w:r>
              <w:t>1325,6</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CD530E" w:rsidRDefault="00AF5B13" w:rsidP="009348CB">
            <w:pPr>
              <w:jc w:val="center"/>
            </w:pPr>
          </w:p>
        </w:tc>
      </w:tr>
      <w:tr w:rsidR="00AF5B13"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A563DB" w:rsidRDefault="00AF5B13" w:rsidP="009348CB">
            <w:pPr>
              <w:widowControl w:val="0"/>
              <w:autoSpaceDE w:val="0"/>
              <w:autoSpaceDN w:val="0"/>
              <w:adjustRightInd w:val="0"/>
              <w:jc w:val="center"/>
            </w:pPr>
            <w:r>
              <w:t>8.</w:t>
            </w:r>
          </w:p>
        </w:tc>
        <w:tc>
          <w:tcPr>
            <w:tcW w:w="282" w:type="pct"/>
            <w:tcBorders>
              <w:top w:val="single" w:sz="4" w:space="0" w:color="auto"/>
              <w:left w:val="single" w:sz="4" w:space="0" w:color="auto"/>
              <w:bottom w:val="single" w:sz="4" w:space="0" w:color="auto"/>
              <w:right w:val="single" w:sz="4" w:space="0" w:color="auto"/>
            </w:tcBorders>
            <w:vAlign w:val="center"/>
          </w:tcPr>
          <w:p w:rsidR="00AF5B13" w:rsidRPr="00A563DB" w:rsidRDefault="00AF5B13" w:rsidP="009348CB">
            <w:pPr>
              <w:widowControl w:val="0"/>
              <w:autoSpaceDE w:val="0"/>
              <w:autoSpaceDN w:val="0"/>
              <w:adjustRightInd w:val="0"/>
              <w:jc w:val="center"/>
            </w:pPr>
            <w:r>
              <w:t>8.</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A563DB" w:rsidRDefault="00AF5B13" w:rsidP="009348CB">
            <w:pPr>
              <w:widowControl w:val="0"/>
              <w:autoSpaceDE w:val="0"/>
              <w:autoSpaceDN w:val="0"/>
              <w:adjustRightInd w:val="0"/>
              <w:jc w:val="center"/>
            </w:pPr>
            <w:r w:rsidRPr="00A563DB">
              <w:t>п. Ломинцевский</w:t>
            </w:r>
          </w:p>
          <w:p w:rsidR="00AF5B13" w:rsidRPr="00A563DB" w:rsidRDefault="00AF5B13" w:rsidP="009348CB">
            <w:pPr>
              <w:widowControl w:val="0"/>
              <w:autoSpaceDE w:val="0"/>
              <w:autoSpaceDN w:val="0"/>
              <w:adjustRightInd w:val="0"/>
              <w:jc w:val="center"/>
            </w:pPr>
            <w:r w:rsidRPr="00A563DB">
              <w:t>ул. Лесная, между д.1 и 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A563DB" w:rsidRDefault="00AF5B13" w:rsidP="009348CB">
            <w:pPr>
              <w:widowControl w:val="0"/>
              <w:autoSpaceDE w:val="0"/>
              <w:autoSpaceDN w:val="0"/>
              <w:adjustRightInd w:val="0"/>
              <w:jc w:val="center"/>
            </w:pPr>
            <w:r w:rsidRPr="00A563DB">
              <w:t>Торговая палатка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A563DB" w:rsidRDefault="00A07007" w:rsidP="009348CB">
            <w:pPr>
              <w:jc w:val="center"/>
            </w:pPr>
            <w:r>
              <w:t>сувениры</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CD530E" w:rsidRDefault="00AF5B13" w:rsidP="009348CB">
            <w:pPr>
              <w:widowControl w:val="0"/>
              <w:autoSpaceDE w:val="0"/>
              <w:autoSpaceDN w:val="0"/>
              <w:adjustRightInd w:val="0"/>
              <w:jc w:val="center"/>
            </w:pPr>
            <w:r w:rsidRPr="00CD530E">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CD530E" w:rsidRDefault="00AF5B13" w:rsidP="009348CB">
            <w:pPr>
              <w:widowControl w:val="0"/>
              <w:autoSpaceDE w:val="0"/>
              <w:autoSpaceDN w:val="0"/>
              <w:adjustRightInd w:val="0"/>
              <w:jc w:val="center"/>
            </w:pPr>
            <w:r w:rsidRPr="00CD530E">
              <w:t>6,0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CD530E" w:rsidRDefault="00FF1AB0" w:rsidP="009348CB">
            <w:pPr>
              <w:widowControl w:val="0"/>
              <w:autoSpaceDE w:val="0"/>
              <w:autoSpaceDN w:val="0"/>
              <w:adjustRightInd w:val="0"/>
              <w:jc w:val="center"/>
            </w:pPr>
            <w:r>
              <w:t>8837,6</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CD530E" w:rsidRDefault="00FF1AB0" w:rsidP="009348CB">
            <w:pPr>
              <w:widowControl w:val="0"/>
              <w:autoSpaceDE w:val="0"/>
              <w:autoSpaceDN w:val="0"/>
              <w:adjustRightInd w:val="0"/>
              <w:jc w:val="center"/>
            </w:pPr>
            <w:r>
              <w:t>441,9</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CD530E" w:rsidRDefault="00FF1AB0" w:rsidP="009348CB">
            <w:pPr>
              <w:widowControl w:val="0"/>
              <w:autoSpaceDE w:val="0"/>
              <w:autoSpaceDN w:val="0"/>
              <w:adjustRightInd w:val="0"/>
              <w:jc w:val="center"/>
            </w:pPr>
            <w:r>
              <w:t>883,8</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CD530E" w:rsidRDefault="00AF5B13" w:rsidP="009348CB">
            <w:pPr>
              <w:jc w:val="center"/>
            </w:pPr>
          </w:p>
        </w:tc>
      </w:tr>
      <w:tr w:rsidR="00AF5B13"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A563DB" w:rsidRDefault="00AF5B13" w:rsidP="009348CB">
            <w:pPr>
              <w:widowControl w:val="0"/>
              <w:autoSpaceDE w:val="0"/>
              <w:autoSpaceDN w:val="0"/>
              <w:adjustRightInd w:val="0"/>
              <w:jc w:val="center"/>
            </w:pPr>
            <w:r>
              <w:t>9.</w:t>
            </w:r>
          </w:p>
        </w:tc>
        <w:tc>
          <w:tcPr>
            <w:tcW w:w="282" w:type="pct"/>
            <w:tcBorders>
              <w:top w:val="single" w:sz="4" w:space="0" w:color="auto"/>
              <w:left w:val="single" w:sz="4" w:space="0" w:color="auto"/>
              <w:bottom w:val="single" w:sz="4" w:space="0" w:color="auto"/>
              <w:right w:val="single" w:sz="4" w:space="0" w:color="auto"/>
            </w:tcBorders>
            <w:vAlign w:val="center"/>
          </w:tcPr>
          <w:p w:rsidR="00AF5B13" w:rsidRPr="00A563DB" w:rsidRDefault="00AF5B13" w:rsidP="009348CB">
            <w:pPr>
              <w:widowControl w:val="0"/>
              <w:autoSpaceDE w:val="0"/>
              <w:autoSpaceDN w:val="0"/>
              <w:adjustRightInd w:val="0"/>
              <w:jc w:val="center"/>
            </w:pPr>
            <w:r>
              <w:t>9.</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A563DB" w:rsidRDefault="00AF5B13" w:rsidP="009348CB">
            <w:pPr>
              <w:widowControl w:val="0"/>
              <w:autoSpaceDE w:val="0"/>
              <w:autoSpaceDN w:val="0"/>
              <w:adjustRightInd w:val="0"/>
              <w:jc w:val="center"/>
            </w:pPr>
            <w:r w:rsidRPr="00A563DB">
              <w:t>п. Ломинцевский</w:t>
            </w:r>
          </w:p>
          <w:p w:rsidR="00AF5B13" w:rsidRPr="00A563DB" w:rsidRDefault="00AF5B13" w:rsidP="009348CB">
            <w:pPr>
              <w:widowControl w:val="0"/>
              <w:autoSpaceDE w:val="0"/>
              <w:autoSpaceDN w:val="0"/>
              <w:adjustRightInd w:val="0"/>
              <w:jc w:val="center"/>
            </w:pPr>
            <w:r w:rsidRPr="00A563DB">
              <w:t>ул. Лесная, между д.1 и 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A563DB" w:rsidRDefault="00AF5B13" w:rsidP="009348CB">
            <w:pPr>
              <w:widowControl w:val="0"/>
              <w:autoSpaceDE w:val="0"/>
              <w:autoSpaceDN w:val="0"/>
              <w:adjustRightInd w:val="0"/>
              <w:jc w:val="center"/>
            </w:pPr>
            <w:r w:rsidRPr="00A563DB">
              <w:t>Иные передвижные</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A563DB" w:rsidRDefault="00AF5B13" w:rsidP="009348CB">
            <w:pPr>
              <w:widowControl w:val="0"/>
              <w:autoSpaceDE w:val="0"/>
              <w:autoSpaceDN w:val="0"/>
              <w:adjustRightInd w:val="0"/>
              <w:jc w:val="center"/>
            </w:pPr>
            <w:r w:rsidRPr="00A563DB">
              <w:t>торговля  овощами, фруктами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CD530E" w:rsidRDefault="00AF5B13" w:rsidP="009348CB">
            <w:pPr>
              <w:widowControl w:val="0"/>
              <w:autoSpaceDE w:val="0"/>
              <w:autoSpaceDN w:val="0"/>
              <w:adjustRightInd w:val="0"/>
              <w:jc w:val="center"/>
            </w:pPr>
            <w:r w:rsidRPr="00CD530E">
              <w:t>4</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CD530E" w:rsidRDefault="00AF5B13" w:rsidP="009348CB">
            <w:pPr>
              <w:widowControl w:val="0"/>
              <w:autoSpaceDE w:val="0"/>
              <w:autoSpaceDN w:val="0"/>
              <w:adjustRightInd w:val="0"/>
              <w:jc w:val="center"/>
            </w:pPr>
            <w:r w:rsidRPr="00CD530E">
              <w:t>6,0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CD530E" w:rsidRDefault="00AF5B13" w:rsidP="009348CB">
            <w:pPr>
              <w:widowControl w:val="0"/>
              <w:autoSpaceDE w:val="0"/>
              <w:autoSpaceDN w:val="0"/>
              <w:adjustRightInd w:val="0"/>
              <w:jc w:val="center"/>
            </w:pPr>
            <w:r w:rsidRPr="00CD530E">
              <w:t>3094,6</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CD530E" w:rsidRDefault="00AF5B13" w:rsidP="009348CB">
            <w:pPr>
              <w:widowControl w:val="0"/>
              <w:autoSpaceDE w:val="0"/>
              <w:autoSpaceDN w:val="0"/>
              <w:adjustRightInd w:val="0"/>
              <w:jc w:val="center"/>
            </w:pPr>
            <w:r w:rsidRPr="00CD530E">
              <w:t>154,7</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CD530E" w:rsidRDefault="00AF5B13" w:rsidP="009348CB">
            <w:pPr>
              <w:widowControl w:val="0"/>
              <w:autoSpaceDE w:val="0"/>
              <w:autoSpaceDN w:val="0"/>
              <w:adjustRightInd w:val="0"/>
              <w:jc w:val="center"/>
            </w:pPr>
            <w:r w:rsidRPr="00CD530E">
              <w:t>309,5</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CD530E" w:rsidRDefault="00AF5B13" w:rsidP="009348CB">
            <w:pPr>
              <w:jc w:val="center"/>
            </w:pPr>
          </w:p>
        </w:tc>
      </w:tr>
      <w:tr w:rsidR="00AF5B13"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A563DB" w:rsidRDefault="00AF5B13" w:rsidP="009348CB">
            <w:pPr>
              <w:widowControl w:val="0"/>
              <w:autoSpaceDE w:val="0"/>
              <w:autoSpaceDN w:val="0"/>
              <w:adjustRightInd w:val="0"/>
              <w:jc w:val="center"/>
            </w:pPr>
            <w:r>
              <w:t>10</w:t>
            </w:r>
          </w:p>
        </w:tc>
        <w:tc>
          <w:tcPr>
            <w:tcW w:w="282" w:type="pct"/>
            <w:tcBorders>
              <w:top w:val="single" w:sz="4" w:space="0" w:color="auto"/>
              <w:left w:val="single" w:sz="4" w:space="0" w:color="auto"/>
              <w:bottom w:val="single" w:sz="4" w:space="0" w:color="auto"/>
              <w:right w:val="single" w:sz="4" w:space="0" w:color="auto"/>
            </w:tcBorders>
            <w:vAlign w:val="center"/>
          </w:tcPr>
          <w:p w:rsidR="00AF5B13" w:rsidRPr="00A563DB" w:rsidRDefault="00AF5B13" w:rsidP="009348CB">
            <w:pPr>
              <w:widowControl w:val="0"/>
              <w:autoSpaceDE w:val="0"/>
              <w:autoSpaceDN w:val="0"/>
              <w:adjustRightInd w:val="0"/>
              <w:jc w:val="center"/>
            </w:pPr>
            <w:r>
              <w:t>10</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A563DB" w:rsidRDefault="00AF5B13" w:rsidP="009348CB">
            <w:pPr>
              <w:widowControl w:val="0"/>
              <w:autoSpaceDE w:val="0"/>
              <w:autoSpaceDN w:val="0"/>
              <w:adjustRightInd w:val="0"/>
              <w:jc w:val="center"/>
            </w:pPr>
            <w:r w:rsidRPr="00A563DB">
              <w:t>п. Ломинцевский</w:t>
            </w:r>
          </w:p>
          <w:p w:rsidR="00AF5B13" w:rsidRPr="00A563DB" w:rsidRDefault="00AF5B13" w:rsidP="009348CB">
            <w:pPr>
              <w:widowControl w:val="0"/>
              <w:autoSpaceDE w:val="0"/>
              <w:autoSpaceDN w:val="0"/>
              <w:adjustRightInd w:val="0"/>
              <w:jc w:val="center"/>
            </w:pPr>
            <w:r w:rsidRPr="00A563DB">
              <w:t>ул. Лесная, между д.1 и 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A563DB" w:rsidRDefault="00AF5B13" w:rsidP="009348CB">
            <w:pPr>
              <w:widowControl w:val="0"/>
              <w:autoSpaceDE w:val="0"/>
              <w:autoSpaceDN w:val="0"/>
              <w:adjustRightInd w:val="0"/>
              <w:jc w:val="center"/>
            </w:pPr>
            <w:r w:rsidRPr="00A563DB">
              <w:t>Торговая палатка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A563DB" w:rsidRDefault="00FF1AB0" w:rsidP="009348CB">
            <w:pPr>
              <w:jc w:val="center"/>
            </w:pPr>
            <w:r>
              <w:t>Товары для детей</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CD530E" w:rsidRDefault="00AF5B13" w:rsidP="009348CB">
            <w:pPr>
              <w:widowControl w:val="0"/>
              <w:autoSpaceDE w:val="0"/>
              <w:autoSpaceDN w:val="0"/>
              <w:adjustRightInd w:val="0"/>
              <w:jc w:val="center"/>
            </w:pPr>
            <w:r w:rsidRPr="00CD530E">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CD530E" w:rsidRDefault="00AF5B13" w:rsidP="009348CB">
            <w:pPr>
              <w:widowControl w:val="0"/>
              <w:autoSpaceDE w:val="0"/>
              <w:autoSpaceDN w:val="0"/>
              <w:adjustRightInd w:val="0"/>
              <w:jc w:val="center"/>
            </w:pPr>
            <w:r w:rsidRPr="00CD530E">
              <w:t>6,0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CD530E" w:rsidRDefault="00FF1AB0" w:rsidP="009348CB">
            <w:pPr>
              <w:widowControl w:val="0"/>
              <w:autoSpaceDE w:val="0"/>
              <w:autoSpaceDN w:val="0"/>
              <w:adjustRightInd w:val="0"/>
              <w:jc w:val="center"/>
            </w:pPr>
            <w:r>
              <w:t>5891,7</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CD530E" w:rsidRDefault="00FF1AB0" w:rsidP="009348CB">
            <w:pPr>
              <w:widowControl w:val="0"/>
              <w:autoSpaceDE w:val="0"/>
              <w:autoSpaceDN w:val="0"/>
              <w:adjustRightInd w:val="0"/>
              <w:jc w:val="center"/>
            </w:pPr>
            <w:r>
              <w:t>294,6</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CD530E" w:rsidRDefault="00FF1AB0" w:rsidP="009348CB">
            <w:pPr>
              <w:widowControl w:val="0"/>
              <w:autoSpaceDE w:val="0"/>
              <w:autoSpaceDN w:val="0"/>
              <w:adjustRightInd w:val="0"/>
              <w:jc w:val="center"/>
            </w:pPr>
            <w:r>
              <w:t>589,2</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F5B13" w:rsidRPr="00CD530E" w:rsidRDefault="00AF5B13" w:rsidP="009348CB">
            <w:pPr>
              <w:jc w:val="center"/>
            </w:pPr>
          </w:p>
        </w:tc>
      </w:tr>
      <w:tr w:rsidR="002A10EB"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A563DB" w:rsidRDefault="002A10EB" w:rsidP="009348CB">
            <w:pPr>
              <w:widowControl w:val="0"/>
              <w:autoSpaceDE w:val="0"/>
              <w:autoSpaceDN w:val="0"/>
              <w:adjustRightInd w:val="0"/>
              <w:jc w:val="center"/>
            </w:pPr>
            <w:r>
              <w:t>11</w:t>
            </w:r>
          </w:p>
        </w:tc>
        <w:tc>
          <w:tcPr>
            <w:tcW w:w="282" w:type="pct"/>
            <w:tcBorders>
              <w:top w:val="single" w:sz="4" w:space="0" w:color="auto"/>
              <w:left w:val="single" w:sz="4" w:space="0" w:color="auto"/>
              <w:bottom w:val="single" w:sz="4" w:space="0" w:color="auto"/>
              <w:right w:val="single" w:sz="4" w:space="0" w:color="auto"/>
            </w:tcBorders>
            <w:vAlign w:val="center"/>
          </w:tcPr>
          <w:p w:rsidR="002A10EB" w:rsidRPr="00A563DB" w:rsidRDefault="002A10EB" w:rsidP="009348CB">
            <w:pPr>
              <w:widowControl w:val="0"/>
              <w:autoSpaceDE w:val="0"/>
              <w:autoSpaceDN w:val="0"/>
              <w:adjustRightInd w:val="0"/>
              <w:jc w:val="center"/>
            </w:pPr>
            <w:r>
              <w:t>11</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A563DB" w:rsidRDefault="002A10EB" w:rsidP="009348CB">
            <w:pPr>
              <w:widowControl w:val="0"/>
              <w:autoSpaceDE w:val="0"/>
              <w:autoSpaceDN w:val="0"/>
              <w:adjustRightInd w:val="0"/>
              <w:jc w:val="center"/>
            </w:pPr>
            <w:proofErr w:type="spellStart"/>
            <w:r w:rsidRPr="00A563DB">
              <w:t>п</w:t>
            </w:r>
            <w:proofErr w:type="gramStart"/>
            <w:r w:rsidRPr="00A563DB">
              <w:t>.Л</w:t>
            </w:r>
            <w:proofErr w:type="gramEnd"/>
            <w:r w:rsidRPr="00A563DB">
              <w:t>оминцевский</w:t>
            </w:r>
            <w:proofErr w:type="spellEnd"/>
          </w:p>
          <w:p w:rsidR="002A10EB" w:rsidRPr="00A563DB" w:rsidRDefault="002A10EB" w:rsidP="009348CB">
            <w:pPr>
              <w:widowControl w:val="0"/>
              <w:autoSpaceDE w:val="0"/>
              <w:autoSpaceDN w:val="0"/>
              <w:adjustRightInd w:val="0"/>
              <w:jc w:val="center"/>
            </w:pPr>
            <w:r w:rsidRPr="00A563DB">
              <w:t>ул. Лесная, между д.1 и 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A563DB" w:rsidRDefault="002A10EB" w:rsidP="009348CB">
            <w:pPr>
              <w:widowControl w:val="0"/>
              <w:autoSpaceDE w:val="0"/>
              <w:autoSpaceDN w:val="0"/>
              <w:adjustRightInd w:val="0"/>
              <w:jc w:val="center"/>
            </w:pPr>
            <w:r>
              <w:t>Торговая палатка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A563DB" w:rsidRDefault="002A10EB" w:rsidP="009348CB">
            <w:pPr>
              <w:jc w:val="center"/>
            </w:pPr>
            <w:r w:rsidRPr="00A563DB">
              <w:t>торговля</w:t>
            </w:r>
          </w:p>
          <w:p w:rsidR="002A10EB" w:rsidRPr="00A563DB" w:rsidRDefault="002A10EB" w:rsidP="009348CB">
            <w:pPr>
              <w:widowControl w:val="0"/>
              <w:autoSpaceDE w:val="0"/>
              <w:autoSpaceDN w:val="0"/>
              <w:adjustRightInd w:val="0"/>
              <w:jc w:val="center"/>
            </w:pPr>
            <w:r w:rsidRPr="00A563DB">
              <w:t>промтоварами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CD530E" w:rsidRDefault="002A10EB" w:rsidP="009348CB">
            <w:pPr>
              <w:widowControl w:val="0"/>
              <w:autoSpaceDE w:val="0"/>
              <w:autoSpaceDN w:val="0"/>
              <w:adjustRightInd w:val="0"/>
              <w:jc w:val="center"/>
            </w:pPr>
            <w:r w:rsidRPr="00CD530E">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CD530E" w:rsidRDefault="002A10EB" w:rsidP="009348CB">
            <w:pPr>
              <w:widowControl w:val="0"/>
              <w:autoSpaceDE w:val="0"/>
              <w:autoSpaceDN w:val="0"/>
              <w:adjustRightInd w:val="0"/>
              <w:jc w:val="center"/>
            </w:pPr>
            <w:r w:rsidRPr="00CD530E">
              <w:t>6,0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CD530E" w:rsidRDefault="002A10EB" w:rsidP="00270192">
            <w:pPr>
              <w:widowControl w:val="0"/>
              <w:autoSpaceDE w:val="0"/>
              <w:autoSpaceDN w:val="0"/>
              <w:adjustRightInd w:val="0"/>
              <w:jc w:val="center"/>
            </w:pPr>
            <w:r>
              <w:t>13256,4</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CD530E" w:rsidRDefault="002A10EB" w:rsidP="00270192">
            <w:pPr>
              <w:widowControl w:val="0"/>
              <w:autoSpaceDE w:val="0"/>
              <w:autoSpaceDN w:val="0"/>
              <w:adjustRightInd w:val="0"/>
              <w:jc w:val="center"/>
            </w:pPr>
            <w:r>
              <w:t>662,8</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CD530E" w:rsidRDefault="002A10EB" w:rsidP="00270192">
            <w:pPr>
              <w:widowControl w:val="0"/>
              <w:autoSpaceDE w:val="0"/>
              <w:autoSpaceDN w:val="0"/>
              <w:adjustRightInd w:val="0"/>
              <w:jc w:val="center"/>
            </w:pPr>
            <w:r>
              <w:t>1325,6</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CD530E" w:rsidRDefault="002A10EB" w:rsidP="009348CB">
            <w:pPr>
              <w:jc w:val="center"/>
            </w:pPr>
          </w:p>
        </w:tc>
      </w:tr>
      <w:tr w:rsidR="002A10EB"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A563DB" w:rsidRDefault="002A10EB" w:rsidP="009348CB">
            <w:pPr>
              <w:widowControl w:val="0"/>
              <w:autoSpaceDE w:val="0"/>
              <w:autoSpaceDN w:val="0"/>
              <w:adjustRightInd w:val="0"/>
              <w:jc w:val="center"/>
            </w:pPr>
            <w:r>
              <w:t>12</w:t>
            </w:r>
          </w:p>
        </w:tc>
        <w:tc>
          <w:tcPr>
            <w:tcW w:w="282" w:type="pct"/>
            <w:tcBorders>
              <w:top w:val="single" w:sz="4" w:space="0" w:color="auto"/>
              <w:left w:val="single" w:sz="4" w:space="0" w:color="auto"/>
              <w:bottom w:val="single" w:sz="4" w:space="0" w:color="auto"/>
              <w:right w:val="single" w:sz="4" w:space="0" w:color="auto"/>
            </w:tcBorders>
            <w:vAlign w:val="center"/>
          </w:tcPr>
          <w:p w:rsidR="002A10EB" w:rsidRPr="00A563DB" w:rsidRDefault="002A10EB" w:rsidP="009348CB">
            <w:pPr>
              <w:widowControl w:val="0"/>
              <w:autoSpaceDE w:val="0"/>
              <w:autoSpaceDN w:val="0"/>
              <w:adjustRightInd w:val="0"/>
              <w:jc w:val="center"/>
            </w:pPr>
            <w:r>
              <w:t>12</w:t>
            </w:r>
            <w:r w:rsidRPr="00A563DB">
              <w:t>.</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A563DB" w:rsidRDefault="002A10EB" w:rsidP="009348CB">
            <w:pPr>
              <w:widowControl w:val="0"/>
              <w:autoSpaceDE w:val="0"/>
              <w:autoSpaceDN w:val="0"/>
              <w:adjustRightInd w:val="0"/>
              <w:jc w:val="center"/>
            </w:pPr>
            <w:r w:rsidRPr="00A563DB">
              <w:t xml:space="preserve">д. </w:t>
            </w:r>
            <w:proofErr w:type="spellStart"/>
            <w:r w:rsidRPr="00A563DB">
              <w:t>Городна</w:t>
            </w:r>
            <w:proofErr w:type="spellEnd"/>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A563DB" w:rsidRDefault="002A10EB" w:rsidP="009348CB">
            <w:pPr>
              <w:widowControl w:val="0"/>
              <w:autoSpaceDE w:val="0"/>
              <w:autoSpaceDN w:val="0"/>
              <w:adjustRightInd w:val="0"/>
              <w:jc w:val="center"/>
            </w:pPr>
            <w:r w:rsidRPr="00A563DB">
              <w:t>киоск</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A563DB" w:rsidRDefault="002A10EB" w:rsidP="009348CB">
            <w:pPr>
              <w:widowControl w:val="0"/>
              <w:autoSpaceDE w:val="0"/>
              <w:autoSpaceDN w:val="0"/>
              <w:adjustRightInd w:val="0"/>
              <w:jc w:val="center"/>
            </w:pPr>
            <w:r w:rsidRPr="00A563DB">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CD530E" w:rsidRDefault="002A10EB" w:rsidP="009348CB">
            <w:pPr>
              <w:widowControl w:val="0"/>
              <w:autoSpaceDE w:val="0"/>
              <w:autoSpaceDN w:val="0"/>
              <w:adjustRightInd w:val="0"/>
              <w:jc w:val="center"/>
            </w:pPr>
            <w:r w:rsidRPr="00CD530E">
              <w:t>36</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CD530E" w:rsidRDefault="002A10EB" w:rsidP="009348CB">
            <w:pPr>
              <w:widowControl w:val="0"/>
              <w:autoSpaceDE w:val="0"/>
              <w:autoSpaceDN w:val="0"/>
              <w:adjustRightInd w:val="0"/>
              <w:jc w:val="center"/>
            </w:pPr>
            <w:r w:rsidRPr="00CD530E">
              <w:t>12,0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CD530E" w:rsidRDefault="002A10EB" w:rsidP="009348CB">
            <w:pPr>
              <w:widowControl w:val="0"/>
              <w:autoSpaceDE w:val="0"/>
              <w:autoSpaceDN w:val="0"/>
              <w:adjustRightInd w:val="0"/>
              <w:jc w:val="center"/>
            </w:pPr>
            <w:r w:rsidRPr="00CD530E">
              <w:t>42179,4</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CD530E" w:rsidRDefault="002A10EB" w:rsidP="009348CB">
            <w:pPr>
              <w:widowControl w:val="0"/>
              <w:autoSpaceDE w:val="0"/>
              <w:autoSpaceDN w:val="0"/>
              <w:adjustRightInd w:val="0"/>
              <w:jc w:val="center"/>
            </w:pPr>
            <w:r w:rsidRPr="00CD530E">
              <w:t>2109</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CD530E" w:rsidRDefault="002A10EB" w:rsidP="009348CB">
            <w:pPr>
              <w:widowControl w:val="0"/>
              <w:autoSpaceDE w:val="0"/>
              <w:autoSpaceDN w:val="0"/>
              <w:adjustRightInd w:val="0"/>
              <w:jc w:val="center"/>
            </w:pPr>
            <w:r w:rsidRPr="00CD530E">
              <w:t>4218</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CD530E" w:rsidRDefault="002A10EB" w:rsidP="009348CB">
            <w:pPr>
              <w:jc w:val="center"/>
            </w:pPr>
          </w:p>
        </w:tc>
      </w:tr>
      <w:tr w:rsidR="002A10EB"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A563DB" w:rsidRDefault="002A10EB" w:rsidP="009348CB">
            <w:pPr>
              <w:widowControl w:val="0"/>
              <w:autoSpaceDE w:val="0"/>
              <w:autoSpaceDN w:val="0"/>
              <w:adjustRightInd w:val="0"/>
              <w:jc w:val="center"/>
            </w:pPr>
            <w:r>
              <w:lastRenderedPageBreak/>
              <w:t>13</w:t>
            </w:r>
          </w:p>
        </w:tc>
        <w:tc>
          <w:tcPr>
            <w:tcW w:w="282" w:type="pct"/>
            <w:tcBorders>
              <w:top w:val="single" w:sz="4" w:space="0" w:color="auto"/>
              <w:left w:val="single" w:sz="4" w:space="0" w:color="auto"/>
              <w:bottom w:val="single" w:sz="4" w:space="0" w:color="auto"/>
              <w:right w:val="single" w:sz="4" w:space="0" w:color="auto"/>
            </w:tcBorders>
            <w:vAlign w:val="center"/>
          </w:tcPr>
          <w:p w:rsidR="002A10EB" w:rsidRPr="00A563DB" w:rsidRDefault="002A10EB" w:rsidP="009348CB">
            <w:pPr>
              <w:widowControl w:val="0"/>
              <w:autoSpaceDE w:val="0"/>
              <w:autoSpaceDN w:val="0"/>
              <w:adjustRightInd w:val="0"/>
              <w:jc w:val="center"/>
            </w:pPr>
            <w:r>
              <w:t>13</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A563DB" w:rsidRDefault="002A10EB" w:rsidP="009348CB">
            <w:pPr>
              <w:widowControl w:val="0"/>
              <w:autoSpaceDE w:val="0"/>
              <w:autoSpaceDN w:val="0"/>
              <w:adjustRightInd w:val="0"/>
              <w:jc w:val="center"/>
            </w:pPr>
            <w:proofErr w:type="spellStart"/>
            <w:r w:rsidRPr="00A563DB">
              <w:t>п</w:t>
            </w:r>
            <w:proofErr w:type="gramStart"/>
            <w:r w:rsidRPr="00A563DB">
              <w:t>.Р</w:t>
            </w:r>
            <w:proofErr w:type="gramEnd"/>
            <w:r w:rsidRPr="00A563DB">
              <w:t>удный</w:t>
            </w:r>
            <w:proofErr w:type="spellEnd"/>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A563DB" w:rsidRDefault="002A10EB" w:rsidP="009348CB">
            <w:pPr>
              <w:widowControl w:val="0"/>
              <w:autoSpaceDE w:val="0"/>
              <w:autoSpaceDN w:val="0"/>
              <w:adjustRightInd w:val="0"/>
              <w:jc w:val="center"/>
            </w:pPr>
            <w:r w:rsidRPr="00A563DB">
              <w:t>киоск</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A563DB" w:rsidRDefault="002A10EB" w:rsidP="009348CB">
            <w:pPr>
              <w:widowControl w:val="0"/>
              <w:autoSpaceDE w:val="0"/>
              <w:autoSpaceDN w:val="0"/>
              <w:adjustRightInd w:val="0"/>
              <w:jc w:val="center"/>
            </w:pPr>
            <w:r w:rsidRPr="00A563DB">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CD530E" w:rsidRDefault="002A10EB" w:rsidP="009348CB">
            <w:pPr>
              <w:widowControl w:val="0"/>
              <w:autoSpaceDE w:val="0"/>
              <w:autoSpaceDN w:val="0"/>
              <w:adjustRightInd w:val="0"/>
              <w:jc w:val="center"/>
            </w:pPr>
            <w:r w:rsidRPr="00CD530E">
              <w:t>36</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CD530E" w:rsidRDefault="002A10EB" w:rsidP="009348CB">
            <w:pPr>
              <w:widowControl w:val="0"/>
              <w:autoSpaceDE w:val="0"/>
              <w:autoSpaceDN w:val="0"/>
              <w:adjustRightInd w:val="0"/>
              <w:jc w:val="center"/>
            </w:pPr>
            <w:r w:rsidRPr="00CD530E">
              <w:t>12,0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CD530E" w:rsidRDefault="002A10EB" w:rsidP="009348CB">
            <w:pPr>
              <w:widowControl w:val="0"/>
              <w:autoSpaceDE w:val="0"/>
              <w:autoSpaceDN w:val="0"/>
              <w:adjustRightInd w:val="0"/>
              <w:jc w:val="center"/>
            </w:pPr>
            <w:r w:rsidRPr="00CD530E">
              <w:t>49209,2</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CD530E" w:rsidRDefault="002A10EB" w:rsidP="009348CB">
            <w:pPr>
              <w:widowControl w:val="0"/>
              <w:autoSpaceDE w:val="0"/>
              <w:autoSpaceDN w:val="0"/>
              <w:adjustRightInd w:val="0"/>
              <w:jc w:val="center"/>
            </w:pPr>
            <w:r w:rsidRPr="00CD530E">
              <w:t>2460,5</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CD530E" w:rsidRDefault="002A10EB" w:rsidP="009348CB">
            <w:pPr>
              <w:widowControl w:val="0"/>
              <w:autoSpaceDE w:val="0"/>
              <w:autoSpaceDN w:val="0"/>
              <w:adjustRightInd w:val="0"/>
              <w:jc w:val="center"/>
            </w:pPr>
            <w:r w:rsidRPr="00CD530E">
              <w:t>4921</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CD530E" w:rsidRDefault="002A10EB" w:rsidP="009348CB">
            <w:pPr>
              <w:jc w:val="center"/>
            </w:pPr>
          </w:p>
        </w:tc>
      </w:tr>
      <w:tr w:rsidR="002A10EB"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A563DB" w:rsidRDefault="002A10EB" w:rsidP="009348CB">
            <w:pPr>
              <w:widowControl w:val="0"/>
              <w:autoSpaceDE w:val="0"/>
              <w:autoSpaceDN w:val="0"/>
              <w:adjustRightInd w:val="0"/>
              <w:jc w:val="center"/>
            </w:pPr>
            <w:r>
              <w:t>14</w:t>
            </w:r>
          </w:p>
        </w:tc>
        <w:tc>
          <w:tcPr>
            <w:tcW w:w="282" w:type="pct"/>
            <w:tcBorders>
              <w:top w:val="single" w:sz="4" w:space="0" w:color="auto"/>
              <w:left w:val="single" w:sz="4" w:space="0" w:color="auto"/>
              <w:bottom w:val="single" w:sz="4" w:space="0" w:color="auto"/>
              <w:right w:val="single" w:sz="4" w:space="0" w:color="auto"/>
            </w:tcBorders>
            <w:vAlign w:val="center"/>
          </w:tcPr>
          <w:p w:rsidR="002A10EB" w:rsidRPr="00A563DB" w:rsidRDefault="002A10EB" w:rsidP="009348CB">
            <w:pPr>
              <w:widowControl w:val="0"/>
              <w:autoSpaceDE w:val="0"/>
              <w:autoSpaceDN w:val="0"/>
              <w:adjustRightInd w:val="0"/>
              <w:jc w:val="center"/>
            </w:pPr>
            <w:r>
              <w:t>14</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A563DB" w:rsidRDefault="002A10EB" w:rsidP="009348CB">
            <w:pPr>
              <w:widowControl w:val="0"/>
              <w:autoSpaceDE w:val="0"/>
              <w:autoSpaceDN w:val="0"/>
              <w:adjustRightInd w:val="0"/>
              <w:jc w:val="center"/>
            </w:pPr>
            <w:r w:rsidRPr="00A563DB">
              <w:t xml:space="preserve">д. </w:t>
            </w:r>
            <w:proofErr w:type="spellStart"/>
            <w:r w:rsidRPr="00A563DB">
              <w:t>Деминка</w:t>
            </w:r>
            <w:proofErr w:type="spellEnd"/>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A563DB" w:rsidRDefault="002A10EB" w:rsidP="009348CB">
            <w:pPr>
              <w:widowControl w:val="0"/>
              <w:autoSpaceDE w:val="0"/>
              <w:autoSpaceDN w:val="0"/>
              <w:adjustRightInd w:val="0"/>
              <w:jc w:val="center"/>
            </w:pPr>
            <w:r w:rsidRPr="00A563DB">
              <w:t>киоск</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A563DB" w:rsidRDefault="002A10EB" w:rsidP="009348CB">
            <w:pPr>
              <w:widowControl w:val="0"/>
              <w:autoSpaceDE w:val="0"/>
              <w:autoSpaceDN w:val="0"/>
              <w:adjustRightInd w:val="0"/>
              <w:jc w:val="center"/>
            </w:pPr>
            <w:r w:rsidRPr="00A563DB">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CD530E" w:rsidRDefault="002A10EB" w:rsidP="009348CB">
            <w:pPr>
              <w:widowControl w:val="0"/>
              <w:autoSpaceDE w:val="0"/>
              <w:autoSpaceDN w:val="0"/>
              <w:adjustRightInd w:val="0"/>
              <w:jc w:val="center"/>
            </w:pPr>
            <w:r w:rsidRPr="00CD530E">
              <w:t>36</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CD530E" w:rsidRDefault="002A10EB" w:rsidP="009348CB">
            <w:pPr>
              <w:widowControl w:val="0"/>
              <w:autoSpaceDE w:val="0"/>
              <w:autoSpaceDN w:val="0"/>
              <w:adjustRightInd w:val="0"/>
              <w:jc w:val="center"/>
            </w:pPr>
            <w:r w:rsidRPr="00CD530E">
              <w:t>12,0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CD530E" w:rsidRDefault="002A10EB" w:rsidP="009348CB">
            <w:pPr>
              <w:widowControl w:val="0"/>
              <w:autoSpaceDE w:val="0"/>
              <w:autoSpaceDN w:val="0"/>
              <w:adjustRightInd w:val="0"/>
              <w:jc w:val="center"/>
            </w:pPr>
            <w:r w:rsidRPr="00CD530E">
              <w:t>42179,4</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CD530E" w:rsidRDefault="002A10EB" w:rsidP="009348CB">
            <w:pPr>
              <w:widowControl w:val="0"/>
              <w:autoSpaceDE w:val="0"/>
              <w:autoSpaceDN w:val="0"/>
              <w:adjustRightInd w:val="0"/>
              <w:jc w:val="center"/>
            </w:pPr>
            <w:r w:rsidRPr="00CD530E">
              <w:t>2109</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CD530E" w:rsidRDefault="002A10EB" w:rsidP="009348CB">
            <w:pPr>
              <w:widowControl w:val="0"/>
              <w:autoSpaceDE w:val="0"/>
              <w:autoSpaceDN w:val="0"/>
              <w:adjustRightInd w:val="0"/>
              <w:jc w:val="center"/>
            </w:pPr>
            <w:r w:rsidRPr="00CD530E">
              <w:t>4218</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CD530E" w:rsidRDefault="002A10EB" w:rsidP="009348CB">
            <w:pPr>
              <w:jc w:val="center"/>
            </w:pPr>
          </w:p>
        </w:tc>
      </w:tr>
      <w:tr w:rsidR="002A10EB"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A563DB" w:rsidRDefault="002A10EB" w:rsidP="009348CB">
            <w:pPr>
              <w:widowControl w:val="0"/>
              <w:autoSpaceDE w:val="0"/>
              <w:autoSpaceDN w:val="0"/>
              <w:adjustRightInd w:val="0"/>
              <w:jc w:val="center"/>
            </w:pPr>
            <w:r>
              <w:t>15</w:t>
            </w:r>
          </w:p>
        </w:tc>
        <w:tc>
          <w:tcPr>
            <w:tcW w:w="282" w:type="pct"/>
            <w:tcBorders>
              <w:top w:val="single" w:sz="4" w:space="0" w:color="auto"/>
              <w:left w:val="single" w:sz="4" w:space="0" w:color="auto"/>
              <w:bottom w:val="single" w:sz="4" w:space="0" w:color="auto"/>
              <w:right w:val="single" w:sz="4" w:space="0" w:color="auto"/>
            </w:tcBorders>
            <w:vAlign w:val="center"/>
          </w:tcPr>
          <w:p w:rsidR="002A10EB" w:rsidRPr="00A563DB" w:rsidRDefault="002A10EB" w:rsidP="009348CB">
            <w:pPr>
              <w:widowControl w:val="0"/>
              <w:autoSpaceDE w:val="0"/>
              <w:autoSpaceDN w:val="0"/>
              <w:adjustRightInd w:val="0"/>
              <w:jc w:val="center"/>
            </w:pPr>
            <w:r>
              <w:t>15</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A563DB" w:rsidRDefault="002A10EB" w:rsidP="009348CB">
            <w:pPr>
              <w:jc w:val="center"/>
            </w:pPr>
            <w:r w:rsidRPr="00A563DB">
              <w:t>п. шахты 24</w:t>
            </w:r>
          </w:p>
          <w:p w:rsidR="002A10EB" w:rsidRPr="00A563DB" w:rsidRDefault="002A10EB" w:rsidP="009348CB">
            <w:pPr>
              <w:jc w:val="center"/>
            </w:pPr>
            <w:r w:rsidRPr="00A563DB">
              <w:t>в районе кладбища</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A563DB" w:rsidRDefault="002A10EB" w:rsidP="009348CB">
            <w:pPr>
              <w:widowControl w:val="0"/>
              <w:autoSpaceDE w:val="0"/>
              <w:autoSpaceDN w:val="0"/>
              <w:adjustRightInd w:val="0"/>
              <w:jc w:val="center"/>
            </w:pPr>
            <w:r w:rsidRPr="00A563DB">
              <w:t>киоск</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A563DB" w:rsidRDefault="002A10EB" w:rsidP="009348CB">
            <w:pPr>
              <w:widowControl w:val="0"/>
              <w:autoSpaceDE w:val="0"/>
              <w:autoSpaceDN w:val="0"/>
              <w:adjustRightInd w:val="0"/>
              <w:jc w:val="center"/>
            </w:pPr>
            <w:r>
              <w:t>т</w:t>
            </w:r>
            <w:r w:rsidRPr="00A563DB">
              <w:t>орговля цветами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CD530E" w:rsidRDefault="002A10EB" w:rsidP="009348CB">
            <w:pPr>
              <w:widowControl w:val="0"/>
              <w:autoSpaceDE w:val="0"/>
              <w:autoSpaceDN w:val="0"/>
              <w:adjustRightInd w:val="0"/>
              <w:jc w:val="center"/>
            </w:pPr>
            <w:r w:rsidRPr="00CD530E">
              <w:t>3</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CD530E" w:rsidRDefault="002A10EB" w:rsidP="009348CB">
            <w:pPr>
              <w:widowControl w:val="0"/>
              <w:autoSpaceDE w:val="0"/>
              <w:autoSpaceDN w:val="0"/>
              <w:adjustRightInd w:val="0"/>
              <w:jc w:val="center"/>
            </w:pPr>
            <w:r w:rsidRPr="00CD530E">
              <w:t>6</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CD530E" w:rsidRDefault="002A10EB" w:rsidP="009348CB">
            <w:pPr>
              <w:widowControl w:val="0"/>
              <w:autoSpaceDE w:val="0"/>
              <w:autoSpaceDN w:val="0"/>
              <w:adjustRightInd w:val="0"/>
              <w:jc w:val="center"/>
            </w:pPr>
            <w:r w:rsidRPr="00CD530E">
              <w:t>2761,7</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CD530E" w:rsidRDefault="002A10EB" w:rsidP="009348CB">
            <w:pPr>
              <w:widowControl w:val="0"/>
              <w:autoSpaceDE w:val="0"/>
              <w:autoSpaceDN w:val="0"/>
              <w:adjustRightInd w:val="0"/>
              <w:jc w:val="center"/>
            </w:pPr>
            <w:r w:rsidRPr="00CD530E">
              <w:t>138,1</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CD530E" w:rsidRDefault="002A10EB" w:rsidP="009348CB">
            <w:pPr>
              <w:widowControl w:val="0"/>
              <w:autoSpaceDE w:val="0"/>
              <w:autoSpaceDN w:val="0"/>
              <w:adjustRightInd w:val="0"/>
              <w:jc w:val="center"/>
            </w:pPr>
            <w:r w:rsidRPr="00CD530E">
              <w:t>276,2</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CD530E" w:rsidRDefault="002A10EB" w:rsidP="009348CB">
            <w:pPr>
              <w:jc w:val="center"/>
            </w:pPr>
          </w:p>
        </w:tc>
      </w:tr>
      <w:tr w:rsidR="002A10EB"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Default="002A10EB" w:rsidP="009348CB">
            <w:pPr>
              <w:widowControl w:val="0"/>
              <w:autoSpaceDE w:val="0"/>
              <w:autoSpaceDN w:val="0"/>
              <w:adjustRightInd w:val="0"/>
              <w:jc w:val="center"/>
            </w:pPr>
            <w:r>
              <w:t>16</w:t>
            </w:r>
          </w:p>
        </w:tc>
        <w:tc>
          <w:tcPr>
            <w:tcW w:w="282" w:type="pct"/>
            <w:tcBorders>
              <w:top w:val="single" w:sz="4" w:space="0" w:color="auto"/>
              <w:left w:val="single" w:sz="4" w:space="0" w:color="auto"/>
              <w:bottom w:val="single" w:sz="4" w:space="0" w:color="auto"/>
              <w:right w:val="single" w:sz="4" w:space="0" w:color="auto"/>
            </w:tcBorders>
            <w:vAlign w:val="center"/>
          </w:tcPr>
          <w:p w:rsidR="002A10EB" w:rsidRPr="00A563DB" w:rsidRDefault="002A10EB" w:rsidP="009348CB">
            <w:pPr>
              <w:widowControl w:val="0"/>
              <w:autoSpaceDE w:val="0"/>
              <w:autoSpaceDN w:val="0"/>
              <w:adjustRightInd w:val="0"/>
              <w:jc w:val="center"/>
            </w:pPr>
            <w:r>
              <w:t>16</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CB21FA" w:rsidRDefault="002A10EB" w:rsidP="009348CB">
            <w:pPr>
              <w:jc w:val="center"/>
              <w:rPr>
                <w:sz w:val="22"/>
                <w:szCs w:val="22"/>
              </w:rPr>
            </w:pPr>
            <w:r>
              <w:rPr>
                <w:sz w:val="22"/>
                <w:szCs w:val="22"/>
              </w:rPr>
              <w:t>п. Шахты 24</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CB21FA" w:rsidRDefault="002A10EB" w:rsidP="009348CB">
            <w:pPr>
              <w:widowControl w:val="0"/>
              <w:autoSpaceDE w:val="0"/>
              <w:autoSpaceDN w:val="0"/>
              <w:adjustRightInd w:val="0"/>
              <w:jc w:val="center"/>
              <w:rPr>
                <w:sz w:val="22"/>
                <w:szCs w:val="22"/>
              </w:rPr>
            </w:pPr>
            <w:r>
              <w:rPr>
                <w:sz w:val="22"/>
                <w:szCs w:val="22"/>
              </w:rPr>
              <w:t>киоск</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CB21FA" w:rsidRDefault="002A10EB" w:rsidP="009348CB">
            <w:pPr>
              <w:widowControl w:val="0"/>
              <w:autoSpaceDE w:val="0"/>
              <w:autoSpaceDN w:val="0"/>
              <w:adjustRightInd w:val="0"/>
              <w:jc w:val="center"/>
              <w:rPr>
                <w:sz w:val="22"/>
                <w:szCs w:val="22"/>
              </w:rPr>
            </w:pPr>
            <w:r>
              <w:rPr>
                <w:sz w:val="22"/>
                <w:szCs w:val="22"/>
              </w:rPr>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CD530E" w:rsidRDefault="002A10EB" w:rsidP="009348CB">
            <w:pPr>
              <w:widowControl w:val="0"/>
              <w:autoSpaceDE w:val="0"/>
              <w:autoSpaceDN w:val="0"/>
              <w:adjustRightInd w:val="0"/>
              <w:jc w:val="center"/>
              <w:rPr>
                <w:sz w:val="22"/>
                <w:szCs w:val="22"/>
              </w:rPr>
            </w:pPr>
            <w:r w:rsidRPr="00CD530E">
              <w:rPr>
                <w:sz w:val="22"/>
                <w:szCs w:val="22"/>
              </w:rPr>
              <w:t>36</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CD530E" w:rsidRDefault="002A10EB" w:rsidP="009348CB">
            <w:pPr>
              <w:widowControl w:val="0"/>
              <w:autoSpaceDE w:val="0"/>
              <w:autoSpaceDN w:val="0"/>
              <w:adjustRightInd w:val="0"/>
              <w:jc w:val="center"/>
              <w:rPr>
                <w:sz w:val="22"/>
                <w:szCs w:val="22"/>
              </w:rPr>
            </w:pPr>
            <w:r w:rsidRPr="00CD530E">
              <w:rPr>
                <w:sz w:val="22"/>
                <w:szCs w:val="22"/>
              </w:rPr>
              <w:t>12</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CD530E" w:rsidRDefault="002A10EB" w:rsidP="009348CB">
            <w:pPr>
              <w:widowControl w:val="0"/>
              <w:autoSpaceDE w:val="0"/>
              <w:autoSpaceDN w:val="0"/>
              <w:adjustRightInd w:val="0"/>
              <w:jc w:val="center"/>
            </w:pPr>
            <w:r w:rsidRPr="00CD530E">
              <w:t>42179,4</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CD530E" w:rsidRDefault="002A10EB" w:rsidP="009348CB">
            <w:pPr>
              <w:widowControl w:val="0"/>
              <w:autoSpaceDE w:val="0"/>
              <w:autoSpaceDN w:val="0"/>
              <w:adjustRightInd w:val="0"/>
              <w:jc w:val="center"/>
            </w:pPr>
            <w:r w:rsidRPr="00CD530E">
              <w:t>2109</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CD530E" w:rsidRDefault="002A10EB" w:rsidP="009348CB">
            <w:pPr>
              <w:widowControl w:val="0"/>
              <w:autoSpaceDE w:val="0"/>
              <w:autoSpaceDN w:val="0"/>
              <w:adjustRightInd w:val="0"/>
              <w:jc w:val="center"/>
            </w:pPr>
            <w:r w:rsidRPr="00CD530E">
              <w:t>4218</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CD530E" w:rsidRDefault="002A10EB" w:rsidP="009348CB">
            <w:pPr>
              <w:jc w:val="center"/>
            </w:pPr>
          </w:p>
        </w:tc>
      </w:tr>
      <w:tr w:rsidR="002A10EB"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Default="002A10EB" w:rsidP="009348CB">
            <w:pPr>
              <w:widowControl w:val="0"/>
              <w:autoSpaceDE w:val="0"/>
              <w:autoSpaceDN w:val="0"/>
              <w:adjustRightInd w:val="0"/>
              <w:jc w:val="center"/>
            </w:pPr>
            <w:r>
              <w:t>17</w:t>
            </w:r>
          </w:p>
        </w:tc>
        <w:tc>
          <w:tcPr>
            <w:tcW w:w="282" w:type="pct"/>
            <w:tcBorders>
              <w:top w:val="single" w:sz="4" w:space="0" w:color="auto"/>
              <w:left w:val="single" w:sz="4" w:space="0" w:color="auto"/>
              <w:bottom w:val="single" w:sz="4" w:space="0" w:color="auto"/>
              <w:right w:val="single" w:sz="4" w:space="0" w:color="auto"/>
            </w:tcBorders>
            <w:vAlign w:val="center"/>
          </w:tcPr>
          <w:p w:rsidR="002A10EB" w:rsidRDefault="002A10EB" w:rsidP="009348CB">
            <w:pPr>
              <w:widowControl w:val="0"/>
              <w:autoSpaceDE w:val="0"/>
              <w:autoSpaceDN w:val="0"/>
              <w:adjustRightInd w:val="0"/>
              <w:jc w:val="center"/>
            </w:pPr>
            <w:r>
              <w:t>17.</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Default="002A10EB" w:rsidP="009348CB">
            <w:pPr>
              <w:jc w:val="center"/>
              <w:rPr>
                <w:sz w:val="22"/>
                <w:szCs w:val="22"/>
              </w:rPr>
            </w:pPr>
            <w:proofErr w:type="spellStart"/>
            <w:r>
              <w:rPr>
                <w:sz w:val="22"/>
                <w:szCs w:val="22"/>
              </w:rPr>
              <w:t>п</w:t>
            </w:r>
            <w:proofErr w:type="gramStart"/>
            <w:r>
              <w:rPr>
                <w:sz w:val="22"/>
                <w:szCs w:val="22"/>
              </w:rPr>
              <w:t>.Л</w:t>
            </w:r>
            <w:proofErr w:type="gramEnd"/>
            <w:r>
              <w:rPr>
                <w:sz w:val="22"/>
                <w:szCs w:val="22"/>
              </w:rPr>
              <w:t>оминцевский</w:t>
            </w:r>
            <w:proofErr w:type="spellEnd"/>
            <w:r>
              <w:rPr>
                <w:sz w:val="22"/>
                <w:szCs w:val="22"/>
              </w:rPr>
              <w:t>, ул. Центральная, между д.13 и д.15</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Default="002A10EB" w:rsidP="009348CB">
            <w:pPr>
              <w:widowControl w:val="0"/>
              <w:autoSpaceDE w:val="0"/>
              <w:autoSpaceDN w:val="0"/>
              <w:adjustRightInd w:val="0"/>
              <w:jc w:val="center"/>
              <w:rPr>
                <w:sz w:val="22"/>
                <w:szCs w:val="22"/>
              </w:rPr>
            </w:pPr>
            <w:r>
              <w:rPr>
                <w:sz w:val="22"/>
                <w:szCs w:val="22"/>
              </w:rPr>
              <w:t>киоск</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Default="002A10EB" w:rsidP="009348CB">
            <w:pPr>
              <w:widowControl w:val="0"/>
              <w:autoSpaceDE w:val="0"/>
              <w:autoSpaceDN w:val="0"/>
              <w:adjustRightInd w:val="0"/>
              <w:jc w:val="center"/>
              <w:rPr>
                <w:sz w:val="22"/>
                <w:szCs w:val="22"/>
              </w:rPr>
            </w:pPr>
            <w:r>
              <w:rPr>
                <w:sz w:val="22"/>
                <w:szCs w:val="22"/>
              </w:rPr>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CD530E" w:rsidRDefault="002A10EB" w:rsidP="009348CB">
            <w:pPr>
              <w:widowControl w:val="0"/>
              <w:autoSpaceDE w:val="0"/>
              <w:autoSpaceDN w:val="0"/>
              <w:adjustRightInd w:val="0"/>
              <w:jc w:val="center"/>
              <w:rPr>
                <w:sz w:val="22"/>
                <w:szCs w:val="22"/>
              </w:rPr>
            </w:pPr>
            <w:r w:rsidRPr="00CD530E">
              <w:rPr>
                <w:sz w:val="22"/>
                <w:szCs w:val="22"/>
              </w:rPr>
              <w:t>36</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CD530E" w:rsidRDefault="002A10EB" w:rsidP="009348CB">
            <w:pPr>
              <w:widowControl w:val="0"/>
              <w:autoSpaceDE w:val="0"/>
              <w:autoSpaceDN w:val="0"/>
              <w:adjustRightInd w:val="0"/>
              <w:jc w:val="center"/>
              <w:rPr>
                <w:sz w:val="22"/>
                <w:szCs w:val="22"/>
              </w:rPr>
            </w:pPr>
            <w:r w:rsidRPr="00CD530E">
              <w:rPr>
                <w:sz w:val="22"/>
                <w:szCs w:val="22"/>
              </w:rPr>
              <w:t>12</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CD530E" w:rsidRDefault="002A10EB" w:rsidP="009348CB">
            <w:pPr>
              <w:widowControl w:val="0"/>
              <w:autoSpaceDE w:val="0"/>
              <w:autoSpaceDN w:val="0"/>
              <w:adjustRightInd w:val="0"/>
              <w:jc w:val="center"/>
            </w:pPr>
            <w:r w:rsidRPr="00CD530E">
              <w:t>80341,6</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CD530E" w:rsidRDefault="002A10EB" w:rsidP="009348CB">
            <w:pPr>
              <w:widowControl w:val="0"/>
              <w:autoSpaceDE w:val="0"/>
              <w:autoSpaceDN w:val="0"/>
              <w:adjustRightInd w:val="0"/>
              <w:jc w:val="center"/>
            </w:pPr>
            <w:r w:rsidRPr="00CD530E">
              <w:t>4017,1</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CD530E" w:rsidRDefault="002A10EB" w:rsidP="009348CB">
            <w:pPr>
              <w:widowControl w:val="0"/>
              <w:autoSpaceDE w:val="0"/>
              <w:autoSpaceDN w:val="0"/>
              <w:adjustRightInd w:val="0"/>
              <w:jc w:val="center"/>
            </w:pPr>
            <w:r w:rsidRPr="00CD530E">
              <w:t>8034</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CD530E" w:rsidRDefault="002A10EB" w:rsidP="009348CB">
            <w:pPr>
              <w:jc w:val="center"/>
            </w:pPr>
          </w:p>
        </w:tc>
      </w:tr>
      <w:tr w:rsidR="002A10EB"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Default="002A10EB" w:rsidP="009348CB">
            <w:pPr>
              <w:widowControl w:val="0"/>
              <w:autoSpaceDE w:val="0"/>
              <w:autoSpaceDN w:val="0"/>
              <w:adjustRightInd w:val="0"/>
              <w:jc w:val="center"/>
            </w:pPr>
            <w:r>
              <w:t>18</w:t>
            </w:r>
          </w:p>
        </w:tc>
        <w:tc>
          <w:tcPr>
            <w:tcW w:w="282" w:type="pct"/>
            <w:tcBorders>
              <w:top w:val="single" w:sz="4" w:space="0" w:color="auto"/>
              <w:left w:val="single" w:sz="4" w:space="0" w:color="auto"/>
              <w:bottom w:val="single" w:sz="4" w:space="0" w:color="auto"/>
              <w:right w:val="single" w:sz="4" w:space="0" w:color="auto"/>
            </w:tcBorders>
            <w:vAlign w:val="center"/>
          </w:tcPr>
          <w:p w:rsidR="002A10EB" w:rsidRDefault="002A10EB" w:rsidP="009348CB">
            <w:pPr>
              <w:widowControl w:val="0"/>
              <w:autoSpaceDE w:val="0"/>
              <w:autoSpaceDN w:val="0"/>
              <w:adjustRightInd w:val="0"/>
              <w:jc w:val="center"/>
            </w:pPr>
            <w:r>
              <w:t>18</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A563DB" w:rsidRDefault="002A10EB" w:rsidP="009348CB">
            <w:pPr>
              <w:widowControl w:val="0"/>
              <w:autoSpaceDE w:val="0"/>
              <w:autoSpaceDN w:val="0"/>
              <w:adjustRightInd w:val="0"/>
              <w:jc w:val="center"/>
            </w:pPr>
            <w:r w:rsidRPr="00A563DB">
              <w:t>п. Ломинцевский</w:t>
            </w:r>
          </w:p>
          <w:p w:rsidR="002A10EB" w:rsidRDefault="002A10EB" w:rsidP="009348CB">
            <w:pPr>
              <w:jc w:val="center"/>
              <w:rPr>
                <w:sz w:val="22"/>
                <w:szCs w:val="22"/>
              </w:rPr>
            </w:pPr>
            <w:r w:rsidRPr="00A563DB">
              <w:t>ул. Лесная, между д.1 и 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Default="002A10EB" w:rsidP="009348CB">
            <w:pPr>
              <w:widowControl w:val="0"/>
              <w:autoSpaceDE w:val="0"/>
              <w:autoSpaceDN w:val="0"/>
              <w:adjustRightInd w:val="0"/>
              <w:jc w:val="center"/>
              <w:rPr>
                <w:sz w:val="22"/>
                <w:szCs w:val="22"/>
              </w:rPr>
            </w:pPr>
            <w:r>
              <w:rPr>
                <w:sz w:val="22"/>
                <w:szCs w:val="22"/>
              </w:rPr>
              <w:t>Торговая палатка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Default="002A10EB" w:rsidP="009348CB">
            <w:pPr>
              <w:widowControl w:val="0"/>
              <w:autoSpaceDE w:val="0"/>
              <w:autoSpaceDN w:val="0"/>
              <w:adjustRightInd w:val="0"/>
              <w:jc w:val="center"/>
              <w:rPr>
                <w:sz w:val="22"/>
                <w:szCs w:val="22"/>
              </w:rPr>
            </w:pPr>
            <w:r>
              <w:rPr>
                <w:sz w:val="22"/>
                <w:szCs w:val="22"/>
              </w:rPr>
              <w:t>торговля промтоварами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CD530E" w:rsidRDefault="002A10EB" w:rsidP="00270192">
            <w:pPr>
              <w:widowControl w:val="0"/>
              <w:autoSpaceDE w:val="0"/>
              <w:autoSpaceDN w:val="0"/>
              <w:adjustRightInd w:val="0"/>
              <w:jc w:val="center"/>
            </w:pPr>
            <w:r w:rsidRPr="00CD530E">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CD530E" w:rsidRDefault="002A10EB" w:rsidP="00270192">
            <w:pPr>
              <w:widowControl w:val="0"/>
              <w:autoSpaceDE w:val="0"/>
              <w:autoSpaceDN w:val="0"/>
              <w:adjustRightInd w:val="0"/>
              <w:jc w:val="center"/>
            </w:pPr>
            <w:r w:rsidRPr="00CD530E">
              <w:t>6,0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CD530E" w:rsidRDefault="002A10EB" w:rsidP="00270192">
            <w:pPr>
              <w:widowControl w:val="0"/>
              <w:autoSpaceDE w:val="0"/>
              <w:autoSpaceDN w:val="0"/>
              <w:adjustRightInd w:val="0"/>
              <w:jc w:val="center"/>
            </w:pPr>
            <w:r>
              <w:t>13256,4</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CD530E" w:rsidRDefault="002A10EB" w:rsidP="00270192">
            <w:pPr>
              <w:widowControl w:val="0"/>
              <w:autoSpaceDE w:val="0"/>
              <w:autoSpaceDN w:val="0"/>
              <w:adjustRightInd w:val="0"/>
              <w:jc w:val="center"/>
            </w:pPr>
            <w:r>
              <w:t>662,8</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CD530E" w:rsidRDefault="002A10EB" w:rsidP="00270192">
            <w:pPr>
              <w:widowControl w:val="0"/>
              <w:autoSpaceDE w:val="0"/>
              <w:autoSpaceDN w:val="0"/>
              <w:adjustRightInd w:val="0"/>
              <w:jc w:val="center"/>
            </w:pPr>
            <w:r>
              <w:t>1325,6</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CD530E" w:rsidRDefault="002A10EB" w:rsidP="009348CB">
            <w:pPr>
              <w:jc w:val="center"/>
            </w:pPr>
          </w:p>
        </w:tc>
      </w:tr>
      <w:tr w:rsidR="002A10EB"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Default="002A10EB" w:rsidP="009348CB">
            <w:pPr>
              <w:widowControl w:val="0"/>
              <w:autoSpaceDE w:val="0"/>
              <w:autoSpaceDN w:val="0"/>
              <w:adjustRightInd w:val="0"/>
              <w:jc w:val="center"/>
            </w:pPr>
            <w:r>
              <w:t>19</w:t>
            </w:r>
          </w:p>
        </w:tc>
        <w:tc>
          <w:tcPr>
            <w:tcW w:w="282" w:type="pct"/>
            <w:tcBorders>
              <w:top w:val="single" w:sz="4" w:space="0" w:color="auto"/>
              <w:left w:val="single" w:sz="4" w:space="0" w:color="auto"/>
              <w:bottom w:val="single" w:sz="4" w:space="0" w:color="auto"/>
              <w:right w:val="single" w:sz="4" w:space="0" w:color="auto"/>
            </w:tcBorders>
            <w:vAlign w:val="center"/>
          </w:tcPr>
          <w:p w:rsidR="002A10EB" w:rsidRDefault="002A10EB" w:rsidP="009348CB">
            <w:pPr>
              <w:widowControl w:val="0"/>
              <w:autoSpaceDE w:val="0"/>
              <w:autoSpaceDN w:val="0"/>
              <w:adjustRightInd w:val="0"/>
              <w:jc w:val="center"/>
            </w:pPr>
            <w:r>
              <w:t>19</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A563DB" w:rsidRDefault="002A10EB" w:rsidP="009348CB">
            <w:pPr>
              <w:widowControl w:val="0"/>
              <w:autoSpaceDE w:val="0"/>
              <w:autoSpaceDN w:val="0"/>
              <w:adjustRightInd w:val="0"/>
              <w:jc w:val="center"/>
            </w:pPr>
            <w:proofErr w:type="spellStart"/>
            <w:r>
              <w:rPr>
                <w:sz w:val="22"/>
                <w:szCs w:val="22"/>
              </w:rPr>
              <w:t>п</w:t>
            </w:r>
            <w:proofErr w:type="gramStart"/>
            <w:r>
              <w:rPr>
                <w:sz w:val="22"/>
                <w:szCs w:val="22"/>
              </w:rPr>
              <w:t>.Л</w:t>
            </w:r>
            <w:proofErr w:type="gramEnd"/>
            <w:r>
              <w:rPr>
                <w:sz w:val="22"/>
                <w:szCs w:val="22"/>
              </w:rPr>
              <w:t>оминцевский</w:t>
            </w:r>
            <w:proofErr w:type="spellEnd"/>
            <w:r>
              <w:rPr>
                <w:sz w:val="22"/>
                <w:szCs w:val="22"/>
              </w:rPr>
              <w:t>, ул. Центральная, между д.13 и д.15</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Default="002A10EB" w:rsidP="009348CB">
            <w:pPr>
              <w:widowControl w:val="0"/>
              <w:autoSpaceDE w:val="0"/>
              <w:autoSpaceDN w:val="0"/>
              <w:adjustRightInd w:val="0"/>
              <w:jc w:val="center"/>
              <w:rPr>
                <w:sz w:val="22"/>
                <w:szCs w:val="22"/>
              </w:rPr>
            </w:pPr>
            <w:r>
              <w:rPr>
                <w:sz w:val="22"/>
                <w:szCs w:val="22"/>
              </w:rPr>
              <w:t>батут</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Default="002A10EB" w:rsidP="009348CB">
            <w:pPr>
              <w:widowControl w:val="0"/>
              <w:autoSpaceDE w:val="0"/>
              <w:autoSpaceDN w:val="0"/>
              <w:adjustRightInd w:val="0"/>
              <w:jc w:val="center"/>
              <w:rPr>
                <w:sz w:val="22"/>
                <w:szCs w:val="22"/>
              </w:rPr>
            </w:pPr>
            <w:r>
              <w:rPr>
                <w:sz w:val="22"/>
                <w:szCs w:val="22"/>
              </w:rPr>
              <w:t>спортивные объекты</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CD530E" w:rsidRDefault="002A10EB" w:rsidP="009348CB">
            <w:pPr>
              <w:widowControl w:val="0"/>
              <w:autoSpaceDE w:val="0"/>
              <w:autoSpaceDN w:val="0"/>
              <w:adjustRightInd w:val="0"/>
              <w:jc w:val="center"/>
              <w:rPr>
                <w:sz w:val="22"/>
                <w:szCs w:val="22"/>
              </w:rPr>
            </w:pPr>
            <w:r>
              <w:rPr>
                <w:sz w:val="22"/>
                <w:szCs w:val="22"/>
              </w:rPr>
              <w:t>6</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CD530E" w:rsidRDefault="002A10EB" w:rsidP="009348CB">
            <w:pPr>
              <w:widowControl w:val="0"/>
              <w:autoSpaceDE w:val="0"/>
              <w:autoSpaceDN w:val="0"/>
              <w:adjustRightInd w:val="0"/>
              <w:jc w:val="center"/>
              <w:rPr>
                <w:sz w:val="22"/>
                <w:szCs w:val="22"/>
              </w:rPr>
            </w:pPr>
            <w:r>
              <w:rPr>
                <w:sz w:val="22"/>
                <w:szCs w:val="22"/>
              </w:rPr>
              <w:t>32</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CD530E" w:rsidRDefault="002A10EB" w:rsidP="009348CB">
            <w:pPr>
              <w:widowControl w:val="0"/>
              <w:autoSpaceDE w:val="0"/>
              <w:autoSpaceDN w:val="0"/>
              <w:adjustRightInd w:val="0"/>
              <w:jc w:val="center"/>
            </w:pPr>
            <w:r>
              <w:t>15429,1</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CD530E" w:rsidRDefault="002A10EB" w:rsidP="009348CB">
            <w:pPr>
              <w:widowControl w:val="0"/>
              <w:autoSpaceDE w:val="0"/>
              <w:autoSpaceDN w:val="0"/>
              <w:adjustRightInd w:val="0"/>
              <w:jc w:val="center"/>
            </w:pPr>
            <w:r>
              <w:t>771,5</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CD530E" w:rsidRDefault="002A10EB" w:rsidP="009348CB">
            <w:pPr>
              <w:widowControl w:val="0"/>
              <w:autoSpaceDE w:val="0"/>
              <w:autoSpaceDN w:val="0"/>
              <w:adjustRightInd w:val="0"/>
              <w:jc w:val="center"/>
            </w:pPr>
            <w:r>
              <w:t>1543</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A10EB" w:rsidRPr="00CD530E" w:rsidRDefault="002A10EB" w:rsidP="009348CB">
            <w:pPr>
              <w:jc w:val="center"/>
            </w:pPr>
          </w:p>
        </w:tc>
      </w:tr>
      <w:tr w:rsidR="00903A21"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3A21" w:rsidRDefault="00903A21" w:rsidP="009348CB">
            <w:pPr>
              <w:widowControl w:val="0"/>
              <w:autoSpaceDE w:val="0"/>
              <w:autoSpaceDN w:val="0"/>
              <w:adjustRightInd w:val="0"/>
              <w:jc w:val="center"/>
            </w:pPr>
            <w:r>
              <w:t>20</w:t>
            </w:r>
          </w:p>
        </w:tc>
        <w:tc>
          <w:tcPr>
            <w:tcW w:w="282" w:type="pct"/>
            <w:tcBorders>
              <w:top w:val="single" w:sz="4" w:space="0" w:color="auto"/>
              <w:left w:val="single" w:sz="4" w:space="0" w:color="auto"/>
              <w:bottom w:val="single" w:sz="4" w:space="0" w:color="auto"/>
              <w:right w:val="single" w:sz="4" w:space="0" w:color="auto"/>
            </w:tcBorders>
            <w:vAlign w:val="center"/>
          </w:tcPr>
          <w:p w:rsidR="00903A21" w:rsidRDefault="00903A21" w:rsidP="009348CB">
            <w:pPr>
              <w:widowControl w:val="0"/>
              <w:autoSpaceDE w:val="0"/>
              <w:autoSpaceDN w:val="0"/>
              <w:adjustRightInd w:val="0"/>
              <w:jc w:val="center"/>
            </w:pPr>
            <w:r>
              <w:t>20</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3A21" w:rsidRPr="00A563DB" w:rsidRDefault="00903A21" w:rsidP="00270192">
            <w:pPr>
              <w:widowControl w:val="0"/>
              <w:autoSpaceDE w:val="0"/>
              <w:autoSpaceDN w:val="0"/>
              <w:adjustRightInd w:val="0"/>
              <w:jc w:val="center"/>
            </w:pPr>
            <w:r w:rsidRPr="00A563DB">
              <w:t>п. Ломинцевский</w:t>
            </w:r>
          </w:p>
          <w:p w:rsidR="00903A21" w:rsidRPr="00A563DB" w:rsidRDefault="00903A21" w:rsidP="00270192">
            <w:pPr>
              <w:widowControl w:val="0"/>
              <w:autoSpaceDE w:val="0"/>
              <w:autoSpaceDN w:val="0"/>
              <w:adjustRightInd w:val="0"/>
              <w:jc w:val="center"/>
            </w:pPr>
            <w:r w:rsidRPr="00A563DB">
              <w:t>ул. Лесная, между д.1 и 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3A21" w:rsidRPr="00A563DB" w:rsidRDefault="00903A21" w:rsidP="00270192">
            <w:pPr>
              <w:widowControl w:val="0"/>
              <w:autoSpaceDE w:val="0"/>
              <w:autoSpaceDN w:val="0"/>
              <w:adjustRightInd w:val="0"/>
              <w:jc w:val="center"/>
            </w:pPr>
            <w:r w:rsidRPr="00A563DB">
              <w:t>Торговая палатка</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3A21" w:rsidRPr="00A563DB" w:rsidRDefault="00903A21" w:rsidP="00270192">
            <w:pPr>
              <w:jc w:val="center"/>
            </w:pPr>
            <w:r>
              <w:t>Товары для детей</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3A21" w:rsidRPr="00CD530E" w:rsidRDefault="00903A21" w:rsidP="00270192">
            <w:pPr>
              <w:widowControl w:val="0"/>
              <w:autoSpaceDE w:val="0"/>
              <w:autoSpaceDN w:val="0"/>
              <w:adjustRightInd w:val="0"/>
              <w:jc w:val="center"/>
            </w:pPr>
            <w:r w:rsidRPr="00CD530E">
              <w:t>9</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3A21" w:rsidRPr="00CD530E" w:rsidRDefault="00903A21" w:rsidP="00270192">
            <w:pPr>
              <w:widowControl w:val="0"/>
              <w:autoSpaceDE w:val="0"/>
              <w:autoSpaceDN w:val="0"/>
              <w:adjustRightInd w:val="0"/>
              <w:jc w:val="center"/>
            </w:pPr>
            <w:r w:rsidRPr="00CD530E">
              <w:t>6,0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3A21" w:rsidRPr="00CD530E" w:rsidRDefault="00903A21" w:rsidP="00270192">
            <w:pPr>
              <w:widowControl w:val="0"/>
              <w:autoSpaceDE w:val="0"/>
              <w:autoSpaceDN w:val="0"/>
              <w:adjustRightInd w:val="0"/>
              <w:jc w:val="center"/>
            </w:pPr>
            <w:r>
              <w:t>5891,7</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3A21" w:rsidRPr="00CD530E" w:rsidRDefault="00903A21" w:rsidP="00270192">
            <w:pPr>
              <w:widowControl w:val="0"/>
              <w:autoSpaceDE w:val="0"/>
              <w:autoSpaceDN w:val="0"/>
              <w:adjustRightInd w:val="0"/>
              <w:jc w:val="center"/>
            </w:pPr>
            <w:r>
              <w:t>294,6</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3A21" w:rsidRPr="00CD530E" w:rsidRDefault="00903A21" w:rsidP="00270192">
            <w:pPr>
              <w:widowControl w:val="0"/>
              <w:autoSpaceDE w:val="0"/>
              <w:autoSpaceDN w:val="0"/>
              <w:adjustRightInd w:val="0"/>
              <w:jc w:val="center"/>
            </w:pPr>
            <w:r>
              <w:t>589,2</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3A21" w:rsidRPr="00CD530E" w:rsidRDefault="00903A21" w:rsidP="009348CB">
            <w:pPr>
              <w:jc w:val="center"/>
            </w:pPr>
          </w:p>
        </w:tc>
      </w:tr>
      <w:tr w:rsidR="00903A21" w:rsidRPr="00A563DB" w:rsidTr="009348CB">
        <w:tc>
          <w:tcPr>
            <w:tcW w:w="2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3A21" w:rsidRDefault="00903A21" w:rsidP="009348CB">
            <w:pPr>
              <w:widowControl w:val="0"/>
              <w:autoSpaceDE w:val="0"/>
              <w:autoSpaceDN w:val="0"/>
              <w:adjustRightInd w:val="0"/>
              <w:jc w:val="center"/>
            </w:pPr>
            <w:r>
              <w:t>21</w:t>
            </w:r>
          </w:p>
        </w:tc>
        <w:tc>
          <w:tcPr>
            <w:tcW w:w="282" w:type="pct"/>
            <w:tcBorders>
              <w:top w:val="single" w:sz="4" w:space="0" w:color="auto"/>
              <w:left w:val="single" w:sz="4" w:space="0" w:color="auto"/>
              <w:bottom w:val="single" w:sz="4" w:space="0" w:color="auto"/>
              <w:right w:val="single" w:sz="4" w:space="0" w:color="auto"/>
            </w:tcBorders>
            <w:vAlign w:val="center"/>
          </w:tcPr>
          <w:p w:rsidR="00903A21" w:rsidRDefault="00903A21" w:rsidP="009348CB">
            <w:pPr>
              <w:widowControl w:val="0"/>
              <w:autoSpaceDE w:val="0"/>
              <w:autoSpaceDN w:val="0"/>
              <w:adjustRightInd w:val="0"/>
              <w:jc w:val="center"/>
            </w:pPr>
            <w:r>
              <w:t>21</w:t>
            </w:r>
          </w:p>
        </w:tc>
        <w:tc>
          <w:tcPr>
            <w:tcW w:w="7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3A21" w:rsidRPr="00A563DB" w:rsidRDefault="00903A21" w:rsidP="00903A21">
            <w:pPr>
              <w:widowControl w:val="0"/>
              <w:autoSpaceDE w:val="0"/>
              <w:autoSpaceDN w:val="0"/>
              <w:adjustRightInd w:val="0"/>
              <w:jc w:val="center"/>
            </w:pPr>
            <w:r w:rsidRPr="00A563DB">
              <w:t>п. Ломинцевский</w:t>
            </w:r>
          </w:p>
          <w:p w:rsidR="00903A21" w:rsidRPr="00A563DB" w:rsidRDefault="00903A21" w:rsidP="00903A21">
            <w:pPr>
              <w:widowControl w:val="0"/>
              <w:autoSpaceDE w:val="0"/>
              <w:autoSpaceDN w:val="0"/>
              <w:adjustRightInd w:val="0"/>
              <w:jc w:val="center"/>
            </w:pPr>
            <w:r w:rsidRPr="00A563DB">
              <w:t>ул. Лесная, между д.1 и 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3A21" w:rsidRDefault="00903A21" w:rsidP="00270192">
            <w:pPr>
              <w:widowControl w:val="0"/>
              <w:autoSpaceDE w:val="0"/>
              <w:autoSpaceDN w:val="0"/>
              <w:adjustRightInd w:val="0"/>
              <w:jc w:val="center"/>
              <w:rPr>
                <w:sz w:val="22"/>
                <w:szCs w:val="22"/>
              </w:rPr>
            </w:pPr>
            <w:r>
              <w:rPr>
                <w:sz w:val="22"/>
                <w:szCs w:val="22"/>
              </w:rPr>
              <w:t>киоск</w:t>
            </w:r>
          </w:p>
        </w:tc>
        <w:tc>
          <w:tcPr>
            <w:tcW w:w="8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3A21" w:rsidRDefault="00903A21" w:rsidP="00270192">
            <w:pPr>
              <w:widowControl w:val="0"/>
              <w:autoSpaceDE w:val="0"/>
              <w:autoSpaceDN w:val="0"/>
              <w:adjustRightInd w:val="0"/>
              <w:jc w:val="center"/>
              <w:rPr>
                <w:sz w:val="22"/>
                <w:szCs w:val="22"/>
              </w:rPr>
            </w:pPr>
            <w:r>
              <w:rPr>
                <w:sz w:val="22"/>
                <w:szCs w:val="22"/>
              </w:rPr>
              <w:t>торговля продтоварами</w:t>
            </w:r>
          </w:p>
        </w:tc>
        <w:tc>
          <w:tcPr>
            <w:tcW w:w="2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3A21" w:rsidRPr="00CD530E" w:rsidRDefault="00903A21" w:rsidP="00270192">
            <w:pPr>
              <w:widowControl w:val="0"/>
              <w:autoSpaceDE w:val="0"/>
              <w:autoSpaceDN w:val="0"/>
              <w:adjustRightInd w:val="0"/>
              <w:jc w:val="center"/>
              <w:rPr>
                <w:sz w:val="22"/>
                <w:szCs w:val="22"/>
              </w:rPr>
            </w:pPr>
            <w:r>
              <w:rPr>
                <w:sz w:val="22"/>
                <w:szCs w:val="22"/>
              </w:rPr>
              <w:t>12</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3A21" w:rsidRPr="00CD530E" w:rsidRDefault="00903A21" w:rsidP="00270192">
            <w:pPr>
              <w:widowControl w:val="0"/>
              <w:autoSpaceDE w:val="0"/>
              <w:autoSpaceDN w:val="0"/>
              <w:adjustRightInd w:val="0"/>
              <w:jc w:val="center"/>
            </w:pPr>
            <w:r>
              <w:t>8,0</w:t>
            </w:r>
          </w:p>
        </w:tc>
        <w:tc>
          <w:tcPr>
            <w:tcW w:w="47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3A21" w:rsidRDefault="00903A21" w:rsidP="00270192">
            <w:pPr>
              <w:widowControl w:val="0"/>
              <w:autoSpaceDE w:val="0"/>
              <w:autoSpaceDN w:val="0"/>
              <w:adjustRightInd w:val="0"/>
              <w:jc w:val="center"/>
            </w:pPr>
            <w:r>
              <w:t>23566,9</w:t>
            </w:r>
          </w:p>
        </w:tc>
        <w:tc>
          <w:tcPr>
            <w:tcW w:w="4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3A21" w:rsidRDefault="00903A21" w:rsidP="00270192">
            <w:pPr>
              <w:widowControl w:val="0"/>
              <w:autoSpaceDE w:val="0"/>
              <w:autoSpaceDN w:val="0"/>
              <w:adjustRightInd w:val="0"/>
              <w:jc w:val="center"/>
            </w:pPr>
            <w:r>
              <w:t>1178,3</w:t>
            </w:r>
          </w:p>
        </w:tc>
        <w:tc>
          <w:tcPr>
            <w:tcW w:w="4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3A21" w:rsidRDefault="00903A21" w:rsidP="00270192">
            <w:pPr>
              <w:widowControl w:val="0"/>
              <w:autoSpaceDE w:val="0"/>
              <w:autoSpaceDN w:val="0"/>
              <w:adjustRightInd w:val="0"/>
              <w:jc w:val="center"/>
            </w:pPr>
            <w:r>
              <w:t>2356,6</w:t>
            </w:r>
          </w:p>
        </w:tc>
        <w:tc>
          <w:tcPr>
            <w:tcW w:w="32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03A21" w:rsidRPr="00CD530E" w:rsidRDefault="00903A21" w:rsidP="009348CB">
            <w:pPr>
              <w:jc w:val="center"/>
            </w:pPr>
          </w:p>
        </w:tc>
      </w:tr>
    </w:tbl>
    <w:p w:rsidR="00AF5B13" w:rsidRDefault="00AF5B13" w:rsidP="00AF5B13">
      <w:pPr>
        <w:spacing w:line="360" w:lineRule="auto"/>
        <w:jc w:val="center"/>
        <w:rPr>
          <w:b/>
        </w:rPr>
      </w:pPr>
    </w:p>
    <w:p w:rsidR="00AF5B13" w:rsidRDefault="00AF5B13" w:rsidP="00AF5B13">
      <w:pPr>
        <w:spacing w:line="360" w:lineRule="auto"/>
        <w:jc w:val="center"/>
        <w:rPr>
          <w:b/>
        </w:rPr>
      </w:pPr>
    </w:p>
    <w:p w:rsidR="00AF5B13" w:rsidRDefault="00AF5B13" w:rsidP="00903A21">
      <w:pPr>
        <w:spacing w:line="360" w:lineRule="auto"/>
        <w:rPr>
          <w:b/>
        </w:rPr>
      </w:pPr>
    </w:p>
    <w:p w:rsidR="00AF5B13" w:rsidRDefault="00AF5B13" w:rsidP="00AF5B13">
      <w:pPr>
        <w:spacing w:line="360" w:lineRule="auto"/>
        <w:jc w:val="center"/>
        <w:rPr>
          <w:b/>
        </w:rPr>
      </w:pPr>
    </w:p>
    <w:p w:rsidR="00AF5B13" w:rsidRDefault="00AF5B13" w:rsidP="00AF5B13">
      <w:pPr>
        <w:widowControl w:val="0"/>
        <w:tabs>
          <w:tab w:val="left" w:pos="1136"/>
        </w:tabs>
        <w:spacing w:after="306" w:line="360" w:lineRule="auto"/>
        <w:jc w:val="center"/>
        <w:outlineLvl w:val="3"/>
        <w:rPr>
          <w:b/>
          <w:bCs/>
          <w:lang w:eastAsia="en-US"/>
        </w:rPr>
        <w:sectPr w:rsidR="00AF5B13" w:rsidSect="009348CB">
          <w:pgSz w:w="16838" w:h="11906" w:orient="landscape"/>
          <w:pgMar w:top="851" w:right="851" w:bottom="1701" w:left="851" w:header="709" w:footer="709" w:gutter="0"/>
          <w:cols w:space="708"/>
          <w:docGrid w:linePitch="360"/>
        </w:sectPr>
      </w:pPr>
      <w:bookmarkStart w:id="6" w:name="bookmark8"/>
    </w:p>
    <w:p w:rsidR="00AF5B13" w:rsidRDefault="00AF5B13" w:rsidP="00AF5B13">
      <w:pPr>
        <w:widowControl w:val="0"/>
        <w:tabs>
          <w:tab w:val="left" w:pos="1136"/>
        </w:tabs>
        <w:spacing w:after="306" w:line="360" w:lineRule="auto"/>
        <w:jc w:val="center"/>
        <w:outlineLvl w:val="3"/>
        <w:rPr>
          <w:b/>
          <w:bCs/>
          <w:lang w:eastAsia="en-US"/>
        </w:rPr>
      </w:pPr>
      <w:r w:rsidRPr="00A5236F">
        <w:rPr>
          <w:b/>
          <w:bCs/>
          <w:lang w:eastAsia="en-US"/>
        </w:rPr>
        <w:lastRenderedPageBreak/>
        <w:t>Часть II. Общие сведения</w:t>
      </w:r>
    </w:p>
    <w:p w:rsidR="00AF5B13" w:rsidRPr="004E04E2" w:rsidRDefault="00AF5B13" w:rsidP="00AF5B13">
      <w:pPr>
        <w:widowControl w:val="0"/>
        <w:tabs>
          <w:tab w:val="left" w:pos="1136"/>
        </w:tabs>
        <w:spacing w:after="306" w:line="360" w:lineRule="auto"/>
        <w:jc w:val="center"/>
        <w:outlineLvl w:val="3"/>
        <w:rPr>
          <w:b/>
          <w:bCs/>
          <w:lang w:eastAsia="en-US"/>
        </w:rPr>
      </w:pPr>
      <w:r w:rsidRPr="004E04E2">
        <w:rPr>
          <w:b/>
          <w:bCs/>
          <w:lang w:eastAsia="en-US"/>
        </w:rPr>
        <w:t>1. Общие положения об аукционе</w:t>
      </w:r>
      <w:bookmarkEnd w:id="6"/>
    </w:p>
    <w:p w:rsidR="00AF5B13" w:rsidRPr="004E04E2" w:rsidRDefault="00AF5B13" w:rsidP="00AF5B13">
      <w:pPr>
        <w:ind w:firstLine="709"/>
        <w:jc w:val="both"/>
      </w:pPr>
      <w:r w:rsidRPr="004E04E2">
        <w:t>1.1. </w:t>
      </w:r>
      <w:proofErr w:type="gramStart"/>
      <w:r w:rsidRPr="004E04E2">
        <w:t>Настоящий открытый аукцион проводится в соответствии с нормами Гражданского кодекса Российской Федерации, Федеральным законом от 28.12.2009 № 381-ФЗ «Об основах государственного регулирования торговой деятельности в Российской Федерации», постановлением администрации муниципального образования Ломинцевское Щекинского района от 21.06.2018 № 60 «Об утверждении Положения о размещении и эксплуатации нестационарных торговых объектов на территории муниципального образования Ломинцевское Щекинского района», постановлением администрации муниципального образования Ломинцевское Щекинского района</w:t>
      </w:r>
      <w:proofErr w:type="gramEnd"/>
      <w:r w:rsidRPr="004E04E2">
        <w:t xml:space="preserve"> </w:t>
      </w:r>
      <w:proofErr w:type="gramStart"/>
      <w:r w:rsidRPr="004E04E2">
        <w:t>от 22.06.2018 № 61«Об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МО Ломинцевское Щекинского района», постановлением администрации муниципального образования Ломинцевское Щекинского района от 22.06.2018 № 64 «Об утверждении методики расчета начальной цены права размещения нестационарного торгового объекта на территории МО Ломинцевское Щекинского района», а также иными нормативными правовыми актами, регулирующим</w:t>
      </w:r>
      <w:proofErr w:type="gramEnd"/>
      <w:r w:rsidRPr="004E04E2">
        <w:t xml:space="preserve"> отношения, связанные с предметом настоящего аукциона.</w:t>
      </w:r>
    </w:p>
    <w:p w:rsidR="00AF5B13" w:rsidRPr="004E04E2" w:rsidRDefault="00AF5B13" w:rsidP="00AF5B13">
      <w:pPr>
        <w:ind w:firstLine="709"/>
        <w:jc w:val="both"/>
      </w:pPr>
      <w:r w:rsidRPr="004E04E2">
        <w:t xml:space="preserve">1.2. Основание для проведения аукциона: постановление администрации муниципального образования Ломинцевское Щекинского района от </w:t>
      </w:r>
      <w:r w:rsidRPr="008645E2">
        <w:t>09.07.2019 № 83.</w:t>
      </w:r>
    </w:p>
    <w:p w:rsidR="00AF5B13" w:rsidRPr="004E04E2" w:rsidRDefault="00AF5B13" w:rsidP="00AF5B13">
      <w:pPr>
        <w:ind w:firstLine="709"/>
        <w:jc w:val="both"/>
      </w:pPr>
      <w:r w:rsidRPr="004E04E2">
        <w:t>1.3. Предметом аукциона является право на размещение и эксплуатацию нестационарных торговых объектов на территории муниципального образования Ломинцевское Щекинского района в соответствии с утвержденной схемой.</w:t>
      </w:r>
    </w:p>
    <w:p w:rsidR="00AF5B13" w:rsidRPr="004E04E2" w:rsidRDefault="00AF5B13" w:rsidP="00AF5B13">
      <w:pPr>
        <w:autoSpaceDE w:val="0"/>
        <w:autoSpaceDN w:val="0"/>
        <w:adjustRightInd w:val="0"/>
        <w:ind w:firstLine="709"/>
        <w:jc w:val="both"/>
      </w:pPr>
      <w:r w:rsidRPr="004E04E2">
        <w:t xml:space="preserve">Право на размещение и эксплуатацию нестационарных торговых объектов предоставляется без  передачи имущественного права на земельный участок. </w:t>
      </w:r>
    </w:p>
    <w:p w:rsidR="00AF5B13" w:rsidRPr="004E04E2" w:rsidRDefault="00AF5B13" w:rsidP="00AF5B13">
      <w:pPr>
        <w:ind w:firstLine="709"/>
        <w:jc w:val="both"/>
      </w:pPr>
      <w:r w:rsidRPr="004E04E2">
        <w:t xml:space="preserve">1.4. Схема размещения нестационарных торговых объектов утверждена постановлением администрации муниципального образования Ломинцевское Щекинского района от  10.06.2019 № 74 «О внесении изменений в постановление от 14.06.2018 № 59/1  «Об утверждении схемы размещения нестационарных торговых объектов на территории муниципального образования Ломинцевское </w:t>
      </w:r>
      <w:proofErr w:type="spellStart"/>
      <w:r w:rsidRPr="004E04E2">
        <w:t>Щекинскиого</w:t>
      </w:r>
      <w:proofErr w:type="spellEnd"/>
      <w:r w:rsidRPr="004E04E2">
        <w:t xml:space="preserve"> района».</w:t>
      </w:r>
    </w:p>
    <w:p w:rsidR="00AF5B13" w:rsidRPr="004E04E2" w:rsidRDefault="00AF5B13" w:rsidP="00AF5B13">
      <w:pPr>
        <w:autoSpaceDE w:val="0"/>
        <w:autoSpaceDN w:val="0"/>
        <w:adjustRightInd w:val="0"/>
        <w:ind w:firstLine="709"/>
        <w:contextualSpacing/>
        <w:jc w:val="both"/>
      </w:pPr>
      <w:r w:rsidRPr="004E04E2">
        <w:t>1.5. Организаторами аукциона является администрация муниципального образования Ломинцевское Щекинского района.</w:t>
      </w:r>
    </w:p>
    <w:p w:rsidR="00AF5B13" w:rsidRPr="004E04E2" w:rsidRDefault="00AF5B13" w:rsidP="00AF5B13">
      <w:pPr>
        <w:autoSpaceDE w:val="0"/>
        <w:autoSpaceDN w:val="0"/>
        <w:adjustRightInd w:val="0"/>
        <w:ind w:firstLine="709"/>
        <w:contextualSpacing/>
        <w:jc w:val="both"/>
      </w:pPr>
      <w:r w:rsidRPr="004E04E2">
        <w:t>1.6. Аукцион на право заключения договора на размещение нестационарного торгового объекта проводится комиссией по проведению аукциона (далее по тексту - Комиссия), утвержденной распоряжением администрации муниципального образования Ломинцевское Щекинский район от 24.05.2016 № 26-р.</w:t>
      </w:r>
    </w:p>
    <w:p w:rsidR="00AF5B13" w:rsidRPr="004E04E2" w:rsidRDefault="00AF5B13" w:rsidP="00AF5B13">
      <w:pPr>
        <w:ind w:firstLine="709"/>
        <w:jc w:val="both"/>
      </w:pPr>
      <w:r w:rsidRPr="004E04E2">
        <w:t>1.7. Организатор аукциона проводит аукцион в соответствии с условиями и положениями настоящей Документации об аукционе, в день, час и по адресу, указанному в извещении о проведении открытого аукциона.</w:t>
      </w:r>
    </w:p>
    <w:p w:rsidR="00AF5B13" w:rsidRPr="004E04E2" w:rsidRDefault="00AF5B13" w:rsidP="00AF5B13">
      <w:pPr>
        <w:ind w:firstLine="709"/>
        <w:jc w:val="both"/>
      </w:pPr>
    </w:p>
    <w:p w:rsidR="00AF5B13" w:rsidRPr="004E04E2" w:rsidRDefault="00AF5B13" w:rsidP="00AF5B13">
      <w:pPr>
        <w:jc w:val="center"/>
        <w:rPr>
          <w:b/>
        </w:rPr>
      </w:pPr>
      <w:r w:rsidRPr="004E04E2">
        <w:rPr>
          <w:b/>
        </w:rPr>
        <w:t>2. Критерий определения победителя аукциона</w:t>
      </w:r>
    </w:p>
    <w:p w:rsidR="00AF5B13" w:rsidRPr="004E04E2" w:rsidRDefault="00AF5B13" w:rsidP="00AF5B13">
      <w:pPr>
        <w:contextualSpacing/>
        <w:rPr>
          <w:b/>
        </w:rPr>
      </w:pPr>
    </w:p>
    <w:p w:rsidR="00AF5B13" w:rsidRPr="004E04E2" w:rsidRDefault="00AF5B13" w:rsidP="00AF5B13">
      <w:pPr>
        <w:autoSpaceDE w:val="0"/>
        <w:autoSpaceDN w:val="0"/>
        <w:adjustRightInd w:val="0"/>
        <w:ind w:firstLine="709"/>
        <w:jc w:val="both"/>
      </w:pPr>
      <w:r w:rsidRPr="004E04E2">
        <w:t>2.1.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AF5B13" w:rsidRPr="004E04E2" w:rsidRDefault="00AF5B13" w:rsidP="00AF5B13">
      <w:pPr>
        <w:ind w:firstLine="709"/>
      </w:pPr>
    </w:p>
    <w:p w:rsidR="00AF5B13" w:rsidRPr="004E04E2" w:rsidRDefault="00AF5B13" w:rsidP="00AF5B13">
      <w:pPr>
        <w:autoSpaceDE w:val="0"/>
        <w:autoSpaceDN w:val="0"/>
        <w:adjustRightInd w:val="0"/>
        <w:jc w:val="center"/>
        <w:rPr>
          <w:b/>
        </w:rPr>
      </w:pPr>
      <w:r w:rsidRPr="004E04E2">
        <w:rPr>
          <w:b/>
        </w:rPr>
        <w:t>3. Условия участия в аукционе и порядок представления заявок</w:t>
      </w:r>
    </w:p>
    <w:p w:rsidR="00AF5B13" w:rsidRPr="004E04E2" w:rsidRDefault="00AF5B13" w:rsidP="00AF5B13">
      <w:pPr>
        <w:autoSpaceDE w:val="0"/>
        <w:autoSpaceDN w:val="0"/>
        <w:adjustRightInd w:val="0"/>
        <w:jc w:val="both"/>
        <w:rPr>
          <w:b/>
        </w:rPr>
      </w:pPr>
    </w:p>
    <w:p w:rsidR="00AF5B13" w:rsidRPr="004E04E2" w:rsidRDefault="00AF5B13" w:rsidP="00AF5B13">
      <w:pPr>
        <w:autoSpaceDE w:val="0"/>
        <w:autoSpaceDN w:val="0"/>
        <w:adjustRightInd w:val="0"/>
        <w:ind w:firstLine="709"/>
        <w:jc w:val="both"/>
      </w:pPr>
      <w:r w:rsidRPr="004E04E2">
        <w:lastRenderedPageBreak/>
        <w:t>3.1. Для участия в аукционе заявитель представляет организатору аукциона (лично или через своего представителя) в установленный в извещении о проведен</w:t>
      </w:r>
      <w:proofErr w:type="gramStart"/>
      <w:r w:rsidRPr="004E04E2">
        <w:t>ии ау</w:t>
      </w:r>
      <w:proofErr w:type="gramEnd"/>
      <w:r w:rsidRPr="004E04E2">
        <w:t>кциона срок:</w:t>
      </w:r>
    </w:p>
    <w:p w:rsidR="00AF5B13" w:rsidRPr="004E04E2" w:rsidRDefault="00AF5B13" w:rsidP="00AF5B13">
      <w:pPr>
        <w:autoSpaceDE w:val="0"/>
        <w:autoSpaceDN w:val="0"/>
        <w:adjustRightInd w:val="0"/>
        <w:ind w:firstLine="709"/>
        <w:jc w:val="both"/>
      </w:pPr>
      <w:r w:rsidRPr="004E04E2">
        <w:t>1) заявку по форме, утвержденной организатором аукциона;</w:t>
      </w:r>
    </w:p>
    <w:p w:rsidR="00AF5B13" w:rsidRPr="004E04E2" w:rsidRDefault="00AF5B13" w:rsidP="00AF5B13">
      <w:pPr>
        <w:autoSpaceDE w:val="0"/>
        <w:autoSpaceDN w:val="0"/>
        <w:adjustRightInd w:val="0"/>
        <w:ind w:firstLine="709"/>
        <w:jc w:val="both"/>
      </w:pPr>
      <w:r w:rsidRPr="004E04E2">
        <w:t>2) документ, подтверждающий внесение задатка;</w:t>
      </w:r>
    </w:p>
    <w:p w:rsidR="00AF5B13" w:rsidRPr="004E04E2" w:rsidRDefault="00AF5B13" w:rsidP="00AF5B13">
      <w:pPr>
        <w:autoSpaceDE w:val="0"/>
        <w:autoSpaceDN w:val="0"/>
        <w:adjustRightInd w:val="0"/>
        <w:ind w:firstLine="709"/>
        <w:jc w:val="both"/>
      </w:pPr>
      <w:r w:rsidRPr="004E04E2">
        <w:t>3)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выданную не позднее 6 месяцев до даты приема заявок.</w:t>
      </w:r>
    </w:p>
    <w:p w:rsidR="00AF5B13" w:rsidRPr="004E04E2" w:rsidRDefault="00AF5B13" w:rsidP="00AF5B13">
      <w:pPr>
        <w:autoSpaceDE w:val="0"/>
        <w:autoSpaceDN w:val="0"/>
        <w:adjustRightInd w:val="0"/>
        <w:ind w:firstLine="709"/>
        <w:jc w:val="both"/>
      </w:pPr>
      <w:r w:rsidRPr="004E04E2">
        <w:t>Один заявитель имеет право подать только одну заявку на участие в аукционе по каждому лоту.</w:t>
      </w:r>
    </w:p>
    <w:p w:rsidR="00AF5B13" w:rsidRPr="004E04E2" w:rsidRDefault="00AF5B13" w:rsidP="00AF5B13">
      <w:pPr>
        <w:autoSpaceDE w:val="0"/>
        <w:autoSpaceDN w:val="0"/>
        <w:adjustRightInd w:val="0"/>
        <w:ind w:firstLine="709"/>
        <w:jc w:val="both"/>
      </w:pPr>
      <w:r w:rsidRPr="004E04E2">
        <w:t>Заявка с прилагаемыми к ней документами подается по описи.</w:t>
      </w:r>
    </w:p>
    <w:p w:rsidR="00AF5B13" w:rsidRPr="004E04E2" w:rsidRDefault="00AF5B13" w:rsidP="00AF5B13">
      <w:pPr>
        <w:autoSpaceDE w:val="0"/>
        <w:autoSpaceDN w:val="0"/>
        <w:adjustRightInd w:val="0"/>
        <w:ind w:firstLine="709"/>
        <w:jc w:val="both"/>
      </w:pPr>
      <w:r w:rsidRPr="004E04E2">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AF5B13" w:rsidRPr="004E04E2" w:rsidRDefault="00AF5B13" w:rsidP="00AF5B13">
      <w:pPr>
        <w:autoSpaceDE w:val="0"/>
        <w:autoSpaceDN w:val="0"/>
        <w:adjustRightInd w:val="0"/>
        <w:ind w:firstLine="709"/>
        <w:jc w:val="both"/>
      </w:pPr>
      <w:r w:rsidRPr="004E04E2">
        <w:t>Заявка с прилагаемыми к ней документами регистрируются организатором аукциона в журнале регистрации заявок.</w:t>
      </w:r>
    </w:p>
    <w:p w:rsidR="00AF5B13" w:rsidRPr="004E04E2" w:rsidRDefault="00AF5B13" w:rsidP="00AF5B13">
      <w:pPr>
        <w:autoSpaceDE w:val="0"/>
        <w:autoSpaceDN w:val="0"/>
        <w:adjustRightInd w:val="0"/>
        <w:ind w:firstLine="709"/>
        <w:jc w:val="both"/>
        <w:rPr>
          <w:rFonts w:eastAsia="Calibri"/>
        </w:rPr>
      </w:pPr>
      <w:r w:rsidRPr="004E04E2">
        <w:rPr>
          <w:rFonts w:eastAsia="Calibri"/>
        </w:rPr>
        <w:t>Прием заявок на участие в аукционе прекращается в указанный в извещении о проведен</w:t>
      </w:r>
      <w:proofErr w:type="gramStart"/>
      <w:r w:rsidRPr="004E04E2">
        <w:rPr>
          <w:rFonts w:eastAsia="Calibri"/>
        </w:rPr>
        <w:t>ии ау</w:t>
      </w:r>
      <w:proofErr w:type="gramEnd"/>
      <w:r w:rsidRPr="004E04E2">
        <w:rPr>
          <w:rFonts w:eastAsia="Calibri"/>
        </w:rPr>
        <w:t xml:space="preserve">кциона день. </w:t>
      </w:r>
    </w:p>
    <w:p w:rsidR="00AF5B13" w:rsidRPr="004E04E2" w:rsidRDefault="00AF5B13" w:rsidP="00AF5B13">
      <w:pPr>
        <w:autoSpaceDE w:val="0"/>
        <w:autoSpaceDN w:val="0"/>
        <w:adjustRightInd w:val="0"/>
        <w:ind w:firstLine="709"/>
        <w:jc w:val="both"/>
      </w:pPr>
      <w:r w:rsidRPr="004E04E2">
        <w:t>3.2.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AF5B13" w:rsidRPr="004E04E2" w:rsidRDefault="00AF5B13" w:rsidP="00AF5B13">
      <w:pPr>
        <w:autoSpaceDE w:val="0"/>
        <w:autoSpaceDN w:val="0"/>
        <w:adjustRightInd w:val="0"/>
        <w:ind w:firstLine="709"/>
        <w:jc w:val="both"/>
        <w:rPr>
          <w:rFonts w:eastAsia="Calibri"/>
          <w:lang w:eastAsia="en-US"/>
        </w:rPr>
      </w:pPr>
      <w:r w:rsidRPr="004E04E2">
        <w:t xml:space="preserve">3.3. </w:t>
      </w:r>
      <w:r w:rsidRPr="004E04E2">
        <w:rPr>
          <w:rFonts w:eastAsia="Calibri"/>
          <w:lang w:eastAsia="en-US"/>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4E04E2">
        <w:rPr>
          <w:rFonts w:eastAsia="Calibri"/>
          <w:lang w:eastAsia="en-US"/>
        </w:rPr>
        <w:t>с даты поступления</w:t>
      </w:r>
      <w:proofErr w:type="gramEnd"/>
      <w:r w:rsidRPr="004E04E2">
        <w:rPr>
          <w:rFonts w:eastAsia="Calibri"/>
          <w:lang w:eastAsia="en-US"/>
        </w:rPr>
        <w:t xml:space="preserve"> организатору аукциона уведомления об отзыве заявки на участие в аукционе.</w:t>
      </w:r>
    </w:p>
    <w:p w:rsidR="00AF5B13" w:rsidRPr="004E04E2" w:rsidRDefault="00AF5B13" w:rsidP="00AF5B13">
      <w:pPr>
        <w:autoSpaceDE w:val="0"/>
        <w:autoSpaceDN w:val="0"/>
        <w:adjustRightInd w:val="0"/>
        <w:ind w:firstLine="709"/>
        <w:jc w:val="both"/>
      </w:pPr>
      <w:r w:rsidRPr="004E04E2">
        <w:t xml:space="preserve"> 3.4. Для участия в аукционе заявитель вносит задаток на указанный в извещении о проведен</w:t>
      </w:r>
      <w:proofErr w:type="gramStart"/>
      <w:r w:rsidRPr="004E04E2">
        <w:t>ии ау</w:t>
      </w:r>
      <w:proofErr w:type="gramEnd"/>
      <w:r w:rsidRPr="004E04E2">
        <w:t>кциона счет организатора аукциона.</w:t>
      </w:r>
    </w:p>
    <w:p w:rsidR="00AF5B13" w:rsidRPr="004E04E2" w:rsidRDefault="00AF5B13" w:rsidP="00AF5B13">
      <w:pPr>
        <w:autoSpaceDE w:val="0"/>
        <w:autoSpaceDN w:val="0"/>
        <w:adjustRightInd w:val="0"/>
        <w:ind w:firstLine="709"/>
        <w:jc w:val="both"/>
      </w:pPr>
      <w:r w:rsidRPr="004E04E2">
        <w:t>3.5. Заявитель не допускается к участию в аукционе по следующим основаниям:</w:t>
      </w:r>
    </w:p>
    <w:p w:rsidR="00AF5B13" w:rsidRPr="004E04E2" w:rsidRDefault="00AF5B13" w:rsidP="00AF5B13">
      <w:pPr>
        <w:autoSpaceDE w:val="0"/>
        <w:autoSpaceDN w:val="0"/>
        <w:adjustRightInd w:val="0"/>
        <w:ind w:firstLine="709"/>
        <w:jc w:val="both"/>
      </w:pPr>
      <w:r w:rsidRPr="004E04E2">
        <w:t>а) непредставление определенной пунктом 3.1 документации об аукционе необходимых для участия в аукционе документов или представление недостоверных сведений;</w:t>
      </w:r>
    </w:p>
    <w:p w:rsidR="00AF5B13" w:rsidRPr="004E04E2" w:rsidRDefault="00AF5B13" w:rsidP="00AF5B13">
      <w:pPr>
        <w:autoSpaceDE w:val="0"/>
        <w:autoSpaceDN w:val="0"/>
        <w:adjustRightInd w:val="0"/>
        <w:ind w:firstLine="709"/>
        <w:jc w:val="both"/>
      </w:pPr>
      <w:r w:rsidRPr="004E04E2">
        <w:t>б) не поступление задатка на счет, указанный в извещении о проведен</w:t>
      </w:r>
      <w:proofErr w:type="gramStart"/>
      <w:r w:rsidRPr="004E04E2">
        <w:t>ии ау</w:t>
      </w:r>
      <w:proofErr w:type="gramEnd"/>
      <w:r w:rsidRPr="004E04E2">
        <w:t>кциона, до дня окончания приема документов на участие в аукционе.</w:t>
      </w:r>
    </w:p>
    <w:p w:rsidR="00AF5B13" w:rsidRPr="004E04E2" w:rsidRDefault="00AF5B13" w:rsidP="00AF5B13">
      <w:pPr>
        <w:autoSpaceDE w:val="0"/>
        <w:autoSpaceDN w:val="0"/>
        <w:adjustRightInd w:val="0"/>
        <w:ind w:firstLine="709"/>
        <w:jc w:val="both"/>
        <w:rPr>
          <w:rFonts w:eastAsia="Calibri"/>
          <w:bCs/>
        </w:rPr>
      </w:pPr>
      <w:r w:rsidRPr="004E04E2">
        <w:t>3.6.</w:t>
      </w:r>
      <w:r w:rsidRPr="004E04E2">
        <w:rPr>
          <w:rFonts w:ascii="Arial" w:hAnsi="Arial" w:cs="Arial"/>
        </w:rPr>
        <w:t> </w:t>
      </w:r>
      <w:r w:rsidRPr="004E04E2">
        <w:rPr>
          <w:rFonts w:eastAsia="Calibri"/>
          <w:bCs/>
        </w:rPr>
        <w:t xml:space="preserve">Срок рассмотрения заявок на участие в аукционе не может превышать десяти дней </w:t>
      </w:r>
      <w:proofErr w:type="gramStart"/>
      <w:r w:rsidRPr="004E04E2">
        <w:rPr>
          <w:rFonts w:eastAsia="Calibri"/>
          <w:bCs/>
        </w:rPr>
        <w:t>с даты окончания</w:t>
      </w:r>
      <w:proofErr w:type="gramEnd"/>
      <w:r w:rsidRPr="004E04E2">
        <w:rPr>
          <w:rFonts w:eastAsia="Calibri"/>
          <w:bCs/>
        </w:rPr>
        <w:t xml:space="preserve"> срока подачи заявок.</w:t>
      </w:r>
    </w:p>
    <w:p w:rsidR="00AF5B13" w:rsidRPr="004E04E2" w:rsidRDefault="00AF5B13" w:rsidP="00AF5B13">
      <w:pPr>
        <w:autoSpaceDE w:val="0"/>
        <w:autoSpaceDN w:val="0"/>
        <w:adjustRightInd w:val="0"/>
        <w:ind w:firstLine="709"/>
        <w:jc w:val="both"/>
        <w:rPr>
          <w:rFonts w:eastAsia="Calibri"/>
          <w:bCs/>
        </w:rPr>
      </w:pPr>
      <w:proofErr w:type="gramStart"/>
      <w:r w:rsidRPr="004E04E2">
        <w:rPr>
          <w:rFonts w:eastAsia="Calibri"/>
          <w:bCs/>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AF5B13" w:rsidRPr="004E04E2" w:rsidRDefault="00AF5B13" w:rsidP="00AF5B13">
      <w:pPr>
        <w:autoSpaceDE w:val="0"/>
        <w:autoSpaceDN w:val="0"/>
        <w:adjustRightInd w:val="0"/>
        <w:ind w:firstLine="709"/>
        <w:jc w:val="both"/>
        <w:rPr>
          <w:rFonts w:eastAsia="Calibri"/>
          <w:bCs/>
        </w:rPr>
      </w:pPr>
      <w:r w:rsidRPr="004E04E2">
        <w:rPr>
          <w:rFonts w:eastAsia="Calibri"/>
          <w:bCs/>
        </w:rPr>
        <w:t>3.7. </w:t>
      </w:r>
      <w:proofErr w:type="gramStart"/>
      <w:r w:rsidRPr="004E04E2">
        <w:rPr>
          <w:rFonts w:eastAsia="Calibri"/>
          <w:bCs/>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настоящим Порядком, которое оформляется протоколом рассмотрения заявок на участие в аукционе.</w:t>
      </w:r>
      <w:proofErr w:type="gramEnd"/>
      <w:r w:rsidRPr="004E04E2">
        <w:rPr>
          <w:rFonts w:eastAsia="Calibri"/>
          <w:bCs/>
        </w:rPr>
        <w:t xml:space="preserve"> Протокол ведется аукционной комиссией и подписывается председателем комиссии, его заместителем, а также всеми присутствующими на заседании членами аукционной комиссии в день окончания рассмотрения заявок.</w:t>
      </w:r>
    </w:p>
    <w:p w:rsidR="00AF5B13" w:rsidRPr="004E04E2" w:rsidRDefault="00AF5B13" w:rsidP="00AF5B13">
      <w:pPr>
        <w:autoSpaceDE w:val="0"/>
        <w:autoSpaceDN w:val="0"/>
        <w:adjustRightInd w:val="0"/>
        <w:ind w:firstLine="709"/>
        <w:jc w:val="both"/>
      </w:pPr>
      <w:r w:rsidRPr="004E04E2">
        <w:t>3.8. Организатор аукциона обязан вернуть внесенный задаток заявителю, не допущенному к участию в аукционе, в течение 5 (пяти) рабочих дней со дня оформления протокола о приеме заявок.</w:t>
      </w:r>
    </w:p>
    <w:p w:rsidR="00AF5B13" w:rsidRPr="004E04E2" w:rsidRDefault="00AF5B13" w:rsidP="00AF5B13">
      <w:pPr>
        <w:autoSpaceDE w:val="0"/>
        <w:autoSpaceDN w:val="0"/>
        <w:adjustRightInd w:val="0"/>
        <w:ind w:firstLine="709"/>
        <w:jc w:val="both"/>
      </w:pPr>
      <w:r w:rsidRPr="004E04E2">
        <w:lastRenderedPageBreak/>
        <w:t xml:space="preserve">3.9.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протокола на официальном сайте муниципального образования Ломинцевское Щекинского района </w:t>
      </w:r>
      <w:r w:rsidRPr="004E04E2">
        <w:rPr>
          <w:lang w:val="en-US"/>
        </w:rPr>
        <w:t>www</w:t>
      </w:r>
      <w:r w:rsidRPr="004E04E2">
        <w:t>.</w:t>
      </w:r>
      <w:proofErr w:type="spellStart"/>
      <w:r w:rsidRPr="004E04E2">
        <w:rPr>
          <w:lang w:val="en-US"/>
        </w:rPr>
        <w:t>molomincevskoe</w:t>
      </w:r>
      <w:proofErr w:type="spellEnd"/>
      <w:r w:rsidRPr="004E04E2">
        <w:t>.</w:t>
      </w:r>
      <w:proofErr w:type="spellStart"/>
      <w:r w:rsidRPr="004E04E2">
        <w:rPr>
          <w:lang w:val="en-US"/>
        </w:rPr>
        <w:t>ru</w:t>
      </w:r>
      <w:proofErr w:type="spellEnd"/>
      <w:r w:rsidRPr="004E04E2">
        <w:rPr>
          <w:color w:val="000000"/>
        </w:rPr>
        <w:t>.</w:t>
      </w:r>
      <w:r w:rsidRPr="004E04E2">
        <w:rPr>
          <w:rFonts w:eastAsia="Calibri"/>
          <w:lang w:eastAsia="en-US"/>
        </w:rPr>
        <w:t>.</w:t>
      </w:r>
    </w:p>
    <w:p w:rsidR="00AF5B13" w:rsidRPr="004E04E2" w:rsidRDefault="00AF5B13" w:rsidP="00AF5B13">
      <w:pPr>
        <w:autoSpaceDE w:val="0"/>
        <w:autoSpaceDN w:val="0"/>
        <w:adjustRightInd w:val="0"/>
        <w:ind w:firstLine="709"/>
        <w:jc w:val="both"/>
      </w:pPr>
      <w:r w:rsidRPr="004E04E2">
        <w:t>3.10. Заявитель приобретает статус участника аукциона с момента оформления протокола рассмотрения заявок.</w:t>
      </w:r>
    </w:p>
    <w:p w:rsidR="00AF5B13" w:rsidRPr="004E04E2" w:rsidRDefault="00AF5B13" w:rsidP="00AF5B13">
      <w:pPr>
        <w:autoSpaceDE w:val="0"/>
        <w:autoSpaceDN w:val="0"/>
        <w:adjustRightInd w:val="0"/>
        <w:ind w:firstLine="709"/>
        <w:jc w:val="both"/>
      </w:pPr>
    </w:p>
    <w:p w:rsidR="00AF5B13" w:rsidRPr="004E04E2" w:rsidRDefault="00AF5B13" w:rsidP="00AF5B13">
      <w:pPr>
        <w:autoSpaceDE w:val="0"/>
        <w:autoSpaceDN w:val="0"/>
        <w:adjustRightInd w:val="0"/>
        <w:jc w:val="both"/>
      </w:pPr>
    </w:p>
    <w:p w:rsidR="00AF5B13" w:rsidRPr="004E04E2" w:rsidRDefault="00AF5B13" w:rsidP="00AF5B13">
      <w:pPr>
        <w:autoSpaceDE w:val="0"/>
        <w:autoSpaceDN w:val="0"/>
        <w:adjustRightInd w:val="0"/>
        <w:jc w:val="center"/>
        <w:rPr>
          <w:b/>
        </w:rPr>
      </w:pPr>
      <w:r w:rsidRPr="004E04E2">
        <w:rPr>
          <w:b/>
        </w:rPr>
        <w:t>4. Способы разъяснения положений документации об аукционе</w:t>
      </w:r>
    </w:p>
    <w:p w:rsidR="00AF5B13" w:rsidRPr="004E04E2" w:rsidRDefault="00AF5B13" w:rsidP="00AF5B13">
      <w:pPr>
        <w:autoSpaceDE w:val="0"/>
        <w:autoSpaceDN w:val="0"/>
        <w:adjustRightInd w:val="0"/>
        <w:jc w:val="center"/>
        <w:rPr>
          <w:b/>
        </w:rPr>
      </w:pPr>
    </w:p>
    <w:p w:rsidR="00AF5B13" w:rsidRPr="004E04E2" w:rsidRDefault="00AF5B13" w:rsidP="00AF5B13">
      <w:pPr>
        <w:autoSpaceDE w:val="0"/>
        <w:autoSpaceDN w:val="0"/>
        <w:adjustRightInd w:val="0"/>
        <w:ind w:firstLine="709"/>
        <w:jc w:val="both"/>
      </w:pPr>
      <w:r w:rsidRPr="004E04E2">
        <w:t xml:space="preserve">4.1. Заявитель вправе обратиться </w:t>
      </w:r>
      <w:proofErr w:type="gramStart"/>
      <w:r w:rsidRPr="004E04E2">
        <w:t>за разъяснениями положений документации об аукционе к организатору аукциона в письменной форме по адресу</w:t>
      </w:r>
      <w:proofErr w:type="gramEnd"/>
      <w:r w:rsidRPr="004E04E2">
        <w:t>, указанному в извещении.</w:t>
      </w:r>
    </w:p>
    <w:p w:rsidR="00AF5B13" w:rsidRPr="004E04E2" w:rsidRDefault="00AF5B13" w:rsidP="00AF5B13">
      <w:pPr>
        <w:autoSpaceDE w:val="0"/>
        <w:autoSpaceDN w:val="0"/>
        <w:adjustRightInd w:val="0"/>
        <w:ind w:firstLine="709"/>
        <w:jc w:val="both"/>
      </w:pPr>
      <w:r w:rsidRPr="004E04E2">
        <w:t>4.2. Организатор аукциона обязан ответить на запрос о разъяснении положений аукционной документации, полученный не позднее 10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AF5B13" w:rsidRPr="004E04E2" w:rsidRDefault="00AF5B13" w:rsidP="00AF5B13">
      <w:pPr>
        <w:autoSpaceDE w:val="0"/>
        <w:autoSpaceDN w:val="0"/>
        <w:adjustRightInd w:val="0"/>
        <w:ind w:firstLine="709"/>
        <w:jc w:val="both"/>
      </w:pPr>
      <w:r w:rsidRPr="004E04E2">
        <w:t>4.</w:t>
      </w:r>
      <w:r>
        <w:t>3.</w:t>
      </w:r>
      <w:r w:rsidRPr="004E04E2">
        <w:t>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AF5B13" w:rsidRPr="004E04E2" w:rsidRDefault="00AF5B13" w:rsidP="00AF5B13">
      <w:pPr>
        <w:autoSpaceDE w:val="0"/>
        <w:autoSpaceDN w:val="0"/>
        <w:adjustRightInd w:val="0"/>
        <w:ind w:firstLine="709"/>
        <w:jc w:val="both"/>
      </w:pPr>
    </w:p>
    <w:p w:rsidR="00AF5B13" w:rsidRPr="004E04E2" w:rsidRDefault="00AF5B13" w:rsidP="00AF5B13">
      <w:pPr>
        <w:autoSpaceDE w:val="0"/>
        <w:autoSpaceDN w:val="0"/>
        <w:adjustRightInd w:val="0"/>
        <w:jc w:val="center"/>
        <w:rPr>
          <w:b/>
        </w:rPr>
      </w:pPr>
      <w:r w:rsidRPr="004E04E2">
        <w:rPr>
          <w:b/>
        </w:rPr>
        <w:t>5. Внесение изменений в документацию об аукционе</w:t>
      </w:r>
    </w:p>
    <w:p w:rsidR="00AF5B13" w:rsidRPr="004E04E2" w:rsidRDefault="00AF5B13" w:rsidP="00AF5B13">
      <w:pPr>
        <w:autoSpaceDE w:val="0"/>
        <w:autoSpaceDN w:val="0"/>
        <w:adjustRightInd w:val="0"/>
        <w:jc w:val="both"/>
      </w:pPr>
    </w:p>
    <w:p w:rsidR="00AF5B13" w:rsidRPr="004E04E2" w:rsidRDefault="00AF5B13" w:rsidP="00AF5B13">
      <w:pPr>
        <w:autoSpaceDE w:val="0"/>
        <w:autoSpaceDN w:val="0"/>
        <w:adjustRightInd w:val="0"/>
        <w:ind w:firstLine="709"/>
        <w:jc w:val="both"/>
      </w:pPr>
      <w:r w:rsidRPr="004E04E2">
        <w:t>5.1. Внесение изменений в аукционную документацию осуществляется в соответствии с действующими нормативно-правовыми актами Российской Федерации и Тульской области.</w:t>
      </w:r>
    </w:p>
    <w:p w:rsidR="00AF5B13" w:rsidRPr="004E04E2" w:rsidRDefault="00AF5B13" w:rsidP="00AF5B13">
      <w:pPr>
        <w:autoSpaceDE w:val="0"/>
        <w:autoSpaceDN w:val="0"/>
        <w:adjustRightInd w:val="0"/>
        <w:ind w:firstLine="709"/>
        <w:jc w:val="both"/>
      </w:pPr>
      <w:r w:rsidRPr="004E04E2">
        <w:t>5.2.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AF5B13" w:rsidRPr="004E04E2" w:rsidRDefault="00AF5B13" w:rsidP="00AF5B13">
      <w:pPr>
        <w:autoSpaceDE w:val="0"/>
        <w:autoSpaceDN w:val="0"/>
        <w:adjustRightInd w:val="0"/>
        <w:ind w:firstLine="709"/>
        <w:jc w:val="both"/>
      </w:pPr>
      <w:r w:rsidRPr="004E04E2">
        <w:t>5.3. Любое изменение является неотъемлемой частью аукционной документации.</w:t>
      </w:r>
    </w:p>
    <w:p w:rsidR="00AF5B13" w:rsidRPr="004E04E2" w:rsidRDefault="00AF5B13" w:rsidP="00AF5B13">
      <w:pPr>
        <w:autoSpaceDE w:val="0"/>
        <w:autoSpaceDN w:val="0"/>
        <w:adjustRightInd w:val="0"/>
        <w:ind w:firstLine="709"/>
        <w:jc w:val="both"/>
      </w:pPr>
      <w:r w:rsidRPr="004E04E2">
        <w:t>5.4.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AF5B13" w:rsidRPr="004E04E2" w:rsidRDefault="00AF5B13" w:rsidP="00AF5B13">
      <w:pPr>
        <w:autoSpaceDE w:val="0"/>
        <w:autoSpaceDN w:val="0"/>
        <w:adjustRightInd w:val="0"/>
        <w:ind w:firstLine="709"/>
        <w:jc w:val="both"/>
      </w:pPr>
      <w:r w:rsidRPr="004E04E2">
        <w:t xml:space="preserve">5.5. Организатор аукциона вправе принять решение о внесении изменений в извещение о проведении открытого аукциона и в аукционную документацию не </w:t>
      </w:r>
      <w:proofErr w:type="gramStart"/>
      <w:r w:rsidRPr="004E04E2">
        <w:t>позднее</w:t>
      </w:r>
      <w:proofErr w:type="gramEnd"/>
      <w:r w:rsidRPr="004E04E2">
        <w:t xml:space="preserve"> чем за пять дней до даты окончания срока подачи заявок на участие в аукционе. Изменения подлежат в течение одного календарного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AF5B13" w:rsidRPr="004E04E2" w:rsidRDefault="00AF5B13" w:rsidP="00AF5B13">
      <w:pPr>
        <w:autoSpaceDE w:val="0"/>
        <w:autoSpaceDN w:val="0"/>
        <w:adjustRightInd w:val="0"/>
        <w:ind w:firstLine="709"/>
        <w:jc w:val="both"/>
      </w:pPr>
      <w:r w:rsidRPr="004E04E2">
        <w:t>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15 календарных дней. Изменение предмета аукциона не допускается.</w:t>
      </w:r>
    </w:p>
    <w:p w:rsidR="00AF5B13" w:rsidRPr="004E04E2" w:rsidRDefault="00AF5B13" w:rsidP="00AF5B13">
      <w:pPr>
        <w:autoSpaceDE w:val="0"/>
        <w:autoSpaceDN w:val="0"/>
        <w:adjustRightInd w:val="0"/>
        <w:ind w:firstLine="709"/>
        <w:jc w:val="both"/>
        <w:rPr>
          <w:color w:val="0000FF"/>
          <w:u w:val="single"/>
        </w:rPr>
      </w:pPr>
      <w:r w:rsidRPr="004E04E2">
        <w:t>5.6. </w:t>
      </w:r>
      <w:r w:rsidRPr="004E04E2">
        <w:rPr>
          <w:rFonts w:eastAsia="Calibri"/>
          <w:lang w:eastAsia="en-US"/>
        </w:rPr>
        <w:t xml:space="preserve">Организатор аукциона вправе отказаться от проведения аукциона не </w:t>
      </w:r>
      <w:proofErr w:type="gramStart"/>
      <w:r w:rsidRPr="004E04E2">
        <w:rPr>
          <w:rFonts w:eastAsia="Calibri"/>
          <w:lang w:eastAsia="en-US"/>
        </w:rPr>
        <w:t>позднее</w:t>
      </w:r>
      <w:proofErr w:type="gramEnd"/>
      <w:r w:rsidRPr="004E04E2">
        <w:rPr>
          <w:rFonts w:eastAsia="Calibri"/>
          <w:lang w:eastAsia="en-US"/>
        </w:rPr>
        <w:t xml:space="preserve"> чем за пять дней до даты окончания срока подачи заявок на участие в аукционе. Извещение об отказе от проведения аукциона размещается на </w:t>
      </w:r>
      <w:r w:rsidRPr="004E04E2">
        <w:t xml:space="preserve">официальном сайте муниципального образования Ломинцевское  Щекинского района </w:t>
      </w:r>
      <w:r w:rsidRPr="004E04E2">
        <w:rPr>
          <w:lang w:val="en-US"/>
        </w:rPr>
        <w:t>www</w:t>
      </w:r>
      <w:r w:rsidRPr="004E04E2">
        <w:t>.</w:t>
      </w:r>
      <w:proofErr w:type="spellStart"/>
      <w:r w:rsidRPr="004E04E2">
        <w:rPr>
          <w:lang w:val="en-US"/>
        </w:rPr>
        <w:t>molomincevskoe</w:t>
      </w:r>
      <w:proofErr w:type="spellEnd"/>
      <w:r w:rsidRPr="004E04E2">
        <w:t>.</w:t>
      </w:r>
      <w:proofErr w:type="spellStart"/>
      <w:r w:rsidRPr="004E04E2">
        <w:rPr>
          <w:lang w:val="en-US"/>
        </w:rPr>
        <w:t>ru</w:t>
      </w:r>
      <w:proofErr w:type="spellEnd"/>
      <w:r w:rsidRPr="004E04E2">
        <w:rPr>
          <w:color w:val="000000"/>
        </w:rPr>
        <w:t xml:space="preserve">. </w:t>
      </w:r>
      <w:r w:rsidRPr="004E04E2">
        <w:rPr>
          <w:rFonts w:eastAsia="Calibri"/>
          <w:lang w:eastAsia="en-US"/>
        </w:rPr>
        <w:t xml:space="preserve">в течение одного дня </w:t>
      </w:r>
      <w:proofErr w:type="gramStart"/>
      <w:r w:rsidRPr="004E04E2">
        <w:rPr>
          <w:rFonts w:eastAsia="Calibri"/>
          <w:lang w:eastAsia="en-US"/>
        </w:rPr>
        <w:t>с даты принятия</w:t>
      </w:r>
      <w:proofErr w:type="gramEnd"/>
      <w:r w:rsidRPr="004E04E2">
        <w:rPr>
          <w:rFonts w:eastAsia="Calibri"/>
          <w:lang w:eastAsia="en-US"/>
        </w:rPr>
        <w:t xml:space="preserve"> решения об отказе от проведения аукциона. В течение двух рабочих дней </w:t>
      </w:r>
      <w:proofErr w:type="gramStart"/>
      <w:r w:rsidRPr="004E04E2">
        <w:rPr>
          <w:rFonts w:eastAsia="Calibri"/>
          <w:lang w:eastAsia="en-US"/>
        </w:rPr>
        <w:t>с даты принятия</w:t>
      </w:r>
      <w:proofErr w:type="gramEnd"/>
      <w:r w:rsidRPr="004E04E2">
        <w:rPr>
          <w:rFonts w:eastAsia="Calibri"/>
          <w:lang w:eastAsia="en-US"/>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w:t>
      </w:r>
      <w:r w:rsidRPr="004E04E2">
        <w:rPr>
          <w:rFonts w:eastAsia="Calibri"/>
          <w:lang w:eastAsia="en-US"/>
        </w:rPr>
        <w:lastRenderedPageBreak/>
        <w:t xml:space="preserve">возвращает заявителям задаток в течение пяти рабочих дней </w:t>
      </w:r>
      <w:proofErr w:type="gramStart"/>
      <w:r w:rsidRPr="004E04E2">
        <w:rPr>
          <w:rFonts w:eastAsia="Calibri"/>
          <w:lang w:eastAsia="en-US"/>
        </w:rPr>
        <w:t>с даты принятия</w:t>
      </w:r>
      <w:proofErr w:type="gramEnd"/>
      <w:r w:rsidRPr="004E04E2">
        <w:rPr>
          <w:rFonts w:eastAsia="Calibri"/>
          <w:lang w:eastAsia="en-US"/>
        </w:rPr>
        <w:t xml:space="preserve"> решения об отказе от проведения аукциона.</w:t>
      </w:r>
      <w:r w:rsidRPr="004E04E2">
        <w:t xml:space="preserve"> </w:t>
      </w:r>
    </w:p>
    <w:p w:rsidR="00AF5B13" w:rsidRPr="004E04E2" w:rsidRDefault="00AF5B13" w:rsidP="00AF5B13">
      <w:pPr>
        <w:autoSpaceDE w:val="0"/>
        <w:autoSpaceDN w:val="0"/>
        <w:adjustRightInd w:val="0"/>
        <w:ind w:firstLine="709"/>
        <w:jc w:val="both"/>
      </w:pPr>
    </w:p>
    <w:p w:rsidR="00AF5B13" w:rsidRPr="004E04E2" w:rsidRDefault="00AF5B13" w:rsidP="00AF5B13">
      <w:pPr>
        <w:autoSpaceDE w:val="0"/>
        <w:autoSpaceDN w:val="0"/>
        <w:adjustRightInd w:val="0"/>
        <w:jc w:val="center"/>
        <w:rPr>
          <w:b/>
        </w:rPr>
      </w:pPr>
      <w:r w:rsidRPr="004E04E2">
        <w:rPr>
          <w:b/>
        </w:rPr>
        <w:t>6. Порядок проведения аукциона</w:t>
      </w:r>
    </w:p>
    <w:p w:rsidR="00AF5B13" w:rsidRPr="004E04E2" w:rsidRDefault="00AF5B13" w:rsidP="00AF5B13">
      <w:pPr>
        <w:autoSpaceDE w:val="0"/>
        <w:autoSpaceDN w:val="0"/>
        <w:adjustRightInd w:val="0"/>
        <w:jc w:val="both"/>
      </w:pPr>
    </w:p>
    <w:p w:rsidR="00AF5B13" w:rsidRPr="004E04E2" w:rsidRDefault="00AF5B13" w:rsidP="00AF5B13">
      <w:pPr>
        <w:autoSpaceDE w:val="0"/>
        <w:autoSpaceDN w:val="0"/>
        <w:adjustRightInd w:val="0"/>
        <w:ind w:firstLine="709"/>
        <w:jc w:val="both"/>
        <w:rPr>
          <w:rFonts w:eastAsia="Calibri"/>
        </w:rPr>
      </w:pPr>
      <w:r w:rsidRPr="004E04E2">
        <w:t>6.1. </w:t>
      </w:r>
      <w:r w:rsidRPr="004E04E2">
        <w:rPr>
          <w:rFonts w:eastAsia="Calibri"/>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F5B13" w:rsidRPr="004E04E2" w:rsidRDefault="00AF5B13" w:rsidP="00AF5B13">
      <w:pPr>
        <w:autoSpaceDE w:val="0"/>
        <w:autoSpaceDN w:val="0"/>
        <w:adjustRightInd w:val="0"/>
        <w:ind w:firstLine="709"/>
        <w:jc w:val="both"/>
      </w:pPr>
      <w:r w:rsidRPr="004E04E2">
        <w:t xml:space="preserve">Регистрация участников аукциона начинается за 1 час и завершается не </w:t>
      </w:r>
      <w:proofErr w:type="gramStart"/>
      <w:r w:rsidRPr="004E04E2">
        <w:t>позднее</w:t>
      </w:r>
      <w:proofErr w:type="gramEnd"/>
      <w:r w:rsidRPr="004E04E2">
        <w:t xml:space="preserve"> чем за 10 минут до начала проведения аукциона. Участники регистрируются у ответственного секретаря аукционной комиссии либо у назначенного им лица. При регистрации каждый участник получает себе личную номерную карточку (билет участника).</w:t>
      </w:r>
    </w:p>
    <w:p w:rsidR="00AF5B13" w:rsidRPr="004E04E2" w:rsidRDefault="00AF5B13" w:rsidP="00AF5B13">
      <w:pPr>
        <w:autoSpaceDE w:val="0"/>
        <w:autoSpaceDN w:val="0"/>
        <w:adjustRightInd w:val="0"/>
        <w:ind w:firstLine="709"/>
        <w:jc w:val="both"/>
      </w:pPr>
      <w:r w:rsidRPr="004E04E2">
        <w:t>Участник, не прошедший регистрацию в установленное время, к участию в аукционе не допускается.</w:t>
      </w:r>
    </w:p>
    <w:p w:rsidR="00AF5B13" w:rsidRPr="004E04E2" w:rsidRDefault="00AF5B13" w:rsidP="00AF5B13">
      <w:pPr>
        <w:autoSpaceDE w:val="0"/>
        <w:autoSpaceDN w:val="0"/>
        <w:adjustRightInd w:val="0"/>
        <w:ind w:firstLine="709"/>
        <w:jc w:val="both"/>
      </w:pPr>
      <w:r w:rsidRPr="004E04E2">
        <w:t>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 аукциона. Таким документом является: для заявителей - юридических лиц - доверенность на право 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физических лиц - нотариально удостоверенная доверенность на право представления физического лица либо документ, удостоверяющий личность.</w:t>
      </w:r>
    </w:p>
    <w:p w:rsidR="00AF5B13" w:rsidRPr="004E04E2" w:rsidRDefault="00AF5B13" w:rsidP="00AF5B13">
      <w:pPr>
        <w:autoSpaceDE w:val="0"/>
        <w:autoSpaceDN w:val="0"/>
        <w:adjustRightInd w:val="0"/>
        <w:ind w:firstLine="709"/>
        <w:jc w:val="both"/>
      </w:pPr>
      <w:r>
        <w:t>6.2.</w:t>
      </w:r>
      <w:r w:rsidRPr="004E04E2">
        <w:t>Аукцион начинается в день, час и в месте, указанном в извещении о проведен</w:t>
      </w:r>
      <w:proofErr w:type="gramStart"/>
      <w:r w:rsidRPr="004E04E2">
        <w:t>ии ау</w:t>
      </w:r>
      <w:proofErr w:type="gramEnd"/>
      <w:r w:rsidRPr="004E04E2">
        <w:t>кциона, с объявления председателем Аукционной комиссии или заместителем председателя Аукционной комиссии об открытии аукциона.</w:t>
      </w:r>
    </w:p>
    <w:p w:rsidR="00AF5B13" w:rsidRPr="004E04E2" w:rsidRDefault="00AF5B13" w:rsidP="00AF5B13">
      <w:pPr>
        <w:autoSpaceDE w:val="0"/>
        <w:autoSpaceDN w:val="0"/>
        <w:adjustRightInd w:val="0"/>
        <w:ind w:firstLine="709"/>
        <w:jc w:val="both"/>
      </w:pPr>
      <w:r w:rsidRPr="004E04E2">
        <w:t>Организатор аукциона может вести аудиозапись или видеозапись процедуры аукциона.</w:t>
      </w:r>
    </w:p>
    <w:p w:rsidR="00AF5B13" w:rsidRPr="004E04E2" w:rsidRDefault="00AF5B13" w:rsidP="00AF5B13">
      <w:pPr>
        <w:autoSpaceDE w:val="0"/>
        <w:autoSpaceDN w:val="0"/>
        <w:adjustRightInd w:val="0"/>
        <w:ind w:firstLine="709"/>
        <w:jc w:val="both"/>
      </w:pPr>
      <w:r w:rsidRPr="004E04E2">
        <w:t xml:space="preserve">6.3. Аукцион ведет аукционист. </w:t>
      </w:r>
    </w:p>
    <w:p w:rsidR="00AF5B13" w:rsidRPr="004E04E2" w:rsidRDefault="00AF5B13" w:rsidP="00AF5B13">
      <w:pPr>
        <w:autoSpaceDE w:val="0"/>
        <w:autoSpaceDN w:val="0"/>
        <w:adjustRightInd w:val="0"/>
        <w:ind w:firstLine="709"/>
        <w:jc w:val="both"/>
      </w:pPr>
      <w:r w:rsidRPr="004E04E2">
        <w:t>Аукционист выбирается из числа членов аукционной комиссии путем открытого голосования членов аукционной комиссии большинством голосов.</w:t>
      </w:r>
    </w:p>
    <w:p w:rsidR="00AF5B13" w:rsidRPr="004E04E2" w:rsidRDefault="00AF5B13" w:rsidP="00AF5B13">
      <w:pPr>
        <w:autoSpaceDE w:val="0"/>
        <w:autoSpaceDN w:val="0"/>
        <w:adjustRightInd w:val="0"/>
        <w:ind w:firstLine="709"/>
        <w:jc w:val="both"/>
      </w:pPr>
      <w:r w:rsidRPr="004E04E2">
        <w:t>Процедура хода аукциона определяется аукционистом.</w:t>
      </w:r>
    </w:p>
    <w:p w:rsidR="00AF5B13" w:rsidRPr="004E04E2" w:rsidRDefault="00AF5B13" w:rsidP="00AF5B13">
      <w:pPr>
        <w:autoSpaceDE w:val="0"/>
        <w:autoSpaceDN w:val="0"/>
        <w:adjustRightInd w:val="0"/>
        <w:ind w:firstLine="709"/>
        <w:jc w:val="both"/>
        <w:rPr>
          <w:rFonts w:eastAsia="Calibri"/>
          <w:bCs/>
        </w:rPr>
      </w:pPr>
      <w:r w:rsidRPr="004E04E2">
        <w:rPr>
          <w:rFonts w:eastAsia="Calibri"/>
          <w:bCs/>
        </w:rPr>
        <w:t>Аукцион проводится путем повышения начальной (минимальной) цены договора (цены лота), указанной в извещении о проведен</w:t>
      </w:r>
      <w:proofErr w:type="gramStart"/>
      <w:r w:rsidRPr="004E04E2">
        <w:rPr>
          <w:rFonts w:eastAsia="Calibri"/>
          <w:bCs/>
        </w:rPr>
        <w:t>ии ау</w:t>
      </w:r>
      <w:proofErr w:type="gramEnd"/>
      <w:r w:rsidRPr="004E04E2">
        <w:rPr>
          <w:rFonts w:eastAsia="Calibri"/>
          <w:bCs/>
        </w:rPr>
        <w:t>кциона, на "шаг аукциона".</w:t>
      </w:r>
    </w:p>
    <w:p w:rsidR="00AF5B13" w:rsidRPr="004E04E2" w:rsidRDefault="00AF5B13" w:rsidP="00AF5B13">
      <w:pPr>
        <w:autoSpaceDE w:val="0"/>
        <w:autoSpaceDN w:val="0"/>
        <w:adjustRightInd w:val="0"/>
        <w:ind w:firstLine="709"/>
        <w:jc w:val="both"/>
        <w:rPr>
          <w:rFonts w:eastAsia="Calibri"/>
          <w:bCs/>
        </w:rPr>
      </w:pPr>
      <w:r w:rsidRPr="004E04E2">
        <w:rPr>
          <w:rFonts w:eastAsia="Calibri"/>
          <w:bCs/>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4E04E2">
        <w:rPr>
          <w:rFonts w:eastAsia="Calibri"/>
          <w:bCs/>
        </w:rPr>
        <w:t>ии ау</w:t>
      </w:r>
      <w:proofErr w:type="gramEnd"/>
      <w:r w:rsidRPr="004E04E2">
        <w:rPr>
          <w:rFonts w:eastAsia="Calibri"/>
          <w:bCs/>
        </w:rPr>
        <w:t>кциона.</w:t>
      </w:r>
    </w:p>
    <w:p w:rsidR="00AF5B13" w:rsidRPr="004E04E2" w:rsidRDefault="00AF5B13" w:rsidP="00AF5B13">
      <w:pPr>
        <w:autoSpaceDE w:val="0"/>
        <w:autoSpaceDN w:val="0"/>
        <w:adjustRightInd w:val="0"/>
        <w:ind w:firstLine="709"/>
        <w:jc w:val="both"/>
      </w:pPr>
      <w:r w:rsidRPr="004E04E2">
        <w:t>6.4. После открытия аукциона аукционист:</w:t>
      </w:r>
    </w:p>
    <w:p w:rsidR="00AF5B13" w:rsidRPr="004E04E2" w:rsidRDefault="00AF5B13" w:rsidP="00AF5B13">
      <w:pPr>
        <w:autoSpaceDE w:val="0"/>
        <w:autoSpaceDN w:val="0"/>
        <w:adjustRightInd w:val="0"/>
        <w:ind w:firstLine="709"/>
        <w:jc w:val="both"/>
      </w:pPr>
      <w:r w:rsidRPr="004E04E2">
        <w:t>- объявляет правила и порядок проведения аукциона;</w:t>
      </w:r>
    </w:p>
    <w:p w:rsidR="00AF5B13" w:rsidRPr="004E04E2" w:rsidRDefault="00AF5B13" w:rsidP="00AF5B13">
      <w:pPr>
        <w:autoSpaceDE w:val="0"/>
        <w:autoSpaceDN w:val="0"/>
        <w:adjustRightInd w:val="0"/>
        <w:ind w:firstLine="709"/>
        <w:jc w:val="both"/>
      </w:pPr>
      <w:r w:rsidRPr="004E04E2">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AF5B13" w:rsidRPr="004E04E2" w:rsidRDefault="00AF5B13" w:rsidP="00AF5B13">
      <w:pPr>
        <w:autoSpaceDE w:val="0"/>
        <w:autoSpaceDN w:val="0"/>
        <w:adjustRightInd w:val="0"/>
        <w:ind w:firstLine="709"/>
        <w:jc w:val="both"/>
      </w:pPr>
      <w:r w:rsidRPr="004E04E2">
        <w:t>6.5.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AF5B13" w:rsidRPr="004E04E2" w:rsidRDefault="00AF5B13" w:rsidP="00AF5B13">
      <w:pPr>
        <w:autoSpaceDE w:val="0"/>
        <w:autoSpaceDN w:val="0"/>
        <w:adjustRightInd w:val="0"/>
        <w:ind w:firstLine="709"/>
        <w:jc w:val="both"/>
      </w:pPr>
      <w:r w:rsidRPr="004E04E2">
        <w:t>6.6. Аукционист предлагает участникам аукциона заявлять свои предложения по цене лота, превышающей начальную его цену на один или кратное количество "шагов аукциона".</w:t>
      </w:r>
    </w:p>
    <w:p w:rsidR="00AF5B13" w:rsidRPr="004E04E2" w:rsidRDefault="00AF5B13" w:rsidP="00AF5B13">
      <w:pPr>
        <w:autoSpaceDE w:val="0"/>
        <w:autoSpaceDN w:val="0"/>
        <w:adjustRightInd w:val="0"/>
        <w:ind w:firstLine="709"/>
        <w:jc w:val="both"/>
      </w:pPr>
      <w:r w:rsidRPr="004E04E2">
        <w:t xml:space="preserve">6.7. Участники аукциона объявляют (заявляют) свои предложения по увеличению цены лота путем поднятия карточек (билетов). В случае заявления участником аукциона </w:t>
      </w:r>
      <w:r w:rsidRPr="004E04E2">
        <w:lastRenderedPageBreak/>
        <w:t>об увеличении цены лота на величину, кратную "шагу аукциона", данное заявление должно быть произведено путем поднятия карточки и оглашением этой новой цены лота.</w:t>
      </w:r>
    </w:p>
    <w:p w:rsidR="00AF5B13" w:rsidRPr="004E04E2" w:rsidRDefault="00AF5B13" w:rsidP="00AF5B13">
      <w:pPr>
        <w:autoSpaceDE w:val="0"/>
        <w:autoSpaceDN w:val="0"/>
        <w:adjustRightInd w:val="0"/>
        <w:ind w:firstLine="709"/>
        <w:jc w:val="both"/>
      </w:pPr>
      <w:r w:rsidRPr="004E04E2">
        <w:t>6.8.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(предложенную) им цену. При отсутствии предложений со стороны иных участников аукциона аукционист повторяет эту цену три раза. Если до третьего повторения заявленной (предложенной) цены ни один участник аукциона не поднял карточку (билет) и не заявил последующую цену лота, аукцион по данному лоту объявляется аукционистом завершенным.</w:t>
      </w:r>
    </w:p>
    <w:p w:rsidR="00AF5B13" w:rsidRPr="004E04E2" w:rsidRDefault="00AF5B13" w:rsidP="00AF5B13">
      <w:pPr>
        <w:spacing w:line="360" w:lineRule="auto"/>
        <w:ind w:firstLine="708"/>
        <w:rPr>
          <w:b/>
        </w:rPr>
      </w:pPr>
      <w:r w:rsidRPr="004E04E2">
        <w:t>6.9. Результаты аукциона оформляется протоколом аукциона.</w:t>
      </w:r>
      <w:r w:rsidRPr="004E04E2">
        <w:rPr>
          <w:b/>
        </w:rPr>
        <w:t xml:space="preserve"> </w:t>
      </w:r>
    </w:p>
    <w:p w:rsidR="00AF5B13" w:rsidRPr="004E04E2" w:rsidRDefault="00AF5B13" w:rsidP="00AF5B13">
      <w:pPr>
        <w:spacing w:line="360" w:lineRule="auto"/>
        <w:ind w:firstLine="708"/>
      </w:pPr>
      <w:r w:rsidRPr="004E04E2">
        <w:t>Окончание аукциона фиксируется объявлением аукциониста.</w:t>
      </w:r>
    </w:p>
    <w:p w:rsidR="00AF5B13" w:rsidRPr="004E04E2" w:rsidRDefault="00AF5B13" w:rsidP="00AF5B13">
      <w:pPr>
        <w:autoSpaceDE w:val="0"/>
        <w:autoSpaceDN w:val="0"/>
        <w:adjustRightInd w:val="0"/>
        <w:ind w:firstLine="709"/>
        <w:jc w:val="both"/>
      </w:pPr>
      <w:r w:rsidRPr="004E04E2">
        <w:t>После завершения аукциона аукционист объявляет максимальную предложенную цену лота и номер карточки (билета) победителя аукциона по данному лоту.</w:t>
      </w:r>
    </w:p>
    <w:p w:rsidR="00AF5B13" w:rsidRPr="004E04E2" w:rsidRDefault="00AF5B13" w:rsidP="00AF5B13">
      <w:pPr>
        <w:autoSpaceDE w:val="0"/>
        <w:autoSpaceDN w:val="0"/>
        <w:adjustRightInd w:val="0"/>
        <w:ind w:firstLine="709"/>
        <w:jc w:val="both"/>
      </w:pPr>
      <w:r w:rsidRPr="004E04E2">
        <w:t>Победителем аукциона признается лицо, предложившее наиболее высокую цену договора</w:t>
      </w:r>
    </w:p>
    <w:p w:rsidR="00AF5B13" w:rsidRPr="004E04E2" w:rsidRDefault="00AF5B13" w:rsidP="00AF5B13">
      <w:pPr>
        <w:autoSpaceDE w:val="0"/>
        <w:autoSpaceDN w:val="0"/>
        <w:adjustRightInd w:val="0"/>
        <w:ind w:firstLine="709"/>
        <w:jc w:val="both"/>
      </w:pPr>
      <w:r w:rsidRPr="004E04E2">
        <w:t>6.10. Цена лота, предложенная победителем аукциона, заносится в протокол аукциона.</w:t>
      </w:r>
    </w:p>
    <w:p w:rsidR="00AF5B13" w:rsidRPr="004E04E2" w:rsidRDefault="00AF5B13" w:rsidP="00AF5B13">
      <w:pPr>
        <w:autoSpaceDE w:val="0"/>
        <w:autoSpaceDN w:val="0"/>
        <w:adjustRightInd w:val="0"/>
        <w:ind w:firstLine="709"/>
        <w:jc w:val="both"/>
      </w:pPr>
      <w:r w:rsidRPr="004E04E2">
        <w:t>6.11. Протокол аукциона подписывается в день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AF5B13" w:rsidRPr="004E04E2" w:rsidRDefault="00AF5B13" w:rsidP="00AF5B13">
      <w:pPr>
        <w:autoSpaceDE w:val="0"/>
        <w:autoSpaceDN w:val="0"/>
        <w:adjustRightInd w:val="0"/>
        <w:ind w:firstLine="709"/>
        <w:jc w:val="both"/>
      </w:pPr>
      <w:proofErr w:type="gramStart"/>
      <w:r w:rsidRPr="004E04E2">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roofErr w:type="gramEnd"/>
    </w:p>
    <w:p w:rsidR="00AF5B13" w:rsidRPr="004E04E2" w:rsidRDefault="00AF5B13" w:rsidP="00AF5B13">
      <w:pPr>
        <w:autoSpaceDE w:val="0"/>
        <w:autoSpaceDN w:val="0"/>
        <w:adjustRightInd w:val="0"/>
        <w:ind w:firstLine="709"/>
        <w:jc w:val="both"/>
      </w:pPr>
      <w:r w:rsidRPr="004E04E2">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AF5B13" w:rsidRPr="004E04E2" w:rsidRDefault="00AF5B13" w:rsidP="00AF5B13">
      <w:pPr>
        <w:autoSpaceDE w:val="0"/>
        <w:autoSpaceDN w:val="0"/>
        <w:adjustRightInd w:val="0"/>
        <w:ind w:firstLine="709"/>
        <w:jc w:val="both"/>
      </w:pPr>
      <w:r w:rsidRPr="004E04E2">
        <w:t xml:space="preserve">При уклонении победителя от подписания протокола внесенный им задаток не </w:t>
      </w:r>
      <w:proofErr w:type="gramStart"/>
      <w:r w:rsidRPr="004E04E2">
        <w:t>возвращается</w:t>
      </w:r>
      <w:proofErr w:type="gramEnd"/>
      <w:r w:rsidRPr="004E04E2">
        <w:t xml:space="preserve"> и он утрачивает право на заключение договора на размещение нестационарного торгового объекта.</w:t>
      </w:r>
    </w:p>
    <w:p w:rsidR="00AF5B13" w:rsidRPr="004E04E2" w:rsidRDefault="00AF5B13" w:rsidP="00AF5B13">
      <w:pPr>
        <w:autoSpaceDE w:val="0"/>
        <w:autoSpaceDN w:val="0"/>
        <w:adjustRightInd w:val="0"/>
        <w:ind w:firstLine="709"/>
        <w:jc w:val="both"/>
      </w:pPr>
      <w:r w:rsidRPr="004E04E2">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предложение по цене после отказавшегося участника.</w:t>
      </w:r>
    </w:p>
    <w:p w:rsidR="00AF5B13" w:rsidRPr="004E04E2" w:rsidRDefault="00AF5B13" w:rsidP="00AF5B13">
      <w:pPr>
        <w:autoSpaceDE w:val="0"/>
        <w:autoSpaceDN w:val="0"/>
        <w:adjustRightInd w:val="0"/>
        <w:ind w:firstLine="709"/>
        <w:jc w:val="both"/>
      </w:pPr>
      <w:r w:rsidRPr="004E04E2">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AF5B13" w:rsidRPr="004E04E2" w:rsidRDefault="00AF5B13" w:rsidP="00AF5B13">
      <w:pPr>
        <w:autoSpaceDE w:val="0"/>
        <w:autoSpaceDN w:val="0"/>
        <w:adjustRightInd w:val="0"/>
        <w:ind w:firstLine="709"/>
        <w:jc w:val="both"/>
      </w:pPr>
      <w:r w:rsidRPr="004E04E2">
        <w:t>6.12. Аукцион признается несостоявшимся в случаях, если:</w:t>
      </w:r>
    </w:p>
    <w:p w:rsidR="00AF5B13" w:rsidRPr="004E04E2" w:rsidRDefault="00AF5B13" w:rsidP="00AF5B13">
      <w:pPr>
        <w:autoSpaceDE w:val="0"/>
        <w:autoSpaceDN w:val="0"/>
        <w:adjustRightInd w:val="0"/>
        <w:ind w:firstLine="709"/>
        <w:jc w:val="both"/>
      </w:pPr>
      <w:r w:rsidRPr="004E04E2">
        <w:t>6.12.1. в аукционе участвовало менее двух участников;</w:t>
      </w:r>
    </w:p>
    <w:p w:rsidR="00AF5B13" w:rsidRPr="004E04E2" w:rsidRDefault="00AF5B13" w:rsidP="00AF5B13">
      <w:pPr>
        <w:autoSpaceDE w:val="0"/>
        <w:autoSpaceDN w:val="0"/>
        <w:adjustRightInd w:val="0"/>
        <w:ind w:firstLine="709"/>
        <w:jc w:val="both"/>
      </w:pPr>
      <w:r w:rsidRPr="004E04E2">
        <w:t>6.12.2.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AF5B13" w:rsidRDefault="00AF5B13" w:rsidP="00AF5B13">
      <w:pPr>
        <w:autoSpaceDE w:val="0"/>
        <w:autoSpaceDN w:val="0"/>
        <w:adjustRightInd w:val="0"/>
        <w:ind w:firstLine="709"/>
        <w:jc w:val="both"/>
      </w:pPr>
      <w:r w:rsidRPr="004E04E2">
        <w:lastRenderedPageBreak/>
        <w:t>6.12.3.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AF5B13" w:rsidRPr="004E04E2" w:rsidRDefault="00AF5B13" w:rsidP="00AF5B13">
      <w:pPr>
        <w:autoSpaceDE w:val="0"/>
        <w:autoSpaceDN w:val="0"/>
        <w:adjustRightInd w:val="0"/>
        <w:ind w:firstLine="709"/>
        <w:jc w:val="both"/>
      </w:pPr>
      <w:r w:rsidRPr="004E04E2">
        <w:t>6.12.4.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AF5B13" w:rsidRPr="004E04E2" w:rsidRDefault="00AF5B13" w:rsidP="00AF5B13">
      <w:pPr>
        <w:autoSpaceDE w:val="0"/>
        <w:autoSpaceDN w:val="0"/>
        <w:adjustRightInd w:val="0"/>
        <w:ind w:firstLine="709"/>
        <w:jc w:val="both"/>
      </w:pPr>
      <w:r w:rsidRPr="004E04E2">
        <w:t>6.13. В случае признания аукциона несостоявшимся в день проведения аукциона оформляется соответствующий протокол, утверждаемый председателем Аукционной комиссии.</w:t>
      </w:r>
    </w:p>
    <w:p w:rsidR="00AF5B13" w:rsidRPr="004E04E2" w:rsidRDefault="00AF5B13" w:rsidP="00AF5B13">
      <w:pPr>
        <w:autoSpaceDE w:val="0"/>
        <w:autoSpaceDN w:val="0"/>
        <w:adjustRightInd w:val="0"/>
        <w:ind w:firstLine="709"/>
        <w:jc w:val="both"/>
      </w:pPr>
      <w:r w:rsidRPr="004E04E2">
        <w:t xml:space="preserve">6.14. </w:t>
      </w:r>
      <w:proofErr w:type="gramStart"/>
      <w:r w:rsidRPr="004E04E2">
        <w:t>В случае признания аукциона несостоявшимся по причине, указанной в пункте 6.12.1,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roofErr w:type="gramEnd"/>
    </w:p>
    <w:p w:rsidR="00AF5B13" w:rsidRPr="004E04E2" w:rsidRDefault="00AF5B13" w:rsidP="00AF5B13">
      <w:pPr>
        <w:autoSpaceDE w:val="0"/>
        <w:autoSpaceDN w:val="0"/>
        <w:adjustRightInd w:val="0"/>
        <w:ind w:firstLine="709"/>
        <w:jc w:val="both"/>
      </w:pPr>
      <w:r w:rsidRPr="004E04E2">
        <w:t>6.15.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AF5B13" w:rsidRPr="004E04E2" w:rsidRDefault="00AF5B13" w:rsidP="00AF5B13">
      <w:pPr>
        <w:autoSpaceDE w:val="0"/>
        <w:autoSpaceDN w:val="0"/>
        <w:adjustRightInd w:val="0"/>
        <w:ind w:firstLine="709"/>
        <w:jc w:val="both"/>
      </w:pPr>
      <w:r w:rsidRPr="004E04E2">
        <w:t>6.16. В случае если аукцион признан несостоявшимся по причине, указанной в пункте 6.12.2,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AF5B13" w:rsidRPr="004E04E2" w:rsidRDefault="00AF5B13" w:rsidP="00AF5B13">
      <w:pPr>
        <w:autoSpaceDE w:val="0"/>
        <w:autoSpaceDN w:val="0"/>
        <w:adjustRightInd w:val="0"/>
        <w:ind w:firstLine="709"/>
        <w:jc w:val="both"/>
      </w:pPr>
      <w:r w:rsidRPr="004E04E2">
        <w:t>6.17.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AF5B13" w:rsidRPr="004E04E2" w:rsidRDefault="00AF5B13" w:rsidP="00AF5B13">
      <w:pPr>
        <w:autoSpaceDE w:val="0"/>
        <w:autoSpaceDN w:val="0"/>
        <w:adjustRightInd w:val="0"/>
        <w:ind w:firstLine="709"/>
        <w:jc w:val="both"/>
      </w:pPr>
      <w:r w:rsidRPr="004E04E2">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AF5B13" w:rsidRPr="004E04E2" w:rsidRDefault="00AF5B13" w:rsidP="00AF5B13">
      <w:pPr>
        <w:autoSpaceDE w:val="0"/>
        <w:autoSpaceDN w:val="0"/>
        <w:adjustRightInd w:val="0"/>
        <w:ind w:firstLine="709"/>
        <w:jc w:val="both"/>
      </w:pPr>
      <w:r w:rsidRPr="004E04E2">
        <w:t>6.18. В случае уклонения от подписания протокола о результатах аукциона, договора на размещение нестационарного торгового объекта организатор аукциона вправе объявить о проведении повторного аукциона.</w:t>
      </w:r>
    </w:p>
    <w:p w:rsidR="00AF5B13" w:rsidRDefault="00AF5B13" w:rsidP="00AF5B13">
      <w:pPr>
        <w:autoSpaceDE w:val="0"/>
        <w:autoSpaceDN w:val="0"/>
        <w:adjustRightInd w:val="0"/>
        <w:jc w:val="center"/>
        <w:rPr>
          <w:b/>
        </w:rPr>
      </w:pPr>
      <w:r w:rsidRPr="004E04E2">
        <w:rPr>
          <w:b/>
        </w:rPr>
        <w:t>7. Порядок заключения договора</w:t>
      </w:r>
    </w:p>
    <w:p w:rsidR="00AF5B13" w:rsidRPr="004E04E2" w:rsidRDefault="00AF5B13" w:rsidP="00AF5B13">
      <w:pPr>
        <w:autoSpaceDE w:val="0"/>
        <w:autoSpaceDN w:val="0"/>
        <w:adjustRightInd w:val="0"/>
        <w:ind w:firstLine="708"/>
        <w:jc w:val="both"/>
      </w:pPr>
      <w:r w:rsidRPr="004E04E2">
        <w:t>7.1. </w:t>
      </w:r>
      <w:proofErr w:type="gramStart"/>
      <w:r w:rsidRPr="004E04E2">
        <w:t xml:space="preserve">Проект договора подписывается в течение десяти дней со дня опубликования (размещения) на официальном сайте муниципального образования Ломинцевское Щекинского района </w:t>
      </w:r>
      <w:hyperlink r:id="rId10" w:history="1">
        <w:r w:rsidRPr="004E04E2">
          <w:rPr>
            <w:rStyle w:val="a6"/>
            <w:lang w:val="en-US"/>
          </w:rPr>
          <w:t>www</w:t>
        </w:r>
        <w:r w:rsidRPr="004E04E2">
          <w:rPr>
            <w:rStyle w:val="a6"/>
          </w:rPr>
          <w:t>.</w:t>
        </w:r>
        <w:proofErr w:type="spellStart"/>
        <w:r w:rsidRPr="004E04E2">
          <w:rPr>
            <w:rStyle w:val="a6"/>
            <w:lang w:val="en-US"/>
          </w:rPr>
          <w:t>molomincevskoe</w:t>
        </w:r>
        <w:proofErr w:type="spellEnd"/>
        <w:r w:rsidRPr="004E04E2">
          <w:rPr>
            <w:rStyle w:val="a6"/>
          </w:rPr>
          <w:t>.</w:t>
        </w:r>
        <w:proofErr w:type="spellStart"/>
        <w:r w:rsidRPr="004E04E2">
          <w:rPr>
            <w:rStyle w:val="a6"/>
            <w:lang w:val="en-US"/>
          </w:rPr>
          <w:t>ru</w:t>
        </w:r>
        <w:proofErr w:type="spellEnd"/>
      </w:hyperlink>
      <w:r w:rsidRPr="004E04E2">
        <w:rPr>
          <w:color w:val="000000"/>
        </w:rPr>
        <w:t xml:space="preserve">  </w:t>
      </w:r>
      <w:r w:rsidRPr="004E04E2">
        <w:t>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AF5B13" w:rsidRPr="004E04E2" w:rsidRDefault="00AF5B13" w:rsidP="00AF5B13">
      <w:pPr>
        <w:autoSpaceDE w:val="0"/>
        <w:autoSpaceDN w:val="0"/>
        <w:adjustRightInd w:val="0"/>
        <w:ind w:firstLine="709"/>
        <w:jc w:val="both"/>
      </w:pPr>
      <w:r w:rsidRPr="004E04E2">
        <w:t>7.2.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AF5B13" w:rsidRPr="004E04E2" w:rsidRDefault="00AF5B13" w:rsidP="00AF5B13">
      <w:pPr>
        <w:autoSpaceDE w:val="0"/>
        <w:autoSpaceDN w:val="0"/>
        <w:adjustRightInd w:val="0"/>
        <w:ind w:firstLine="540"/>
        <w:jc w:val="both"/>
      </w:pPr>
      <w:r w:rsidRPr="004E04E2">
        <w:t>7.3. Минимальный  срок размещения нестационарного торгового объекта составляет 1 месяц.</w:t>
      </w:r>
    </w:p>
    <w:p w:rsidR="00AF5B13" w:rsidRPr="004E04E2" w:rsidRDefault="00AF5B13" w:rsidP="00AF5B13">
      <w:pPr>
        <w:autoSpaceDE w:val="0"/>
        <w:autoSpaceDN w:val="0"/>
        <w:adjustRightInd w:val="0"/>
        <w:ind w:firstLine="540"/>
        <w:jc w:val="both"/>
      </w:pPr>
      <w:r w:rsidRPr="004E04E2">
        <w:t>Максимальный срок размещения сезонного нестационарного торгового объекта (бахчевой развал, елочный базар) не должен превышать 9 месяцев, максимальный срок размещения несезонного нестационарного торгового объекта не должен превышать 3 года.</w:t>
      </w:r>
    </w:p>
    <w:p w:rsidR="00AF5B13" w:rsidRPr="004E04E2" w:rsidRDefault="00AF5B13" w:rsidP="00AF5B13">
      <w:pPr>
        <w:autoSpaceDE w:val="0"/>
        <w:autoSpaceDN w:val="0"/>
        <w:adjustRightInd w:val="0"/>
        <w:ind w:firstLine="540"/>
        <w:jc w:val="both"/>
      </w:pPr>
      <w:r w:rsidRPr="004E04E2">
        <w:lastRenderedPageBreak/>
        <w:t>Срок  размещения нестационарного торгового объекта определяется Организатором самостоятельно в установленных пределах.</w:t>
      </w:r>
    </w:p>
    <w:p w:rsidR="00AF5B13" w:rsidRPr="004E04E2" w:rsidRDefault="00AF5B13" w:rsidP="00AF5B13">
      <w:pPr>
        <w:autoSpaceDE w:val="0"/>
        <w:autoSpaceDN w:val="0"/>
        <w:adjustRightInd w:val="0"/>
        <w:ind w:firstLine="540"/>
        <w:jc w:val="both"/>
      </w:pPr>
      <w:r w:rsidRPr="004E04E2">
        <w:t>Срок размещения нестационарного торгового объекта утверждается аукционной документацией.</w:t>
      </w:r>
    </w:p>
    <w:p w:rsidR="00AF5B13" w:rsidRPr="004E04E2" w:rsidRDefault="00AF5B13" w:rsidP="00AF5B13">
      <w:pPr>
        <w:autoSpaceDE w:val="0"/>
        <w:autoSpaceDN w:val="0"/>
        <w:adjustRightInd w:val="0"/>
        <w:ind w:firstLine="540"/>
        <w:jc w:val="both"/>
      </w:pPr>
      <w:r w:rsidRPr="004E04E2">
        <w:t>7.4. Нестационарный торговый объект размещается в соответствии с утвержденной схемой размещения и согласно его специализации. Специализация нестационарного торгового объекта может быть изменена на основании решения (протокола) администрации МО Ломинцевское Щекинского района.</w:t>
      </w:r>
    </w:p>
    <w:p w:rsidR="00AF5B13" w:rsidRPr="004E04E2" w:rsidRDefault="00AF5B13" w:rsidP="00AF5B13">
      <w:pPr>
        <w:autoSpaceDE w:val="0"/>
        <w:autoSpaceDN w:val="0"/>
        <w:adjustRightInd w:val="0"/>
        <w:ind w:firstLine="540"/>
        <w:jc w:val="both"/>
      </w:pPr>
      <w:r w:rsidRPr="004E04E2">
        <w:t xml:space="preserve">7.5. Схема размещения нестационарных торговых объектов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    </w:t>
      </w:r>
    </w:p>
    <w:p w:rsidR="00AF5B13" w:rsidRDefault="00AF5B13" w:rsidP="00AF5B13">
      <w:pPr>
        <w:autoSpaceDE w:val="0"/>
        <w:autoSpaceDN w:val="0"/>
        <w:adjustRightInd w:val="0"/>
        <w:jc w:val="center"/>
        <w:rPr>
          <w:b/>
        </w:rPr>
      </w:pPr>
      <w:r w:rsidRPr="004E04E2">
        <w:rPr>
          <w:b/>
        </w:rPr>
        <w:t>8. Порядок рассмотрения заявлений и жалоб</w:t>
      </w:r>
    </w:p>
    <w:p w:rsidR="00AF5B13" w:rsidRPr="004E04E2" w:rsidRDefault="00AF5B13" w:rsidP="00AF5B13">
      <w:pPr>
        <w:autoSpaceDE w:val="0"/>
        <w:autoSpaceDN w:val="0"/>
        <w:adjustRightInd w:val="0"/>
        <w:jc w:val="center"/>
      </w:pPr>
    </w:p>
    <w:p w:rsidR="00AF5B13" w:rsidRPr="004E04E2" w:rsidRDefault="00AF5B13" w:rsidP="00AF5B13">
      <w:pPr>
        <w:autoSpaceDE w:val="0"/>
        <w:autoSpaceDN w:val="0"/>
        <w:adjustRightInd w:val="0"/>
        <w:ind w:firstLine="709"/>
        <w:jc w:val="both"/>
      </w:pPr>
      <w:r w:rsidRPr="004E04E2">
        <w:t>8.1.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и Тульской области.</w:t>
      </w:r>
    </w:p>
    <w:p w:rsidR="00AF5B13" w:rsidRDefault="00AF5B13" w:rsidP="00AF5B13">
      <w:pPr>
        <w:autoSpaceDE w:val="0"/>
        <w:autoSpaceDN w:val="0"/>
        <w:adjustRightInd w:val="0"/>
        <w:jc w:val="center"/>
        <w:rPr>
          <w:b/>
        </w:rPr>
      </w:pPr>
      <w:r w:rsidRPr="004E04E2">
        <w:rPr>
          <w:b/>
        </w:rPr>
        <w:t>9. Прочие положения</w:t>
      </w:r>
    </w:p>
    <w:p w:rsidR="00AF5B13" w:rsidRPr="004E04E2" w:rsidRDefault="00AF5B13" w:rsidP="00AF5B13">
      <w:pPr>
        <w:autoSpaceDE w:val="0"/>
        <w:autoSpaceDN w:val="0"/>
        <w:adjustRightInd w:val="0"/>
        <w:jc w:val="center"/>
      </w:pPr>
    </w:p>
    <w:p w:rsidR="00AF5B13" w:rsidRPr="004E04E2" w:rsidRDefault="00AF5B13" w:rsidP="00AF5B13">
      <w:pPr>
        <w:autoSpaceDE w:val="0"/>
        <w:autoSpaceDN w:val="0"/>
        <w:adjustRightInd w:val="0"/>
        <w:ind w:firstLine="709"/>
        <w:jc w:val="both"/>
      </w:pPr>
      <w:r w:rsidRPr="004E04E2">
        <w:t>9.1. 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официальном сайте муниципального образования Ломинцевское Щекинского района.</w:t>
      </w:r>
    </w:p>
    <w:p w:rsidR="00AF5B13" w:rsidRPr="004E04E2" w:rsidRDefault="00AF5B13" w:rsidP="00AF5B13">
      <w:pPr>
        <w:autoSpaceDE w:val="0"/>
        <w:autoSpaceDN w:val="0"/>
        <w:adjustRightInd w:val="0"/>
        <w:ind w:firstLine="709"/>
        <w:jc w:val="both"/>
      </w:pPr>
      <w:r w:rsidRPr="004E04E2">
        <w:t>9.2. Документация об аукционе хранится организатором аукциона на весь период размещения нестационарного торгового объекта, но не менее трех лет со дня проведения аукциона.</w:t>
      </w:r>
    </w:p>
    <w:p w:rsidR="00AF5B13" w:rsidRPr="004E04E2" w:rsidRDefault="00AF5B13" w:rsidP="00AF5B13">
      <w:pPr>
        <w:autoSpaceDE w:val="0"/>
        <w:autoSpaceDN w:val="0"/>
        <w:adjustRightInd w:val="0"/>
        <w:ind w:firstLine="709"/>
        <w:jc w:val="both"/>
      </w:pPr>
      <w:r w:rsidRPr="004E04E2">
        <w:t xml:space="preserve">9.3. Вопросы по организации деятельности нестационарных торговых объектов является предметом рассмотрения комиссии  по организации деятельности нестационарных торговых объектов </w:t>
      </w:r>
      <w:proofErr w:type="spellStart"/>
      <w:r w:rsidRPr="004E04E2">
        <w:t>г</w:t>
      </w:r>
      <w:proofErr w:type="gramStart"/>
      <w:r w:rsidRPr="004E04E2">
        <w:t>.Щ</w:t>
      </w:r>
      <w:proofErr w:type="gramEnd"/>
      <w:r w:rsidRPr="004E04E2">
        <w:t>екино</w:t>
      </w:r>
      <w:proofErr w:type="spellEnd"/>
      <w:r w:rsidRPr="004E04E2">
        <w:t xml:space="preserve"> Щекинского района, решения (протоколы) которой направляются главе администрации Щекинского района для принятия соответствующего правового акта и носят рекомендательный характер.</w:t>
      </w:r>
    </w:p>
    <w:p w:rsidR="00AF5B13" w:rsidRPr="004E04E2" w:rsidRDefault="00AF5B13" w:rsidP="00AF5B13">
      <w:pPr>
        <w:autoSpaceDE w:val="0"/>
        <w:autoSpaceDN w:val="0"/>
        <w:adjustRightInd w:val="0"/>
        <w:jc w:val="both"/>
        <w:rPr>
          <w:b/>
        </w:rPr>
      </w:pPr>
    </w:p>
    <w:p w:rsidR="00AF5B13" w:rsidRPr="004E04E2" w:rsidRDefault="00AF5B13" w:rsidP="00AF5B13">
      <w:pPr>
        <w:autoSpaceDE w:val="0"/>
        <w:autoSpaceDN w:val="0"/>
        <w:adjustRightInd w:val="0"/>
        <w:jc w:val="both"/>
        <w:rPr>
          <w:b/>
        </w:rPr>
      </w:pPr>
      <w:r>
        <w:rPr>
          <w:b/>
        </w:rPr>
        <w:t>Глава</w:t>
      </w:r>
      <w:r w:rsidRPr="004E04E2">
        <w:rPr>
          <w:b/>
        </w:rPr>
        <w:t xml:space="preserve"> администрации</w:t>
      </w:r>
    </w:p>
    <w:p w:rsidR="00AF5B13" w:rsidRPr="004E04E2" w:rsidRDefault="00AF5B13" w:rsidP="00AF5B13">
      <w:pPr>
        <w:autoSpaceDE w:val="0"/>
        <w:autoSpaceDN w:val="0"/>
        <w:adjustRightInd w:val="0"/>
        <w:jc w:val="both"/>
        <w:rPr>
          <w:b/>
        </w:rPr>
      </w:pPr>
      <w:r>
        <w:rPr>
          <w:b/>
        </w:rPr>
        <w:t>м</w:t>
      </w:r>
      <w:r w:rsidRPr="004E04E2">
        <w:rPr>
          <w:b/>
        </w:rPr>
        <w:t>униципального образования</w:t>
      </w:r>
    </w:p>
    <w:p w:rsidR="00AF5B13" w:rsidRPr="00514B8F" w:rsidRDefault="00AF5B13" w:rsidP="00AF5B13">
      <w:pPr>
        <w:autoSpaceDE w:val="0"/>
        <w:autoSpaceDN w:val="0"/>
        <w:adjustRightInd w:val="0"/>
        <w:jc w:val="both"/>
        <w:rPr>
          <w:b/>
          <w:sz w:val="28"/>
          <w:szCs w:val="28"/>
        </w:rPr>
        <w:sectPr w:rsidR="00AF5B13" w:rsidRPr="00514B8F" w:rsidSect="009348CB">
          <w:pgSz w:w="11906" w:h="16838"/>
          <w:pgMar w:top="851" w:right="851" w:bottom="851" w:left="1701" w:header="709" w:footer="709" w:gutter="0"/>
          <w:cols w:space="708"/>
          <w:docGrid w:linePitch="360"/>
        </w:sectPr>
      </w:pPr>
      <w:r w:rsidRPr="004E04E2">
        <w:rPr>
          <w:b/>
        </w:rPr>
        <w:t>Ломинцевское  Щекинского района</w:t>
      </w:r>
      <w:r w:rsidRPr="004E04E2">
        <w:rPr>
          <w:b/>
        </w:rPr>
        <w:tab/>
      </w:r>
      <w:r w:rsidRPr="004E04E2">
        <w:rPr>
          <w:b/>
        </w:rPr>
        <w:tab/>
      </w:r>
      <w:r w:rsidRPr="004E04E2">
        <w:rPr>
          <w:b/>
        </w:rPr>
        <w:tab/>
        <w:t xml:space="preserve">             </w:t>
      </w:r>
      <w:r>
        <w:rPr>
          <w:b/>
        </w:rPr>
        <w:t xml:space="preserve">                     И.В. Миронов</w:t>
      </w:r>
    </w:p>
    <w:p w:rsidR="00AF5B13" w:rsidRPr="004E04E2" w:rsidRDefault="00AF5B13" w:rsidP="00AF5B13">
      <w:pPr>
        <w:autoSpaceDE w:val="0"/>
        <w:autoSpaceDN w:val="0"/>
        <w:adjustRightInd w:val="0"/>
        <w:jc w:val="right"/>
        <w:rPr>
          <w:bCs/>
        </w:rPr>
      </w:pPr>
      <w:r w:rsidRPr="004E04E2">
        <w:rPr>
          <w:bCs/>
        </w:rPr>
        <w:lastRenderedPageBreak/>
        <w:t>Приложение 1</w:t>
      </w:r>
    </w:p>
    <w:p w:rsidR="00AF5B13" w:rsidRPr="004E04E2" w:rsidRDefault="00AF5B13" w:rsidP="00AF5B13">
      <w:pPr>
        <w:widowControl w:val="0"/>
        <w:jc w:val="right"/>
      </w:pPr>
      <w:r w:rsidRPr="004E04E2">
        <w:rPr>
          <w:bCs/>
        </w:rPr>
        <w:t>к аукционной документации</w:t>
      </w:r>
    </w:p>
    <w:p w:rsidR="00AF5B13" w:rsidRPr="004E04E2" w:rsidRDefault="00AF5B13" w:rsidP="00AF5B13">
      <w:pPr>
        <w:widowControl w:val="0"/>
        <w:autoSpaceDE w:val="0"/>
        <w:autoSpaceDN w:val="0"/>
        <w:adjustRightInd w:val="0"/>
      </w:pPr>
    </w:p>
    <w:p w:rsidR="00AF5B13" w:rsidRPr="00514B8F" w:rsidRDefault="00AF5B13" w:rsidP="00AF5B13">
      <w:pPr>
        <w:widowControl w:val="0"/>
        <w:autoSpaceDE w:val="0"/>
        <w:autoSpaceDN w:val="0"/>
        <w:adjustRightInd w:val="0"/>
        <w:rPr>
          <w:sz w:val="28"/>
          <w:szCs w:val="28"/>
        </w:rPr>
      </w:pPr>
    </w:p>
    <w:p w:rsidR="00AF5B13" w:rsidRPr="004E04E2" w:rsidRDefault="00AF5B13" w:rsidP="00AF5B13">
      <w:pPr>
        <w:widowControl w:val="0"/>
        <w:autoSpaceDE w:val="0"/>
        <w:autoSpaceDN w:val="0"/>
        <w:adjustRightInd w:val="0"/>
        <w:jc w:val="center"/>
        <w:rPr>
          <w:b/>
          <w:color w:val="000000"/>
        </w:rPr>
      </w:pPr>
      <w:r w:rsidRPr="004E04E2">
        <w:rPr>
          <w:b/>
          <w:color w:val="000000"/>
        </w:rPr>
        <w:t>ПРОЕКТ ДОГОВОРА №______</w:t>
      </w:r>
    </w:p>
    <w:p w:rsidR="00AF5B13" w:rsidRPr="004E04E2" w:rsidRDefault="00AF5B13" w:rsidP="00AF5B13">
      <w:pPr>
        <w:widowControl w:val="0"/>
        <w:autoSpaceDE w:val="0"/>
        <w:autoSpaceDN w:val="0"/>
        <w:adjustRightInd w:val="0"/>
        <w:jc w:val="center"/>
        <w:rPr>
          <w:b/>
          <w:color w:val="000000"/>
        </w:rPr>
      </w:pPr>
      <w:r w:rsidRPr="004E04E2">
        <w:rPr>
          <w:b/>
          <w:color w:val="000000"/>
        </w:rPr>
        <w:t>на размещение нестационарного торгового объекта</w:t>
      </w:r>
    </w:p>
    <w:p w:rsidR="00AF5B13" w:rsidRPr="004E04E2" w:rsidRDefault="00AF5B13" w:rsidP="00AF5B13">
      <w:pPr>
        <w:widowControl w:val="0"/>
        <w:autoSpaceDE w:val="0"/>
        <w:autoSpaceDN w:val="0"/>
        <w:adjustRightInd w:val="0"/>
        <w:jc w:val="both"/>
        <w:rPr>
          <w:color w:val="000000"/>
        </w:rPr>
      </w:pPr>
      <w:r w:rsidRPr="004E04E2">
        <w:rPr>
          <w:color w:val="000000"/>
        </w:rPr>
        <w:t xml:space="preserve"> </w:t>
      </w:r>
    </w:p>
    <w:p w:rsidR="00AF5B13" w:rsidRPr="004E04E2" w:rsidRDefault="00AF5B13" w:rsidP="00AF5B13">
      <w:pPr>
        <w:widowControl w:val="0"/>
        <w:tabs>
          <w:tab w:val="left" w:pos="4395"/>
        </w:tabs>
        <w:autoSpaceDE w:val="0"/>
        <w:autoSpaceDN w:val="0"/>
        <w:adjustRightInd w:val="0"/>
        <w:jc w:val="both"/>
        <w:rPr>
          <w:color w:val="000000"/>
        </w:rPr>
      </w:pPr>
    </w:p>
    <w:p w:rsidR="00AF5B13" w:rsidRPr="004E04E2" w:rsidRDefault="00AF5B13" w:rsidP="00AF5B13">
      <w:pPr>
        <w:widowControl w:val="0"/>
        <w:autoSpaceDE w:val="0"/>
        <w:autoSpaceDN w:val="0"/>
        <w:adjustRightInd w:val="0"/>
        <w:jc w:val="center"/>
        <w:rPr>
          <w:color w:val="000000"/>
        </w:rPr>
      </w:pPr>
      <w:r w:rsidRPr="004E04E2">
        <w:rPr>
          <w:color w:val="000000"/>
        </w:rPr>
        <w:t xml:space="preserve">Тульская область, Щекинский район, </w:t>
      </w:r>
      <w:proofErr w:type="spellStart"/>
      <w:r w:rsidRPr="004E04E2">
        <w:rPr>
          <w:color w:val="000000"/>
        </w:rPr>
        <w:t>п</w:t>
      </w:r>
      <w:proofErr w:type="gramStart"/>
      <w:r w:rsidRPr="004E04E2">
        <w:rPr>
          <w:color w:val="000000"/>
        </w:rPr>
        <w:t>.Л</w:t>
      </w:r>
      <w:proofErr w:type="gramEnd"/>
      <w:r w:rsidRPr="004E04E2">
        <w:rPr>
          <w:color w:val="000000"/>
        </w:rPr>
        <w:t>оминцевский</w:t>
      </w:r>
      <w:proofErr w:type="spellEnd"/>
    </w:p>
    <w:p w:rsidR="00AF5B13" w:rsidRPr="004E04E2" w:rsidRDefault="00AF5B13" w:rsidP="00AF5B13">
      <w:pPr>
        <w:widowControl w:val="0"/>
        <w:autoSpaceDE w:val="0"/>
        <w:autoSpaceDN w:val="0"/>
        <w:adjustRightInd w:val="0"/>
        <w:jc w:val="center"/>
        <w:rPr>
          <w:color w:val="000000"/>
        </w:rPr>
      </w:pPr>
      <w:r w:rsidRPr="004E04E2">
        <w:rPr>
          <w:color w:val="000000"/>
        </w:rPr>
        <w:t>___._______.20__г.</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rPr>
      </w:pPr>
      <w:proofErr w:type="gramStart"/>
      <w:r w:rsidRPr="004E04E2">
        <w:rPr>
          <w:color w:val="000000"/>
        </w:rPr>
        <w:t>Администрация муниципального образования Ломинцевское Щекинского района, в лице главы администрации, действующего на основании _______________________________, с одной стороны, и ____________________________________________________________, в лице _____________________________________________________________________________, действующего на основании ______________________________, именуемое (</w:t>
      </w:r>
      <w:proofErr w:type="spellStart"/>
      <w:r w:rsidRPr="004E04E2">
        <w:rPr>
          <w:color w:val="000000"/>
        </w:rPr>
        <w:t>ый</w:t>
      </w:r>
      <w:proofErr w:type="spellEnd"/>
      <w:r w:rsidRPr="004E04E2">
        <w:rPr>
          <w:color w:val="000000"/>
        </w:rPr>
        <w:t>)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 размещение нестационарного торгового объекта от __.__.20__г. №_______ заключили настоящий договор (далее – Договор) о нижеследующем:</w:t>
      </w:r>
      <w:proofErr w:type="gramEnd"/>
    </w:p>
    <w:p w:rsidR="00AF5B13" w:rsidRPr="004E04E2" w:rsidRDefault="00AF5B13" w:rsidP="00AF5B13">
      <w:pPr>
        <w:widowControl w:val="0"/>
        <w:autoSpaceDE w:val="0"/>
        <w:autoSpaceDN w:val="0"/>
        <w:adjustRightInd w:val="0"/>
        <w:jc w:val="center"/>
        <w:rPr>
          <w:color w:val="000000"/>
        </w:rPr>
      </w:pPr>
      <w:r w:rsidRPr="004E04E2">
        <w:rPr>
          <w:color w:val="000000"/>
        </w:rPr>
        <w:t>1.</w:t>
      </w:r>
      <w:r w:rsidRPr="004E04E2">
        <w:rPr>
          <w:color w:val="000000"/>
        </w:rPr>
        <w:tab/>
        <w:t>Предмет договора</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1.1. Администрация предоставляет Предпринимателю право разместить нестационарный торговый объект типа - «_____________________», (далее – Объект) общей площадью __________ </w:t>
      </w:r>
      <w:proofErr w:type="spellStart"/>
      <w:r w:rsidRPr="004E04E2">
        <w:rPr>
          <w:color w:val="000000"/>
        </w:rPr>
        <w:t>кв</w:t>
      </w:r>
      <w:proofErr w:type="gramStart"/>
      <w:r w:rsidRPr="004E04E2">
        <w:rPr>
          <w:color w:val="000000"/>
        </w:rPr>
        <w:t>.м</w:t>
      </w:r>
      <w:proofErr w:type="spellEnd"/>
      <w:proofErr w:type="gramEnd"/>
      <w:r w:rsidRPr="004E04E2">
        <w:rPr>
          <w:color w:val="000000"/>
        </w:rPr>
        <w:t>, по адресу___________________________,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1.2.  Внешние размеры объекта: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Наименование показателя</w:t>
      </w:r>
      <w:r w:rsidRPr="004E04E2">
        <w:rPr>
          <w:color w:val="000000"/>
        </w:rPr>
        <w:tab/>
        <w:t xml:space="preserve">(Значение, </w:t>
      </w:r>
      <w:proofErr w:type="gramStart"/>
      <w:r w:rsidRPr="004E04E2">
        <w:rPr>
          <w:color w:val="000000"/>
        </w:rPr>
        <w:t>мм</w:t>
      </w:r>
      <w:proofErr w:type="gramEnd"/>
      <w:r w:rsidRPr="004E04E2">
        <w:rPr>
          <w:color w:val="000000"/>
        </w:rPr>
        <w:t>.)</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Длина</w:t>
      </w:r>
      <w:r w:rsidRPr="004E04E2">
        <w:rPr>
          <w:color w:val="000000"/>
        </w:rPr>
        <w:tab/>
        <w:t>__</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Ширина</w:t>
      </w:r>
      <w:r w:rsidRPr="004E04E2">
        <w:rPr>
          <w:color w:val="000000"/>
        </w:rPr>
        <w:tab/>
        <w:t>__</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Высота</w:t>
      </w:r>
      <w:r w:rsidRPr="004E04E2">
        <w:rPr>
          <w:color w:val="000000"/>
        </w:rPr>
        <w:tab/>
        <w:t>__</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1.2. Период размещения объекта устанавливается </w:t>
      </w:r>
      <w:proofErr w:type="gramStart"/>
      <w:r w:rsidRPr="004E04E2">
        <w:rPr>
          <w:color w:val="000000"/>
        </w:rPr>
        <w:t>с</w:t>
      </w:r>
      <w:proofErr w:type="gramEnd"/>
      <w:r w:rsidRPr="004E04E2">
        <w:rPr>
          <w:color w:val="000000"/>
        </w:rPr>
        <w:t xml:space="preserve"> ________ по ______________.</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1.3. Размещение Объекта осуществляется в соответствии с утвержденным Собранием депутатов муниципального образования Ломинцевское Щекинского района Порядком размещения и эксплуатации нестационарных торговых объектов. </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2.</w:t>
      </w:r>
      <w:r w:rsidRPr="004E04E2">
        <w:rPr>
          <w:color w:val="000000"/>
        </w:rPr>
        <w:tab/>
        <w:t>Специализация Объекта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2.1. На момент заключения договора Объект, указанный в п.1 настоящего Договора,  предоставляется со специализацией «__________________________». </w:t>
      </w:r>
    </w:p>
    <w:p w:rsidR="00AF5B13" w:rsidRPr="004E04E2" w:rsidRDefault="00AF5B13" w:rsidP="00AF5B13">
      <w:pPr>
        <w:widowControl w:val="0"/>
        <w:autoSpaceDE w:val="0"/>
        <w:autoSpaceDN w:val="0"/>
        <w:adjustRightInd w:val="0"/>
        <w:ind w:firstLine="709"/>
        <w:jc w:val="both"/>
        <w:rPr>
          <w:color w:val="000000"/>
        </w:rPr>
      </w:pPr>
    </w:p>
    <w:p w:rsidR="00AF5B13" w:rsidRPr="004E04E2" w:rsidRDefault="00AF5B13" w:rsidP="00AF5B13">
      <w:pPr>
        <w:widowControl w:val="0"/>
        <w:autoSpaceDE w:val="0"/>
        <w:autoSpaceDN w:val="0"/>
        <w:adjustRightInd w:val="0"/>
        <w:jc w:val="center"/>
        <w:rPr>
          <w:color w:val="000000"/>
        </w:rPr>
      </w:pPr>
      <w:r w:rsidRPr="004E04E2">
        <w:rPr>
          <w:color w:val="000000"/>
        </w:rPr>
        <w:t>3. Срок действия договора</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3.1. Срок действия настоящего Договора - __лет с __.__.20__г. до __.__.20__г. без права пролонгации.</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3.2. В соответствии со ст. 432 Гражданского кодекса Российской Федерации настоящий Договор считается заключенным с момента подписания.</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w:t>
      </w:r>
      <w:r w:rsidRPr="004E04E2">
        <w:rPr>
          <w:color w:val="000000"/>
        </w:rPr>
        <w:lastRenderedPageBreak/>
        <w:t>указанной в п. 3.1.</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3.3. Окончание срока действия настоящего Договора не освобождает Стороны от ответственности за нарушение его условий.</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jc w:val="center"/>
        <w:rPr>
          <w:color w:val="000000"/>
        </w:rPr>
      </w:pPr>
      <w:r w:rsidRPr="004E04E2">
        <w:rPr>
          <w:color w:val="000000"/>
        </w:rPr>
        <w:t>4.</w:t>
      </w:r>
      <w:r w:rsidRPr="004E04E2">
        <w:rPr>
          <w:color w:val="000000"/>
        </w:rPr>
        <w:tab/>
        <w:t>Плата по договору и порядок расчетов</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w:t>
      </w:r>
      <w:r>
        <w:rPr>
          <w:color w:val="000000"/>
        </w:rPr>
        <w:t xml:space="preserve"> _______</w:t>
      </w:r>
      <w:r w:rsidRPr="004E04E2">
        <w:rPr>
          <w:color w:val="000000"/>
        </w:rPr>
        <w:t>, без учета НДС. НДС оплачивается Предпринимателем в соответствии с действующим законодательством.</w:t>
      </w:r>
    </w:p>
    <w:p w:rsidR="00AF5B13" w:rsidRPr="004E04E2" w:rsidRDefault="00AF5B13" w:rsidP="00AF5B13">
      <w:pPr>
        <w:widowControl w:val="0"/>
        <w:autoSpaceDE w:val="0"/>
        <w:autoSpaceDN w:val="0"/>
        <w:adjustRightInd w:val="0"/>
        <w:ind w:firstLine="709"/>
        <w:jc w:val="both"/>
        <w:rPr>
          <w:color w:val="000000"/>
        </w:rPr>
      </w:pPr>
      <w:bookmarkStart w:id="7" w:name="Par368"/>
      <w:bookmarkEnd w:id="7"/>
      <w:r w:rsidRPr="004E04E2">
        <w:rPr>
          <w:color w:val="000000"/>
        </w:rPr>
        <w:t>4.2. Плата за размещение Объекта осуществляется ежеквартально равными долями в течение всего срока размещения, что составляет ___</w:t>
      </w:r>
      <w:r>
        <w:rPr>
          <w:color w:val="000000"/>
        </w:rPr>
        <w:t>___</w:t>
      </w:r>
      <w:r w:rsidRPr="004E04E2">
        <w:rPr>
          <w:color w:val="000000"/>
        </w:rPr>
        <w:t xml:space="preserve"> рублей в квартал, путем перечисления денежных средств на счет, указанный в приложении к настоящему Договору  (</w:t>
      </w:r>
      <w:hyperlink w:anchor="Par493" w:history="1">
        <w:r w:rsidRPr="004E04E2">
          <w:rPr>
            <w:color w:val="000000"/>
          </w:rPr>
          <w:t>приложение __</w:t>
        </w:r>
      </w:hyperlink>
      <w:r w:rsidRPr="004E04E2">
        <w:rPr>
          <w:color w:val="000000"/>
        </w:rPr>
        <w:t>)</w:t>
      </w:r>
      <w:r w:rsidRPr="004E04E2">
        <w:rPr>
          <w:color w:val="000000"/>
          <w:vertAlign w:val="superscript"/>
        </w:rPr>
        <w:footnoteReference w:id="1"/>
      </w:r>
      <w:r w:rsidRPr="004E04E2">
        <w:rPr>
          <w:color w:val="000000"/>
        </w:rPr>
        <w:t>.</w:t>
      </w:r>
    </w:p>
    <w:p w:rsidR="00AF5B13" w:rsidRPr="004E04E2" w:rsidRDefault="00AF5B13" w:rsidP="00AF5B13">
      <w:pPr>
        <w:widowControl w:val="0"/>
        <w:autoSpaceDE w:val="0"/>
        <w:autoSpaceDN w:val="0"/>
        <w:adjustRightInd w:val="0"/>
        <w:ind w:firstLine="709"/>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4.2. </w:t>
      </w:r>
      <w:r w:rsidRPr="004E04E2">
        <w:rPr>
          <w:i/>
          <w:color w:val="000000"/>
        </w:rPr>
        <w:t xml:space="preserve">При размещении сезонных НТО, </w:t>
      </w:r>
      <w:hyperlink w:anchor="Par368" w:history="1">
        <w:r w:rsidRPr="004E04E2">
          <w:rPr>
            <w:i/>
            <w:color w:val="000000"/>
          </w:rPr>
          <w:t>пункт 4.2</w:t>
        </w:r>
      </w:hyperlink>
      <w:r w:rsidRPr="004E04E2">
        <w:rPr>
          <w:i/>
          <w:color w:val="000000"/>
        </w:rPr>
        <w:t xml:space="preserve"> Договора излагается  в следующей редакции:</w:t>
      </w:r>
      <w:r w:rsidRPr="004E04E2">
        <w:rPr>
          <w:color w:val="000000"/>
        </w:rPr>
        <w:t xml:space="preserve"> </w:t>
      </w:r>
    </w:p>
    <w:p w:rsidR="00AF5B13" w:rsidRPr="004E04E2" w:rsidRDefault="00AF5B13" w:rsidP="00AF5B13">
      <w:pPr>
        <w:widowControl w:val="0"/>
        <w:autoSpaceDE w:val="0"/>
        <w:autoSpaceDN w:val="0"/>
        <w:adjustRightInd w:val="0"/>
        <w:ind w:firstLine="709"/>
        <w:jc w:val="both"/>
        <w:rPr>
          <w:i/>
          <w:color w:val="000000"/>
        </w:rPr>
      </w:pPr>
      <w:r w:rsidRPr="004E04E2">
        <w:rPr>
          <w:i/>
          <w:color w:val="000000"/>
        </w:rPr>
        <w:t xml:space="preserve">«Плата за размещение Объекта осуществляется единовременно за весь период размещения в течение 5 (пяти) рабочих дней со дня заключения настоящего договора </w:t>
      </w:r>
      <w:r>
        <w:rPr>
          <w:i/>
          <w:color w:val="000000"/>
        </w:rPr>
        <w:t>и составляет _____</w:t>
      </w:r>
      <w:r w:rsidRPr="004E04E2">
        <w:rPr>
          <w:i/>
          <w:color w:val="000000"/>
        </w:rPr>
        <w:t xml:space="preserve"> рублей. Плата осуществляется путем перечисления денежных средств на счет, указанный в приложении к настоящему Договору  (</w:t>
      </w:r>
      <w:hyperlink w:anchor="Par493" w:history="1">
        <w:r w:rsidRPr="004E04E2">
          <w:rPr>
            <w:i/>
            <w:color w:val="000000"/>
          </w:rPr>
          <w:t>приложение __</w:t>
        </w:r>
      </w:hyperlink>
      <w:r w:rsidRPr="004E04E2">
        <w:rPr>
          <w:i/>
          <w:color w:val="000000"/>
        </w:rPr>
        <w:t>)</w:t>
      </w:r>
      <w:r w:rsidRPr="004E04E2">
        <w:rPr>
          <w:i/>
          <w:color w:val="000000"/>
          <w:vertAlign w:val="superscript"/>
        </w:rPr>
        <w:footnoteReference w:id="2"/>
      </w:r>
      <w:r w:rsidRPr="004E04E2">
        <w:rPr>
          <w:i/>
          <w:color w:val="000000"/>
        </w:rPr>
        <w:t>.</w:t>
      </w:r>
    </w:p>
    <w:p w:rsidR="00AF5B13" w:rsidRPr="004E04E2" w:rsidRDefault="00AF5B13" w:rsidP="00AF5B13">
      <w:pPr>
        <w:widowControl w:val="0"/>
        <w:autoSpaceDE w:val="0"/>
        <w:autoSpaceDN w:val="0"/>
        <w:adjustRightInd w:val="0"/>
        <w:ind w:firstLine="709"/>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4.3. Сумма внесенного Предпринимателем задатка за участие в аукционе засчитывается администрацией в качестве первого платежа за размещение Объекта.</w:t>
      </w:r>
    </w:p>
    <w:p w:rsidR="00AF5B13" w:rsidRPr="004E04E2" w:rsidRDefault="00AF5B13" w:rsidP="00AF5B13">
      <w:pPr>
        <w:widowControl w:val="0"/>
        <w:autoSpaceDE w:val="0"/>
        <w:autoSpaceDN w:val="0"/>
        <w:adjustRightInd w:val="0"/>
        <w:ind w:firstLine="709"/>
        <w:jc w:val="both"/>
        <w:rPr>
          <w:color w:val="000000"/>
        </w:rPr>
      </w:pPr>
      <w:bookmarkStart w:id="8" w:name="Par371"/>
      <w:bookmarkEnd w:id="8"/>
      <w:r w:rsidRPr="004E04E2">
        <w:rPr>
          <w:color w:val="000000"/>
        </w:rPr>
        <w:t xml:space="preserve">4.4. Последующие  платежи оплачиваются Предпринимателем  ежеквартально в срок </w:t>
      </w:r>
      <w:proofErr w:type="gramStart"/>
      <w:r w:rsidRPr="004E04E2">
        <w:rPr>
          <w:color w:val="000000"/>
        </w:rPr>
        <w:t>до</w:t>
      </w:r>
      <w:proofErr w:type="gramEnd"/>
      <w:r w:rsidRPr="004E04E2">
        <w:rPr>
          <w:color w:val="000000"/>
        </w:rPr>
        <w:t xml:space="preserve"> _______________.</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4.4.1. Ежеквартальный платеж  составляет ______рублей*.</w:t>
      </w:r>
    </w:p>
    <w:p w:rsidR="00AF5B13" w:rsidRPr="004E04E2" w:rsidRDefault="00AF5B13" w:rsidP="00AF5B13">
      <w:pPr>
        <w:widowControl w:val="0"/>
        <w:autoSpaceDE w:val="0"/>
        <w:autoSpaceDN w:val="0"/>
        <w:adjustRightInd w:val="0"/>
        <w:ind w:firstLine="709"/>
        <w:jc w:val="both"/>
        <w:rPr>
          <w:color w:val="000000"/>
        </w:rPr>
      </w:pPr>
    </w:p>
    <w:p w:rsidR="00AF5B13" w:rsidRPr="004E04E2" w:rsidRDefault="00AF5B13" w:rsidP="00AF5B13">
      <w:pPr>
        <w:widowControl w:val="0"/>
        <w:autoSpaceDE w:val="0"/>
        <w:autoSpaceDN w:val="0"/>
        <w:adjustRightInd w:val="0"/>
        <w:ind w:firstLine="709"/>
        <w:jc w:val="both"/>
        <w:rPr>
          <w:i/>
          <w:color w:val="000000"/>
        </w:rPr>
      </w:pPr>
      <w:r w:rsidRPr="004E04E2">
        <w:rPr>
          <w:color w:val="000000"/>
        </w:rPr>
        <w:t>**</w:t>
      </w:r>
      <w:r w:rsidRPr="004E04E2">
        <w:rPr>
          <w:i/>
          <w:color w:val="000000"/>
        </w:rPr>
        <w:t xml:space="preserve">При размещении сезонных НТО, </w:t>
      </w:r>
      <w:hyperlink w:anchor="Par371" w:history="1">
        <w:r w:rsidRPr="004E04E2">
          <w:rPr>
            <w:i/>
            <w:color w:val="000000"/>
          </w:rPr>
          <w:t>пункт 4.4</w:t>
        </w:r>
      </w:hyperlink>
      <w:r w:rsidRPr="004E04E2">
        <w:rPr>
          <w:i/>
          <w:color w:val="000000"/>
        </w:rPr>
        <w:t xml:space="preserve"> договора не указывать.</w:t>
      </w:r>
    </w:p>
    <w:p w:rsidR="00AF5B13" w:rsidRPr="004E04E2" w:rsidRDefault="00AF5B13" w:rsidP="00AF5B13">
      <w:pPr>
        <w:widowControl w:val="0"/>
        <w:autoSpaceDE w:val="0"/>
        <w:autoSpaceDN w:val="0"/>
        <w:adjustRightInd w:val="0"/>
        <w:ind w:firstLine="709"/>
        <w:jc w:val="both"/>
        <w:rPr>
          <w:color w:val="000000"/>
        </w:rPr>
      </w:pPr>
    </w:p>
    <w:p w:rsidR="00AF5B13" w:rsidRPr="004E04E2" w:rsidRDefault="00AF5B13" w:rsidP="00AF5B13">
      <w:pPr>
        <w:widowControl w:val="0"/>
        <w:autoSpaceDE w:val="0"/>
        <w:autoSpaceDN w:val="0"/>
        <w:adjustRightInd w:val="0"/>
        <w:ind w:firstLine="709"/>
        <w:jc w:val="both"/>
        <w:rPr>
          <w:color w:val="000000"/>
        </w:rPr>
      </w:pPr>
      <w:bookmarkStart w:id="9" w:name="Par373"/>
      <w:bookmarkEnd w:id="9"/>
      <w:r w:rsidRPr="004E04E2">
        <w:rPr>
          <w:color w:val="000000"/>
        </w:rPr>
        <w:t xml:space="preserve">4.5. Размер платы за размещение Объекта  не чаще одного раза в год может изменяться в связи с изменением  </w:t>
      </w:r>
      <w:proofErr w:type="gramStart"/>
      <w:r w:rsidRPr="004E04E2">
        <w:rPr>
          <w:color w:val="000000"/>
        </w:rPr>
        <w:t>коэффициентов методики расчета стоимости  размещения нестационарных торговых</w:t>
      </w:r>
      <w:proofErr w:type="gramEnd"/>
      <w:r w:rsidRPr="004E04E2">
        <w:rPr>
          <w:color w:val="000000"/>
        </w:rPr>
        <w:t xml:space="preserve"> объектов (на основании результатов ежегодной оценки).</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В этом случае, заключение дополнительного соглашения к настоящему Договору не требуется. В указанном случае администрация уведомляет Предпринимателя об изменении платы по настоящему Договору.</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4.6. Место для размещения  Объекта считается  предоставленным администрацией и принятым Предпринимателем с момента подписания Сторонами настоящего договора, при этом оформление акта приема-передачи не требуется, так как договор имеет силу акта приема-передачи.</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4.7. Обязанности по внесению платы за право размещения Объекта по Договору считаются исполненными с момента поступления денежных средств на счет ________</w:t>
      </w:r>
      <w:r>
        <w:rPr>
          <w:color w:val="000000"/>
        </w:rPr>
        <w:t>, указанный в настоящем Договоре</w:t>
      </w:r>
      <w:r w:rsidRPr="004E04E2">
        <w:rPr>
          <w:color w:val="000000"/>
        </w:rPr>
        <w:t>.</w:t>
      </w:r>
    </w:p>
    <w:p w:rsidR="00AF5B13" w:rsidRPr="004E04E2" w:rsidRDefault="00AF5B13" w:rsidP="00AF5B13">
      <w:pPr>
        <w:widowControl w:val="0"/>
        <w:autoSpaceDE w:val="0"/>
        <w:autoSpaceDN w:val="0"/>
        <w:adjustRightInd w:val="0"/>
        <w:ind w:firstLine="709"/>
        <w:jc w:val="both"/>
        <w:rPr>
          <w:color w:val="000000"/>
        </w:rPr>
      </w:pPr>
    </w:p>
    <w:p w:rsidR="00AF5B13" w:rsidRPr="004E04E2" w:rsidRDefault="00AF5B13" w:rsidP="00AF5B13">
      <w:pPr>
        <w:widowControl w:val="0"/>
        <w:autoSpaceDE w:val="0"/>
        <w:autoSpaceDN w:val="0"/>
        <w:adjustRightInd w:val="0"/>
        <w:jc w:val="center"/>
        <w:rPr>
          <w:color w:val="000000"/>
        </w:rPr>
      </w:pPr>
      <w:r w:rsidRPr="004E04E2">
        <w:rPr>
          <w:color w:val="000000"/>
        </w:rPr>
        <w:t>5. Права и обязанности сторон</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u w:val="single"/>
        </w:rPr>
      </w:pPr>
      <w:r w:rsidRPr="004E04E2">
        <w:rPr>
          <w:color w:val="000000"/>
          <w:u w:val="single"/>
        </w:rPr>
        <w:t>5.1. Предприниматель вправе:</w:t>
      </w:r>
    </w:p>
    <w:p w:rsidR="00AF5B13" w:rsidRDefault="00AF5B13" w:rsidP="00AF5B13">
      <w:pPr>
        <w:widowControl w:val="0"/>
        <w:autoSpaceDE w:val="0"/>
        <w:autoSpaceDN w:val="0"/>
        <w:adjustRightInd w:val="0"/>
        <w:ind w:firstLine="709"/>
        <w:jc w:val="both"/>
        <w:rPr>
          <w:color w:val="000000"/>
        </w:rPr>
      </w:pPr>
      <w:r w:rsidRPr="004E04E2">
        <w:rPr>
          <w:color w:val="000000"/>
        </w:rPr>
        <w:lastRenderedPageBreak/>
        <w:t>5.1.1. Использовать Объект для осуществления торговой деятельности в соответствии с п. 1.1 настоящего Договора.</w:t>
      </w:r>
    </w:p>
    <w:p w:rsidR="00AF5B13" w:rsidRPr="004E04E2" w:rsidRDefault="00AF5B13" w:rsidP="00AF5B13">
      <w:pPr>
        <w:widowControl w:val="0"/>
        <w:autoSpaceDE w:val="0"/>
        <w:autoSpaceDN w:val="0"/>
        <w:adjustRightInd w:val="0"/>
        <w:ind w:firstLine="709"/>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5.1.2. В любое время отказаться от настоящего Договора, уведомив об этом администрацию не менее чем за 1 месяц. </w:t>
      </w:r>
    </w:p>
    <w:p w:rsidR="00AF5B13" w:rsidRPr="004E04E2" w:rsidRDefault="00AF5B13" w:rsidP="00AF5B13">
      <w:pPr>
        <w:widowControl w:val="0"/>
        <w:autoSpaceDE w:val="0"/>
        <w:autoSpaceDN w:val="0"/>
        <w:adjustRightInd w:val="0"/>
        <w:ind w:firstLine="709"/>
        <w:jc w:val="both"/>
        <w:rPr>
          <w:color w:val="000000"/>
          <w:u w:val="single"/>
        </w:rPr>
      </w:pPr>
      <w:r w:rsidRPr="004E04E2">
        <w:rPr>
          <w:color w:val="000000"/>
          <w:u w:val="single"/>
        </w:rPr>
        <w:t>5.2. Предприниматель обязуется:</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5.2.1. Самостоятельно и за свой счет </w:t>
      </w:r>
      <w:proofErr w:type="gramStart"/>
      <w:r w:rsidRPr="004E04E2">
        <w:rPr>
          <w:color w:val="000000"/>
        </w:rPr>
        <w:t>разместить Объект</w:t>
      </w:r>
      <w:proofErr w:type="gramEnd"/>
      <w:r w:rsidRPr="004E04E2">
        <w:rPr>
          <w:color w:val="000000"/>
        </w:rPr>
        <w:t xml:space="preserve">  для осуществления торговой деятельности в соответствии со схемой размещения нестационарных торговых объектов МО Ломинцевское Щекинского района.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5.2.2. </w:t>
      </w:r>
      <w:proofErr w:type="gramStart"/>
      <w:r w:rsidRPr="004E04E2">
        <w:rPr>
          <w:color w:val="000000"/>
        </w:rPr>
        <w:t>Разместить Объект</w:t>
      </w:r>
      <w:proofErr w:type="gramEnd"/>
      <w:r w:rsidRPr="004E04E2">
        <w:rPr>
          <w:color w:val="000000"/>
        </w:rPr>
        <w:t xml:space="preserve"> в соответствии с разделом 1 настоящего договора.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5.2.3. Своевременно вносить плату за размещение Объекта.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5.2.4. Сохранять внешний вид, оформление и специализацию, местоположение и размеры Объекта в течение установленного периода размещения Объекта в соответствии  с Положением о размещении и эксплуатации нестационарных торговых объектов на территории муниципального образования Ломинцевское Щекинского района утвержденным постановлением администрации муниципального образования Ломинцевское Щекинского района.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5.2.5. Обеспечивать функционирование Объекта в соответствии с требованиями настоящего договора, аукционной документации, Положением о размещении и эксплуатации нестационарных торговых объектов на территории муниципального образования Ломинцевское Щекинского района, утвержденным постановлением администрации МО Ломинцевское Щекинского района, а также иными требованиями  действующего законодательства Российской Федерации.</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5.2.6. </w:t>
      </w:r>
      <w:proofErr w:type="gramStart"/>
      <w:r w:rsidRPr="004E04E2">
        <w:rPr>
          <w:color w:val="000000"/>
        </w:rPr>
        <w:t xml:space="preserve">Обеспечить соблюдение требований, градостроительных регламентов, строительных, экологических, санитарно-гигиенических, противопожарных и иных правил, нормативов, в </w:t>
      </w:r>
      <w:proofErr w:type="spellStart"/>
      <w:r w:rsidRPr="004E04E2">
        <w:rPr>
          <w:color w:val="000000"/>
        </w:rPr>
        <w:t>т.ч</w:t>
      </w:r>
      <w:proofErr w:type="spellEnd"/>
      <w:r w:rsidRPr="004E04E2">
        <w:rPr>
          <w:color w:val="000000"/>
        </w:rPr>
        <w:t>. производить:</w:t>
      </w:r>
      <w:proofErr w:type="gramEnd"/>
    </w:p>
    <w:p w:rsidR="00AF5B13" w:rsidRPr="004E04E2" w:rsidRDefault="00AF5B13" w:rsidP="00AF5B13">
      <w:pPr>
        <w:widowControl w:val="0"/>
        <w:autoSpaceDE w:val="0"/>
        <w:autoSpaceDN w:val="0"/>
        <w:adjustRightInd w:val="0"/>
        <w:ind w:firstLine="709"/>
        <w:jc w:val="both"/>
        <w:rPr>
          <w:color w:val="000000"/>
        </w:rPr>
      </w:pPr>
      <w:r w:rsidRPr="004E04E2">
        <w:rPr>
          <w:color w:val="000000"/>
        </w:rPr>
        <w:t>- Уборку территории (очистку от снега и наледи, в том числе их вывоз в зимний период), прилегающей к Объекту в радиусе 10 (десяти) метров, в соответствии с санитарными нормами и правилами, правилами благоустройства территории;</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Вывоз мусора в соответствии с санитарными нормами и правилами, правилами благоустройства территории.</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5.2.7. Использовать Объект, не нанося вреда окружающей среде.</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5.2.8. Осуществлять передачу или уступку прав по настоящему договору третьим лицам только при наличии согласования администрации МО Ломинцевское Щекинского района.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5.2.9. При прекращении договора в 3-дневный срок обеспечить демонтаж и вывоз Объекта с места его размещения.</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5.2.10.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5.2.11. В 2-дневный срок письменно информировать администрацию об изменении реквизитов и контактной информации Предпринимателя.</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5.2.12. В случае</w:t>
      </w:r>
      <w:proofErr w:type="gramStart"/>
      <w:r w:rsidRPr="004E04E2">
        <w:rPr>
          <w:color w:val="000000"/>
        </w:rPr>
        <w:t>,</w:t>
      </w:r>
      <w:proofErr w:type="gramEnd"/>
      <w:r w:rsidRPr="004E04E2">
        <w:rPr>
          <w:color w:val="000000"/>
        </w:rPr>
        <w:t xml:space="preserve">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В случае размещения нестационарных торговых объектов  в охранной зоне водопроводных и канализационных сетей, </w:t>
      </w:r>
      <w:proofErr w:type="spellStart"/>
      <w:proofErr w:type="gramStart"/>
      <w:r w:rsidRPr="004E04E2">
        <w:rPr>
          <w:color w:val="000000"/>
        </w:rPr>
        <w:t>трубо</w:t>
      </w:r>
      <w:proofErr w:type="spellEnd"/>
      <w:r w:rsidRPr="004E04E2">
        <w:rPr>
          <w:color w:val="000000"/>
        </w:rPr>
        <w:t>-проводов</w:t>
      </w:r>
      <w:proofErr w:type="gramEnd"/>
      <w:r w:rsidRPr="004E04E2">
        <w:rPr>
          <w:color w:val="000000"/>
        </w:rPr>
        <w:t xml:space="preserve">,  в охранной зоне тепловых сетей,  в охранной зоне объектов электросетевого хозяйства, незамедлительно обеспечить </w:t>
      </w:r>
      <w:r w:rsidRPr="004E04E2">
        <w:rPr>
          <w:color w:val="000000"/>
        </w:rPr>
        <w:lastRenderedPageBreak/>
        <w:t>необходимый свободный доступ для работы специализированных организаций свободный доступ к сетям (в том числе демонтировать или перенести Объект).</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5.2.13. В случае неисполнения (ненадлежащего исполнения) требований, указанных в пункте 5.2.12,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AF5B13" w:rsidRPr="004E04E2" w:rsidRDefault="00AF5B13" w:rsidP="00AF5B13">
      <w:pPr>
        <w:widowControl w:val="0"/>
        <w:autoSpaceDE w:val="0"/>
        <w:autoSpaceDN w:val="0"/>
        <w:adjustRightInd w:val="0"/>
        <w:ind w:firstLine="709"/>
        <w:jc w:val="both"/>
        <w:rPr>
          <w:color w:val="000000"/>
          <w:u w:val="single"/>
        </w:rPr>
      </w:pPr>
      <w:r w:rsidRPr="004E04E2">
        <w:rPr>
          <w:color w:val="000000"/>
          <w:u w:val="single"/>
        </w:rPr>
        <w:t>5.3. Администрация вправе:</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5.3.1. Расторгнуть Договор в одностороннем порядке в случаях, установленных разделом 6 настоящего Договора.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5.3.2.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администрация вправе принять меры по освобождению места размещения.</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Администрация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AF5B13" w:rsidRPr="004E04E2" w:rsidRDefault="00AF5B13" w:rsidP="00AF5B13">
      <w:pPr>
        <w:widowControl w:val="0"/>
        <w:autoSpaceDE w:val="0"/>
        <w:autoSpaceDN w:val="0"/>
        <w:adjustRightInd w:val="0"/>
        <w:ind w:firstLine="709"/>
        <w:jc w:val="both"/>
        <w:rPr>
          <w:color w:val="000000"/>
          <w:u w:val="single"/>
        </w:rPr>
      </w:pPr>
      <w:r w:rsidRPr="004E04E2">
        <w:rPr>
          <w:color w:val="000000"/>
          <w:u w:val="single"/>
        </w:rPr>
        <w:t>5.4. Администрация обязана: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5.4.1. Предоставить место размещения Объекта в соответствии с условиями настоящего Договора.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5.4.2. Осуществлять </w:t>
      </w:r>
      <w:proofErr w:type="gramStart"/>
      <w:r w:rsidRPr="004E04E2">
        <w:rPr>
          <w:color w:val="000000"/>
        </w:rPr>
        <w:t>контроль за</w:t>
      </w:r>
      <w:proofErr w:type="gramEnd"/>
      <w:r w:rsidRPr="004E04E2">
        <w:rPr>
          <w:color w:val="000000"/>
        </w:rPr>
        <w:t xml:space="preserve"> исполнением Предпринимателем обязательств по настоящему Договору.</w:t>
      </w:r>
    </w:p>
    <w:p w:rsidR="00AF5B13" w:rsidRPr="004E04E2" w:rsidRDefault="00AF5B13" w:rsidP="00AF5B13">
      <w:pPr>
        <w:widowControl w:val="0"/>
        <w:autoSpaceDE w:val="0"/>
        <w:autoSpaceDN w:val="0"/>
        <w:adjustRightInd w:val="0"/>
        <w:ind w:firstLine="709"/>
        <w:jc w:val="both"/>
      </w:pPr>
      <w:r w:rsidRPr="004E04E2">
        <w:rPr>
          <w:color w:val="000000"/>
        </w:rPr>
        <w:t xml:space="preserve"> </w:t>
      </w:r>
      <w:r w:rsidRPr="004E04E2">
        <w:t>При установлении фактов нарушения условий настоящего Договора требовать от Предпринимателя устранения нарушений.</w:t>
      </w:r>
    </w:p>
    <w:p w:rsidR="00AF5B13" w:rsidRPr="004E04E2" w:rsidRDefault="00AF5B13" w:rsidP="00AF5B13">
      <w:pPr>
        <w:widowControl w:val="0"/>
        <w:autoSpaceDE w:val="0"/>
        <w:autoSpaceDN w:val="0"/>
        <w:adjustRightInd w:val="0"/>
        <w:jc w:val="center"/>
        <w:rPr>
          <w:color w:val="000000"/>
        </w:rPr>
      </w:pPr>
    </w:p>
    <w:p w:rsidR="00AF5B13" w:rsidRPr="004E04E2" w:rsidRDefault="00AF5B13" w:rsidP="00AF5B13">
      <w:pPr>
        <w:widowControl w:val="0"/>
        <w:autoSpaceDE w:val="0"/>
        <w:autoSpaceDN w:val="0"/>
        <w:adjustRightInd w:val="0"/>
        <w:jc w:val="center"/>
        <w:rPr>
          <w:color w:val="000000"/>
        </w:rPr>
      </w:pPr>
      <w:r w:rsidRPr="004E04E2">
        <w:rPr>
          <w:color w:val="000000"/>
        </w:rPr>
        <w:t>6. Ответственность сторон</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6.2. В случае нарушения Предпринимателем сроков оплаты, установленных настоящим Договором, администрация  вправе взыскать с Предпринимателя штраф в размере 1/300 ставки рефинансирования, ежегодно устанавливаемой Центральным банком Российской Федерации от суммы долга за каждый день просрочки, начиная с 6 числа первого месяца по день уплаты включительно.</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6.3. В случаях нарушения Предпринимателем обязательств, предусмотренных п.5.2 настоящего Договора, Предприниматель выплачивает в доход муниципального образования Ломинцевское Щекинского района по реквизитам, указанным в Приложении 1 к настоящему Договору, штраф в 2-кратном размере ежеквартальной  платы  </w:t>
      </w:r>
      <w:r w:rsidRPr="004E04E2">
        <w:rPr>
          <w:i/>
          <w:color w:val="000000"/>
        </w:rPr>
        <w:t>(для сезонных НТО – в 2-кратном размере ежемесячной  платы)*</w:t>
      </w:r>
      <w:r w:rsidRPr="004E04E2">
        <w:rPr>
          <w:color w:val="000000"/>
        </w:rPr>
        <w:t>, установленной настоящим  Договором, и возмещает все причиненные убытки.</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В случае неуплаты штрафа в течение 10 дней после получения претензии, администрация вправе в одностороннем порядке расторгнуть Договор.</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6.4. В случае неправильно оформленного платежного поручения оплата за право пользования Объектом не засчитывается, и администрация выставляет Предпринимателю штрафные санкции согласно п.6.2. настоящего Договора.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6.6. </w:t>
      </w:r>
      <w:proofErr w:type="gramStart"/>
      <w:r w:rsidRPr="004E04E2">
        <w:rPr>
          <w:color w:val="000000"/>
        </w:rPr>
        <w:t>В случае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администрация вправе взыскать с Предпринимателя штрафные санкции за каждый день просрочки добровольного освобождения места размещения Объекта в размере 1 (одного) % ежеквартальной платы за право размещения нестационарного торгового объекта.</w:t>
      </w:r>
      <w:proofErr w:type="gramEnd"/>
    </w:p>
    <w:p w:rsidR="00AF5B13" w:rsidRPr="004E04E2" w:rsidRDefault="00AF5B13" w:rsidP="00AF5B13">
      <w:pPr>
        <w:widowControl w:val="0"/>
        <w:autoSpaceDE w:val="0"/>
        <w:autoSpaceDN w:val="0"/>
        <w:adjustRightInd w:val="0"/>
        <w:ind w:firstLine="709"/>
        <w:jc w:val="both"/>
        <w:rPr>
          <w:color w:val="000000"/>
        </w:rPr>
      </w:pPr>
      <w:r w:rsidRPr="004E04E2">
        <w:rPr>
          <w:color w:val="000000"/>
        </w:rPr>
        <w:lastRenderedPageBreak/>
        <w:t>6.7. Уплата штрафных санкций, установленных настоящим Договором, не освобождает Стороны от выполнения обязательств по настоящему Договору.</w:t>
      </w:r>
    </w:p>
    <w:p w:rsidR="00AF5B13" w:rsidRPr="004E04E2" w:rsidRDefault="00AF5B13" w:rsidP="00AF5B13">
      <w:pPr>
        <w:widowControl w:val="0"/>
        <w:autoSpaceDE w:val="0"/>
        <w:autoSpaceDN w:val="0"/>
        <w:adjustRightInd w:val="0"/>
        <w:jc w:val="center"/>
        <w:rPr>
          <w:color w:val="000000"/>
        </w:rPr>
      </w:pPr>
      <w:r w:rsidRPr="004E04E2">
        <w:rPr>
          <w:color w:val="000000"/>
        </w:rPr>
        <w:t>7. Изменение и расторжение договора</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7.1. Внесение изменений в настоящий Договор осуществляется путем заключения дополнительного соглашения в установленном порядке.</w:t>
      </w:r>
    </w:p>
    <w:p w:rsidR="00AF5B13" w:rsidRPr="004E04E2" w:rsidRDefault="00AF5B13" w:rsidP="00AF5B13">
      <w:pPr>
        <w:widowControl w:val="0"/>
        <w:autoSpaceDE w:val="0"/>
        <w:autoSpaceDN w:val="0"/>
        <w:adjustRightInd w:val="0"/>
        <w:ind w:firstLine="709"/>
        <w:jc w:val="both"/>
        <w:rPr>
          <w:color w:val="000000"/>
          <w:u w:val="single"/>
        </w:rPr>
      </w:pPr>
      <w:r w:rsidRPr="004E04E2">
        <w:rPr>
          <w:color w:val="000000"/>
        </w:rPr>
        <w:t xml:space="preserve">7.2. </w:t>
      </w:r>
      <w:r w:rsidRPr="004E04E2">
        <w:rPr>
          <w:color w:val="000000"/>
          <w:u w:val="single"/>
        </w:rPr>
        <w:t>Настоящий договор расторгается:</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7.2.1. По соглашению Сторон;</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7.2.2. </w:t>
      </w:r>
      <w:proofErr w:type="gramStart"/>
      <w:r w:rsidRPr="004E04E2">
        <w:rPr>
          <w:color w:val="000000"/>
        </w:rPr>
        <w:t>В одностороннем порядке по инициативе администрации без обращения в суд при наличии</w:t>
      </w:r>
      <w:proofErr w:type="gramEnd"/>
      <w:r w:rsidRPr="004E04E2">
        <w:rPr>
          <w:color w:val="000000"/>
        </w:rPr>
        <w:t xml:space="preserve"> любого из оснований:</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неисполнение Предпринимателем обязательства по соблюдению специализации Объекта;</w:t>
      </w:r>
    </w:p>
    <w:p w:rsidR="00AF5B13" w:rsidRPr="004E04E2" w:rsidRDefault="00AF5B13" w:rsidP="00AF5B13">
      <w:pPr>
        <w:widowControl w:val="0"/>
        <w:autoSpaceDE w:val="0"/>
        <w:autoSpaceDN w:val="0"/>
        <w:adjustRightInd w:val="0"/>
        <w:ind w:firstLine="709"/>
        <w:jc w:val="both"/>
      </w:pPr>
      <w:r w:rsidRPr="004E04E2">
        <w:t>- неисполнение Предпринимателем обязательств по осуществлению в Объекте торговой деятельности (оказания услуг) в течение 30 календарных дней подряд, за исключением случаев, когда неосуществление торговой деятельности происходит  не по вине Предпринимателя;</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 задержка оплаты, установленной настоящим Договором, более чем на 30 (тридцать) календарных дней подряд. </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неисполнение обязательств, предусмотренных настоящим Договором.</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Одностороннее расторжение договора по требованию администрации осуществляется путем направления Предпринимателю письменного уведомления </w:t>
      </w:r>
      <w:r w:rsidRPr="004E04E2">
        <w:t>за 10 (десять) календарных дней</w:t>
      </w:r>
      <w:r w:rsidRPr="004E04E2">
        <w:rPr>
          <w:color w:val="000000"/>
        </w:rPr>
        <w:t xml:space="preserve"> до расторжения договора.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 Договор считается расторгнутым по истечению 10 (десяти) дней </w:t>
      </w:r>
      <w:proofErr w:type="gramStart"/>
      <w:r w:rsidRPr="004E04E2">
        <w:rPr>
          <w:color w:val="000000"/>
        </w:rPr>
        <w:t>с даты направления</w:t>
      </w:r>
      <w:proofErr w:type="gramEnd"/>
      <w:r w:rsidRPr="004E04E2">
        <w:rPr>
          <w:color w:val="000000"/>
        </w:rPr>
        <w:t xml:space="preserve"> администрацией соответствующего уведомления.</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7.2.3. В случаях, предусмотренных п.7.2.2., настоящий договор расторгается без возмещения Предпринимателю денежных средств, ранее перечисленных по Договору.</w:t>
      </w:r>
    </w:p>
    <w:p w:rsidR="00AF5B13" w:rsidRPr="004E04E2" w:rsidRDefault="00AF5B13" w:rsidP="00AF5B13">
      <w:pPr>
        <w:widowControl w:val="0"/>
        <w:autoSpaceDE w:val="0"/>
        <w:autoSpaceDN w:val="0"/>
        <w:adjustRightInd w:val="0"/>
        <w:ind w:firstLine="709"/>
        <w:jc w:val="both"/>
      </w:pPr>
      <w:r w:rsidRPr="004E04E2">
        <w:rPr>
          <w:color w:val="000000"/>
        </w:rPr>
        <w:t xml:space="preserve">7.2.4. Предприниматель может инициировать расторжение настоящего Договора в одностороннем порядке, уведомив об этом администрацию </w:t>
      </w:r>
      <w:r w:rsidRPr="004E04E2">
        <w:t>за 10 (десять) календарных дней до расторжения договора.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В случае досрочного расторжения настоящего Договора, </w:t>
      </w:r>
      <w:proofErr w:type="gramStart"/>
      <w:r w:rsidRPr="004E04E2">
        <w:rPr>
          <w:color w:val="000000"/>
        </w:rPr>
        <w:t>денежные средства, внесенные Предпринимателем в качестве платы по настоящему Договору ему не возвращаются</w:t>
      </w:r>
      <w:proofErr w:type="gramEnd"/>
      <w:r w:rsidRPr="004E04E2">
        <w:rPr>
          <w:color w:val="000000"/>
        </w:rPr>
        <w:t xml:space="preserve">. </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7.2.5. По решению суда в случаях и порядке, предусмотренных действующим законодательством.</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7.2.6. По истечению срока действия настоящего Договора, его дальнейшая пролонгация не предусматривается.</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jc w:val="center"/>
        <w:rPr>
          <w:color w:val="000000"/>
        </w:rPr>
      </w:pPr>
      <w:r w:rsidRPr="004E04E2">
        <w:rPr>
          <w:color w:val="000000"/>
        </w:rPr>
        <w:t>8. Обстоятельства непреодолимой силы</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8.1. </w:t>
      </w:r>
      <w:proofErr w:type="gramStart"/>
      <w:r w:rsidRPr="004E04E2">
        <w:rPr>
          <w:color w:val="000000"/>
        </w:rPr>
        <w:t>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w:t>
      </w:r>
      <w:proofErr w:type="gramEnd"/>
      <w:r w:rsidRPr="004E04E2">
        <w:rPr>
          <w:color w:val="000000"/>
        </w:rPr>
        <w:t xml:space="preserve">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jc w:val="center"/>
        <w:rPr>
          <w:color w:val="000000"/>
        </w:rPr>
      </w:pPr>
      <w:r w:rsidRPr="004E04E2">
        <w:rPr>
          <w:color w:val="000000"/>
        </w:rPr>
        <w:lastRenderedPageBreak/>
        <w:t>9. Разрешение споров</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 xml:space="preserve">9.2. В случае </w:t>
      </w:r>
      <w:proofErr w:type="spellStart"/>
      <w:r w:rsidRPr="004E04E2">
        <w:rPr>
          <w:color w:val="000000"/>
        </w:rPr>
        <w:t>неурегулирования</w:t>
      </w:r>
      <w:proofErr w:type="spellEnd"/>
      <w:r w:rsidRPr="004E04E2">
        <w:rPr>
          <w:color w:val="000000"/>
        </w:rPr>
        <w:t xml:space="preserve">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jc w:val="center"/>
        <w:rPr>
          <w:color w:val="000000"/>
        </w:rPr>
      </w:pPr>
      <w:r w:rsidRPr="004E04E2">
        <w:rPr>
          <w:color w:val="000000"/>
        </w:rPr>
        <w:t>10. Заключительные положения</w:t>
      </w:r>
    </w:p>
    <w:p w:rsidR="00AF5B13" w:rsidRPr="004E04E2" w:rsidRDefault="00AF5B13" w:rsidP="00AF5B13">
      <w:pPr>
        <w:widowControl w:val="0"/>
        <w:autoSpaceDE w:val="0"/>
        <w:autoSpaceDN w:val="0"/>
        <w:adjustRightInd w:val="0"/>
        <w:jc w:val="both"/>
        <w:rPr>
          <w:color w:val="000000"/>
        </w:rPr>
      </w:pPr>
    </w:p>
    <w:p w:rsidR="00AF5B13" w:rsidRPr="004E04E2" w:rsidRDefault="00AF5B13" w:rsidP="00AF5B13">
      <w:pPr>
        <w:widowControl w:val="0"/>
        <w:autoSpaceDE w:val="0"/>
        <w:autoSpaceDN w:val="0"/>
        <w:adjustRightInd w:val="0"/>
        <w:ind w:firstLine="709"/>
        <w:jc w:val="both"/>
        <w:rPr>
          <w:color w:val="000000"/>
        </w:rPr>
      </w:pPr>
      <w:r w:rsidRPr="004E04E2">
        <w:rPr>
          <w:color w:val="000000"/>
        </w:rPr>
        <w:t>10.1. Настоящий договор составлен в 2-х экземплярах, имеющих одинаковую юридическую силу, по одному для каждой из Сторон.</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10.3. Приложения к договору составляют его неотъемлемую часть.</w:t>
      </w:r>
    </w:p>
    <w:p w:rsidR="00AF5B13" w:rsidRPr="004E04E2" w:rsidRDefault="00AF5B13" w:rsidP="00AF5B13">
      <w:pPr>
        <w:widowControl w:val="0"/>
        <w:autoSpaceDE w:val="0"/>
        <w:autoSpaceDN w:val="0"/>
        <w:adjustRightInd w:val="0"/>
        <w:ind w:firstLine="709"/>
        <w:jc w:val="both"/>
        <w:rPr>
          <w:color w:val="000000"/>
        </w:rPr>
      </w:pPr>
      <w:r w:rsidRPr="004E04E2">
        <w:rPr>
          <w:color w:val="000000"/>
        </w:rPr>
        <w:t>Приложение 1 – реквизиты для внесения платы;</w:t>
      </w:r>
    </w:p>
    <w:p w:rsidR="00AF5B13" w:rsidRPr="004E04E2" w:rsidRDefault="00AF5B13" w:rsidP="00AF5B13">
      <w:pPr>
        <w:widowControl w:val="0"/>
        <w:autoSpaceDE w:val="0"/>
        <w:autoSpaceDN w:val="0"/>
        <w:adjustRightInd w:val="0"/>
        <w:ind w:firstLine="709"/>
        <w:jc w:val="both"/>
        <w:rPr>
          <w:color w:val="000000"/>
        </w:rPr>
      </w:pPr>
    </w:p>
    <w:p w:rsidR="00AF5B13" w:rsidRPr="004E04E2" w:rsidRDefault="00AF5B13" w:rsidP="00AF5B13">
      <w:pPr>
        <w:widowControl w:val="0"/>
        <w:autoSpaceDE w:val="0"/>
        <w:autoSpaceDN w:val="0"/>
        <w:adjustRightInd w:val="0"/>
        <w:ind w:firstLine="709"/>
        <w:jc w:val="both"/>
        <w:rPr>
          <w:color w:val="000000"/>
        </w:rPr>
      </w:pPr>
    </w:p>
    <w:p w:rsidR="00AF5B13" w:rsidRPr="00844BFE" w:rsidRDefault="00AF5B13" w:rsidP="00AF5B13">
      <w:pPr>
        <w:widowControl w:val="0"/>
        <w:autoSpaceDE w:val="0"/>
        <w:autoSpaceDN w:val="0"/>
        <w:adjustRightInd w:val="0"/>
        <w:jc w:val="center"/>
        <w:rPr>
          <w:color w:val="000000"/>
        </w:rPr>
      </w:pPr>
      <w:r w:rsidRPr="00844BFE">
        <w:rPr>
          <w:color w:val="000000"/>
        </w:rPr>
        <w:t>11. Реквизиты и подписи Сторон</w:t>
      </w:r>
    </w:p>
    <w:p w:rsidR="00AF5B13" w:rsidRPr="00844BFE" w:rsidRDefault="00AF5B13" w:rsidP="00AF5B13">
      <w:pPr>
        <w:widowControl w:val="0"/>
        <w:autoSpaceDE w:val="0"/>
        <w:autoSpaceDN w:val="0"/>
        <w:adjustRightInd w:val="0"/>
        <w:jc w:val="both"/>
        <w:rPr>
          <w:color w:val="000000"/>
        </w:rPr>
      </w:pPr>
    </w:p>
    <w:p w:rsidR="00AF5B13" w:rsidRPr="00844BFE" w:rsidRDefault="00AF5B13" w:rsidP="00AF5B13">
      <w:pPr>
        <w:widowControl w:val="0"/>
        <w:autoSpaceDE w:val="0"/>
        <w:autoSpaceDN w:val="0"/>
        <w:adjustRightInd w:val="0"/>
        <w:jc w:val="both"/>
        <w:rPr>
          <w:color w:val="000000"/>
        </w:rPr>
      </w:pPr>
    </w:p>
    <w:p w:rsidR="00AF5B13" w:rsidRPr="00844BFE" w:rsidRDefault="00AF5B13" w:rsidP="00AF5B13">
      <w:pPr>
        <w:widowControl w:val="0"/>
        <w:autoSpaceDE w:val="0"/>
        <w:autoSpaceDN w:val="0"/>
        <w:adjustRightInd w:val="0"/>
        <w:jc w:val="both"/>
        <w:rPr>
          <w:color w:val="000000"/>
        </w:rPr>
      </w:pPr>
    </w:p>
    <w:p w:rsidR="00AF5B13" w:rsidRPr="00844BFE" w:rsidRDefault="00AF5B13" w:rsidP="00AF5B13">
      <w:pPr>
        <w:widowControl w:val="0"/>
        <w:autoSpaceDE w:val="0"/>
        <w:autoSpaceDN w:val="0"/>
        <w:adjustRightInd w:val="0"/>
        <w:ind w:firstLine="709"/>
      </w:pPr>
      <w:r w:rsidRPr="00844BFE">
        <w:t>Администрация</w:t>
      </w:r>
    </w:p>
    <w:p w:rsidR="00AF5B13" w:rsidRDefault="00AF5B13" w:rsidP="00AF5B13">
      <w:pPr>
        <w:jc w:val="both"/>
      </w:pPr>
      <w:r>
        <w:t>Муниципального образования</w:t>
      </w:r>
    </w:p>
    <w:p w:rsidR="00AF5B13" w:rsidRDefault="00AF5B13" w:rsidP="00AF5B13">
      <w:pPr>
        <w:jc w:val="both"/>
      </w:pPr>
      <w:r>
        <w:t xml:space="preserve">Ломинцевское </w:t>
      </w:r>
      <w:r w:rsidRPr="00B56722">
        <w:t xml:space="preserve"> Щекинск</w:t>
      </w:r>
      <w:r>
        <w:t>ого</w:t>
      </w:r>
      <w:r w:rsidRPr="00B56722">
        <w:t xml:space="preserve"> район</w:t>
      </w:r>
      <w:r>
        <w:t>а</w:t>
      </w:r>
      <w:r w:rsidRPr="00B56722">
        <w:t xml:space="preserve">, </w:t>
      </w:r>
    </w:p>
    <w:p w:rsidR="00AF5B13" w:rsidRDefault="00AF5B13" w:rsidP="00AF5B13">
      <w:pPr>
        <w:jc w:val="both"/>
      </w:pPr>
      <w:r w:rsidRPr="00B56722">
        <w:t>ИНН 7118</w:t>
      </w:r>
      <w:r>
        <w:t>816727</w:t>
      </w:r>
      <w:r w:rsidRPr="00B56722">
        <w:t xml:space="preserve">, КПП 711801001, </w:t>
      </w:r>
    </w:p>
    <w:p w:rsidR="00AF5B13" w:rsidRDefault="00AF5B13" w:rsidP="00AF5B13">
      <w:pPr>
        <w:jc w:val="both"/>
      </w:pPr>
      <w:r>
        <w:t>Адрес: 301216, Тульская область,</w:t>
      </w:r>
    </w:p>
    <w:p w:rsidR="00AF5B13" w:rsidRDefault="00AF5B13" w:rsidP="00AF5B13">
      <w:pPr>
        <w:jc w:val="both"/>
      </w:pPr>
      <w:r>
        <w:t>Щекинский район, п. Ломинцевский,</w:t>
      </w:r>
    </w:p>
    <w:p w:rsidR="00AF5B13" w:rsidRDefault="00AF5B13" w:rsidP="00AF5B13">
      <w:pPr>
        <w:jc w:val="both"/>
        <w:rPr>
          <w:sz w:val="28"/>
          <w:szCs w:val="28"/>
        </w:rPr>
      </w:pPr>
      <w:r>
        <w:t xml:space="preserve"> ул. Центральная, д.19</w:t>
      </w:r>
    </w:p>
    <w:p w:rsidR="00AF5B13" w:rsidRDefault="00AF5B13" w:rsidP="00AF5B13">
      <w:pPr>
        <w:rPr>
          <w:sz w:val="28"/>
          <w:szCs w:val="28"/>
        </w:rPr>
      </w:pPr>
    </w:p>
    <w:p w:rsidR="00AF5B13" w:rsidRDefault="00AF5B13" w:rsidP="00AF5B13">
      <w:pPr>
        <w:widowControl w:val="0"/>
        <w:autoSpaceDE w:val="0"/>
        <w:autoSpaceDN w:val="0"/>
        <w:adjustRightInd w:val="0"/>
        <w:ind w:firstLine="709"/>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Default="00AF5B13" w:rsidP="00AF5B13">
      <w:pPr>
        <w:widowControl w:val="0"/>
        <w:autoSpaceDE w:val="0"/>
        <w:autoSpaceDN w:val="0"/>
        <w:adjustRightInd w:val="0"/>
        <w:ind w:firstLine="709"/>
        <w:jc w:val="center"/>
        <w:rPr>
          <w:sz w:val="28"/>
          <w:szCs w:val="28"/>
        </w:rPr>
      </w:pPr>
    </w:p>
    <w:p w:rsidR="00AF5B13" w:rsidRPr="00F95A54" w:rsidRDefault="00AF5B13" w:rsidP="00AF5B13">
      <w:pPr>
        <w:widowControl w:val="0"/>
        <w:autoSpaceDE w:val="0"/>
        <w:autoSpaceDN w:val="0"/>
        <w:adjustRightInd w:val="0"/>
        <w:ind w:firstLine="709"/>
        <w:jc w:val="center"/>
        <w:rPr>
          <w:sz w:val="28"/>
          <w:szCs w:val="28"/>
        </w:rPr>
      </w:pPr>
    </w:p>
    <w:p w:rsidR="00AF5B13" w:rsidRPr="00F95A54" w:rsidRDefault="00AF5B13" w:rsidP="00AF5B13">
      <w:pPr>
        <w:widowControl w:val="0"/>
        <w:autoSpaceDE w:val="0"/>
        <w:autoSpaceDN w:val="0"/>
        <w:adjustRightInd w:val="0"/>
        <w:ind w:firstLine="709"/>
        <w:jc w:val="both"/>
        <w:rPr>
          <w:sz w:val="28"/>
          <w:szCs w:val="28"/>
        </w:rPr>
      </w:pPr>
    </w:p>
    <w:p w:rsidR="00AF5B13" w:rsidRDefault="00AF5B13" w:rsidP="00AF5B13">
      <w:pPr>
        <w:widowControl w:val="0"/>
        <w:autoSpaceDE w:val="0"/>
        <w:autoSpaceDN w:val="0"/>
        <w:adjustRightInd w:val="0"/>
        <w:jc w:val="right"/>
        <w:rPr>
          <w:sz w:val="28"/>
          <w:szCs w:val="28"/>
        </w:rPr>
      </w:pPr>
    </w:p>
    <w:p w:rsidR="00AF5B13" w:rsidRDefault="00AF5B13" w:rsidP="00AF5B13">
      <w:pPr>
        <w:widowControl w:val="0"/>
        <w:autoSpaceDE w:val="0"/>
        <w:autoSpaceDN w:val="0"/>
        <w:adjustRightInd w:val="0"/>
        <w:jc w:val="right"/>
      </w:pPr>
    </w:p>
    <w:p w:rsidR="00AF5B13" w:rsidRDefault="00AF5B13" w:rsidP="00AF5B13">
      <w:pPr>
        <w:widowControl w:val="0"/>
        <w:autoSpaceDE w:val="0"/>
        <w:autoSpaceDN w:val="0"/>
        <w:adjustRightInd w:val="0"/>
        <w:jc w:val="right"/>
      </w:pPr>
    </w:p>
    <w:p w:rsidR="00AF5B13" w:rsidRDefault="00AF5B13" w:rsidP="00AF5B13">
      <w:pPr>
        <w:widowControl w:val="0"/>
        <w:autoSpaceDE w:val="0"/>
        <w:autoSpaceDN w:val="0"/>
        <w:adjustRightInd w:val="0"/>
        <w:jc w:val="right"/>
      </w:pPr>
    </w:p>
    <w:p w:rsidR="00AF5B13" w:rsidRDefault="00AF5B13" w:rsidP="00AF5B13">
      <w:pPr>
        <w:widowControl w:val="0"/>
        <w:autoSpaceDE w:val="0"/>
        <w:autoSpaceDN w:val="0"/>
        <w:adjustRightInd w:val="0"/>
        <w:jc w:val="right"/>
      </w:pPr>
    </w:p>
    <w:p w:rsidR="00AF5B13" w:rsidRDefault="00AF5B13" w:rsidP="00AF5B13">
      <w:pPr>
        <w:widowControl w:val="0"/>
        <w:autoSpaceDE w:val="0"/>
        <w:autoSpaceDN w:val="0"/>
        <w:adjustRightInd w:val="0"/>
        <w:jc w:val="right"/>
      </w:pPr>
    </w:p>
    <w:p w:rsidR="00AF5B13" w:rsidRDefault="00AF5B13" w:rsidP="00AF5B13">
      <w:pPr>
        <w:widowControl w:val="0"/>
        <w:autoSpaceDE w:val="0"/>
        <w:autoSpaceDN w:val="0"/>
        <w:adjustRightInd w:val="0"/>
        <w:jc w:val="right"/>
      </w:pPr>
    </w:p>
    <w:p w:rsidR="00AF5B13" w:rsidRPr="004E04E2" w:rsidRDefault="00AF5B13" w:rsidP="00AF5B13">
      <w:pPr>
        <w:widowControl w:val="0"/>
        <w:autoSpaceDE w:val="0"/>
        <w:autoSpaceDN w:val="0"/>
        <w:adjustRightInd w:val="0"/>
        <w:jc w:val="right"/>
      </w:pPr>
      <w:r w:rsidRPr="004E04E2">
        <w:t>Приложение 1 к договору</w:t>
      </w:r>
    </w:p>
    <w:p w:rsidR="00AF5B13" w:rsidRPr="004E04E2" w:rsidRDefault="00AF5B13" w:rsidP="00AF5B13">
      <w:pPr>
        <w:widowControl w:val="0"/>
        <w:autoSpaceDE w:val="0"/>
        <w:autoSpaceDN w:val="0"/>
        <w:adjustRightInd w:val="0"/>
        <w:jc w:val="right"/>
      </w:pPr>
      <w:r w:rsidRPr="004E04E2">
        <w:t xml:space="preserve"> на размещение</w:t>
      </w:r>
    </w:p>
    <w:p w:rsidR="00AF5B13" w:rsidRPr="004E04E2" w:rsidRDefault="00AF5B13" w:rsidP="00AF5B13">
      <w:pPr>
        <w:widowControl w:val="0"/>
        <w:autoSpaceDE w:val="0"/>
        <w:autoSpaceDN w:val="0"/>
        <w:adjustRightInd w:val="0"/>
        <w:jc w:val="right"/>
      </w:pPr>
      <w:r w:rsidRPr="004E04E2">
        <w:t xml:space="preserve"> нестационарного</w:t>
      </w:r>
    </w:p>
    <w:p w:rsidR="00AF5B13" w:rsidRPr="004E04E2" w:rsidRDefault="00AF5B13" w:rsidP="00AF5B13">
      <w:pPr>
        <w:widowControl w:val="0"/>
        <w:autoSpaceDE w:val="0"/>
        <w:autoSpaceDN w:val="0"/>
        <w:adjustRightInd w:val="0"/>
        <w:jc w:val="right"/>
      </w:pPr>
      <w:r w:rsidRPr="004E04E2">
        <w:t xml:space="preserve"> торгового объекта</w:t>
      </w:r>
    </w:p>
    <w:p w:rsidR="00AF5B13" w:rsidRPr="004E04E2" w:rsidRDefault="00AF5B13" w:rsidP="00AF5B13">
      <w:pPr>
        <w:widowControl w:val="0"/>
        <w:autoSpaceDE w:val="0"/>
        <w:autoSpaceDN w:val="0"/>
        <w:adjustRightInd w:val="0"/>
        <w:jc w:val="right"/>
      </w:pPr>
    </w:p>
    <w:p w:rsidR="00AF5B13" w:rsidRPr="004E04E2" w:rsidRDefault="00AF5B13" w:rsidP="00AF5B13">
      <w:pPr>
        <w:widowControl w:val="0"/>
        <w:autoSpaceDE w:val="0"/>
        <w:autoSpaceDN w:val="0"/>
        <w:adjustRightInd w:val="0"/>
        <w:jc w:val="center"/>
      </w:pPr>
      <w:r w:rsidRPr="004E04E2">
        <w:t>РЕКВИЗИТЫ ДЛЯ ВНЕСЕНИЯ ПЛАТЫ</w:t>
      </w:r>
    </w:p>
    <w:p w:rsidR="00AF5B13" w:rsidRPr="004E04E2" w:rsidRDefault="00AF5B13" w:rsidP="00AF5B13">
      <w:pPr>
        <w:widowControl w:val="0"/>
        <w:autoSpaceDE w:val="0"/>
        <w:autoSpaceDN w:val="0"/>
        <w:adjustRightInd w:val="0"/>
        <w:jc w:val="center"/>
      </w:pPr>
    </w:p>
    <w:p w:rsidR="00AF5B13" w:rsidRPr="004E04E2" w:rsidRDefault="00AF5B13" w:rsidP="00AF5B13">
      <w:pPr>
        <w:ind w:firstLine="709"/>
        <w:jc w:val="both"/>
      </w:pPr>
      <w:r w:rsidRPr="004E04E2">
        <w:t xml:space="preserve">УФК по Тульской области (Администрация МО Ломинцевское Щекинского района) ИНН 7118816727, КПП 711801001, БИК 047003001, л/с 04663010180 на </w:t>
      </w:r>
      <w:proofErr w:type="spellStart"/>
      <w:r w:rsidRPr="004E04E2">
        <w:t>сч</w:t>
      </w:r>
      <w:proofErr w:type="spellEnd"/>
      <w:r w:rsidRPr="004E04E2">
        <w:t>. № 40101810700000010107, отделение Тула г. Тула ОКТМО 70648458, КБК 87111705050100000180.</w:t>
      </w:r>
    </w:p>
    <w:p w:rsidR="00AF5B13" w:rsidRPr="004E04E2" w:rsidRDefault="00AF5B13" w:rsidP="00AF5B13">
      <w:pPr>
        <w:pStyle w:val="a5"/>
        <w:ind w:firstLine="900"/>
        <w:jc w:val="center"/>
        <w:rPr>
          <w:rFonts w:ascii="Times New Roman" w:hAnsi="Times New Roman" w:cs="Times New Roman"/>
          <w:sz w:val="24"/>
          <w:szCs w:val="24"/>
        </w:rPr>
      </w:pPr>
    </w:p>
    <w:p w:rsidR="00AF5B13" w:rsidRPr="00514B8F" w:rsidRDefault="00AF5B13" w:rsidP="00AF5B13">
      <w:pPr>
        <w:widowControl w:val="0"/>
        <w:autoSpaceDE w:val="0"/>
        <w:autoSpaceDN w:val="0"/>
        <w:adjustRightInd w:val="0"/>
        <w:jc w:val="both"/>
        <w:rPr>
          <w:color w:val="000000"/>
          <w:sz w:val="28"/>
          <w:szCs w:val="28"/>
        </w:rPr>
      </w:pPr>
    </w:p>
    <w:p w:rsidR="00AF5B13" w:rsidRPr="00514B8F" w:rsidRDefault="00AF5B13" w:rsidP="00AF5B13">
      <w:pPr>
        <w:widowControl w:val="0"/>
        <w:autoSpaceDE w:val="0"/>
        <w:autoSpaceDN w:val="0"/>
        <w:adjustRightInd w:val="0"/>
        <w:jc w:val="both"/>
        <w:rPr>
          <w:color w:val="000000"/>
          <w:sz w:val="28"/>
          <w:szCs w:val="28"/>
        </w:rPr>
      </w:pPr>
    </w:p>
    <w:p w:rsidR="00AF5B13" w:rsidRPr="00514B8F" w:rsidRDefault="00AF5B13" w:rsidP="00AF5B13">
      <w:pPr>
        <w:widowControl w:val="0"/>
        <w:autoSpaceDE w:val="0"/>
        <w:autoSpaceDN w:val="0"/>
        <w:adjustRightInd w:val="0"/>
        <w:jc w:val="both"/>
        <w:rPr>
          <w:color w:val="000000"/>
          <w:sz w:val="28"/>
          <w:szCs w:val="28"/>
        </w:rPr>
      </w:pPr>
    </w:p>
    <w:p w:rsidR="00AF5B13" w:rsidRPr="00514B8F" w:rsidRDefault="00AF5B13" w:rsidP="00AF5B13">
      <w:pPr>
        <w:widowControl w:val="0"/>
        <w:autoSpaceDE w:val="0"/>
        <w:autoSpaceDN w:val="0"/>
        <w:adjustRightInd w:val="0"/>
        <w:jc w:val="both"/>
        <w:rPr>
          <w:color w:val="000000"/>
          <w:sz w:val="28"/>
          <w:szCs w:val="28"/>
        </w:rPr>
      </w:pPr>
    </w:p>
    <w:p w:rsidR="00AF5B13" w:rsidRPr="00514B8F" w:rsidRDefault="00AF5B13" w:rsidP="00AF5B13">
      <w:pPr>
        <w:widowControl w:val="0"/>
        <w:autoSpaceDE w:val="0"/>
        <w:autoSpaceDN w:val="0"/>
        <w:adjustRightInd w:val="0"/>
        <w:jc w:val="both"/>
        <w:rPr>
          <w:color w:val="000000"/>
          <w:sz w:val="28"/>
          <w:szCs w:val="28"/>
        </w:rPr>
      </w:pPr>
    </w:p>
    <w:p w:rsidR="00AF5B13" w:rsidRPr="00514B8F" w:rsidRDefault="00AF5B13" w:rsidP="00AF5B13">
      <w:pPr>
        <w:widowControl w:val="0"/>
        <w:autoSpaceDE w:val="0"/>
        <w:autoSpaceDN w:val="0"/>
        <w:adjustRightInd w:val="0"/>
        <w:jc w:val="both"/>
        <w:rPr>
          <w:color w:val="000000"/>
          <w:sz w:val="28"/>
          <w:szCs w:val="28"/>
        </w:rPr>
      </w:pPr>
    </w:p>
    <w:p w:rsidR="00AF5B13" w:rsidRPr="00514B8F" w:rsidRDefault="00AF5B13" w:rsidP="00AF5B13">
      <w:pPr>
        <w:widowControl w:val="0"/>
        <w:autoSpaceDE w:val="0"/>
        <w:autoSpaceDN w:val="0"/>
        <w:adjustRightInd w:val="0"/>
        <w:jc w:val="both"/>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Pr="00514B8F" w:rsidRDefault="00AF5B13" w:rsidP="00AF5B13">
      <w:pPr>
        <w:widowControl w:val="0"/>
        <w:autoSpaceDE w:val="0"/>
        <w:autoSpaceDN w:val="0"/>
        <w:adjustRightInd w:val="0"/>
        <w:jc w:val="right"/>
        <w:rPr>
          <w:color w:val="000000"/>
          <w:sz w:val="28"/>
          <w:szCs w:val="28"/>
        </w:rPr>
      </w:pPr>
    </w:p>
    <w:p w:rsidR="00AF5B13" w:rsidRDefault="00AF5B13" w:rsidP="00AF5B13">
      <w:pPr>
        <w:widowControl w:val="0"/>
        <w:jc w:val="right"/>
        <w:rPr>
          <w:bCs/>
          <w:sz w:val="28"/>
          <w:szCs w:val="28"/>
        </w:rPr>
      </w:pPr>
    </w:p>
    <w:p w:rsidR="00AF5B13" w:rsidRDefault="00AF5B13" w:rsidP="00AF5B13">
      <w:pPr>
        <w:widowControl w:val="0"/>
        <w:jc w:val="right"/>
        <w:rPr>
          <w:bCs/>
        </w:rPr>
      </w:pPr>
    </w:p>
    <w:p w:rsidR="00AF5B13" w:rsidRDefault="00AF5B13" w:rsidP="00AF5B13">
      <w:pPr>
        <w:widowControl w:val="0"/>
        <w:jc w:val="right"/>
        <w:rPr>
          <w:bCs/>
        </w:rPr>
      </w:pPr>
    </w:p>
    <w:p w:rsidR="00AF5B13" w:rsidRDefault="00AF5B13" w:rsidP="00AF5B13">
      <w:pPr>
        <w:widowControl w:val="0"/>
        <w:jc w:val="right"/>
        <w:rPr>
          <w:bCs/>
        </w:rPr>
      </w:pPr>
    </w:p>
    <w:p w:rsidR="00AF5B13" w:rsidRPr="00040269" w:rsidRDefault="00AF5B13" w:rsidP="00AF5B13">
      <w:pPr>
        <w:widowControl w:val="0"/>
        <w:jc w:val="right"/>
        <w:rPr>
          <w:bCs/>
        </w:rPr>
      </w:pPr>
      <w:r w:rsidRPr="00040269">
        <w:rPr>
          <w:bCs/>
        </w:rPr>
        <w:t>Приложение 2</w:t>
      </w:r>
    </w:p>
    <w:p w:rsidR="00AF5B13" w:rsidRPr="00040269" w:rsidRDefault="00AF5B13" w:rsidP="00AF5B13">
      <w:pPr>
        <w:widowControl w:val="0"/>
        <w:jc w:val="right"/>
        <w:rPr>
          <w:bCs/>
        </w:rPr>
      </w:pPr>
      <w:r w:rsidRPr="00040269">
        <w:rPr>
          <w:bCs/>
        </w:rPr>
        <w:t>к аукционной документации</w:t>
      </w:r>
    </w:p>
    <w:p w:rsidR="00AF5B13" w:rsidRPr="00514B8F" w:rsidRDefault="00AF5B13" w:rsidP="00AF5B13">
      <w:pPr>
        <w:widowControl w:val="0"/>
        <w:jc w:val="right"/>
        <w:rPr>
          <w:bCs/>
          <w:sz w:val="28"/>
          <w:szCs w:val="28"/>
        </w:rPr>
      </w:pPr>
    </w:p>
    <w:p w:rsidR="00AF5B13" w:rsidRPr="00514B8F" w:rsidRDefault="00AF5B13" w:rsidP="00AF5B13">
      <w:pPr>
        <w:widowControl w:val="0"/>
        <w:ind w:right="125"/>
        <w:rPr>
          <w:sz w:val="28"/>
          <w:szCs w:val="28"/>
        </w:rPr>
      </w:pPr>
    </w:p>
    <w:p w:rsidR="00AF5B13" w:rsidRPr="00844BFE" w:rsidRDefault="00AF5B13" w:rsidP="00AF5B13">
      <w:pPr>
        <w:widowControl w:val="0"/>
        <w:ind w:right="125"/>
        <w:jc w:val="right"/>
      </w:pPr>
      <w:r w:rsidRPr="00844BFE">
        <w:t xml:space="preserve">Председателю </w:t>
      </w:r>
    </w:p>
    <w:p w:rsidR="00AF5B13" w:rsidRPr="00844BFE" w:rsidRDefault="00AF5B13" w:rsidP="00AF5B13">
      <w:pPr>
        <w:widowControl w:val="0"/>
        <w:ind w:right="125"/>
        <w:jc w:val="right"/>
      </w:pPr>
      <w:r w:rsidRPr="00844BFE">
        <w:t>аукционной комиссии</w:t>
      </w:r>
    </w:p>
    <w:p w:rsidR="00AF5B13" w:rsidRPr="00844BFE" w:rsidRDefault="00AF5B13" w:rsidP="00AF5B13">
      <w:pPr>
        <w:widowControl w:val="0"/>
        <w:ind w:right="125"/>
        <w:jc w:val="center"/>
        <w:outlineLvl w:val="1"/>
      </w:pPr>
      <w:r w:rsidRPr="00844BFE">
        <w:t>ЗАЯВКА*</w:t>
      </w:r>
    </w:p>
    <w:p w:rsidR="00AF5B13" w:rsidRPr="00844BFE" w:rsidRDefault="00AF5B13" w:rsidP="00AF5B13">
      <w:pPr>
        <w:widowControl w:val="0"/>
      </w:pPr>
    </w:p>
    <w:p w:rsidR="00AF5B13" w:rsidRPr="00844BFE" w:rsidRDefault="00AF5B13" w:rsidP="00AF5B13">
      <w:pPr>
        <w:widowControl w:val="0"/>
        <w:jc w:val="center"/>
      </w:pPr>
      <w:r w:rsidRPr="00844BFE">
        <w:t xml:space="preserve">на участие в открытом аукционе № 1 на право заключения </w:t>
      </w:r>
      <w:proofErr w:type="gramStart"/>
      <w:r w:rsidRPr="00844BFE">
        <w:t>договора</w:t>
      </w:r>
      <w:proofErr w:type="gramEnd"/>
      <w:r w:rsidRPr="00844BFE">
        <w:t xml:space="preserve"> на размещение нестационарного торгового объекта:</w:t>
      </w:r>
    </w:p>
    <w:p w:rsidR="00AF5B13" w:rsidRPr="00844BFE" w:rsidRDefault="00AF5B13" w:rsidP="00AF5B13">
      <w:pPr>
        <w:widowControl w:val="0"/>
        <w:jc w:val="center"/>
      </w:pPr>
    </w:p>
    <w:p w:rsidR="00AF5B13" w:rsidRPr="00844BFE" w:rsidRDefault="00AF5B13" w:rsidP="00AF5B13">
      <w:pPr>
        <w:widowControl w:val="0"/>
      </w:pPr>
      <w:r w:rsidRPr="00844BFE">
        <w:t>по адресу:____________________________________________________________</w:t>
      </w:r>
    </w:p>
    <w:p w:rsidR="00AF5B13" w:rsidRPr="00844BFE" w:rsidRDefault="00AF5B13" w:rsidP="00AF5B13">
      <w:pPr>
        <w:widowControl w:val="0"/>
      </w:pPr>
      <w:r w:rsidRPr="00844BFE">
        <w:t>лот:_______________________________________________________________</w:t>
      </w:r>
    </w:p>
    <w:p w:rsidR="00AF5B13" w:rsidRPr="00844BFE" w:rsidRDefault="00AF5B13" w:rsidP="00AF5B13">
      <w:pPr>
        <w:widowControl w:val="0"/>
      </w:pPr>
    </w:p>
    <w:p w:rsidR="00AF5B13" w:rsidRPr="00844BFE" w:rsidRDefault="00AF5B13" w:rsidP="00AF5B13">
      <w:pPr>
        <w:widowControl w:val="0"/>
      </w:pPr>
      <w:r w:rsidRPr="00844BFE">
        <w:t>специализация торгового объекта __________________________________________________________________</w:t>
      </w:r>
    </w:p>
    <w:p w:rsidR="00AF5B13" w:rsidRPr="00844BFE" w:rsidRDefault="00AF5B13" w:rsidP="00AF5B13">
      <w:pPr>
        <w:widowControl w:val="0"/>
        <w:tabs>
          <w:tab w:val="left" w:pos="567"/>
        </w:tabs>
        <w:ind w:right="125" w:firstLine="709"/>
        <w:jc w:val="both"/>
      </w:pPr>
      <w:r w:rsidRPr="00844BFE">
        <w:t>1. Изучив аукционную документацию на право заключения договора на размещение нестационарного торгового объекта по адресу: _______________________________________________, проект договора на размещение нестационарного торгового объекта _________________________________________________________________</w:t>
      </w:r>
      <w:r w:rsidRPr="00844BFE">
        <w:rPr>
          <w:bCs/>
        </w:rPr>
        <w:tab/>
        <w:t xml:space="preserve">                 </w:t>
      </w:r>
      <w:r w:rsidRPr="00844BFE">
        <w:rPr>
          <w:bCs/>
        </w:rPr>
        <w:tab/>
      </w:r>
      <w:r w:rsidRPr="00844BFE">
        <w:rPr>
          <w:bCs/>
        </w:rPr>
        <w:tab/>
      </w:r>
      <w:r w:rsidRPr="00844BFE">
        <w:rPr>
          <w:bCs/>
        </w:rPr>
        <w:tab/>
        <w:t>(наименование участника аукциона),</w:t>
      </w:r>
    </w:p>
    <w:p w:rsidR="00AF5B13" w:rsidRPr="00844BFE" w:rsidRDefault="00AF5B13" w:rsidP="00AF5B13">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pPr>
      <w:r w:rsidRPr="00844BFE">
        <w:t>в лице _________________________________________________________________</w:t>
      </w:r>
    </w:p>
    <w:p w:rsidR="00AF5B13" w:rsidRPr="00844BFE" w:rsidRDefault="00AF5B13" w:rsidP="00AF5B13">
      <w:pPr>
        <w:widowControl w:val="0"/>
        <w:ind w:right="125"/>
        <w:jc w:val="center"/>
      </w:pPr>
      <w:r w:rsidRPr="00844BFE">
        <w:t>(наименование должности руководителя и его Ф.И.О.)</w:t>
      </w:r>
    </w:p>
    <w:p w:rsidR="00AF5B13" w:rsidRPr="00844BFE" w:rsidRDefault="00AF5B13" w:rsidP="00AF5B13">
      <w:pPr>
        <w:widowControl w:val="0"/>
        <w:ind w:right="125"/>
        <w:jc w:val="both"/>
      </w:pPr>
      <w:r w:rsidRPr="00844BFE">
        <w:t>сообщает о согласии участвовать в аукционе на условиях, установленных в указанной документации об аукционе.</w:t>
      </w:r>
    </w:p>
    <w:p w:rsidR="00AF5B13" w:rsidRPr="00844BFE" w:rsidRDefault="00AF5B13" w:rsidP="00AF5B13">
      <w:pPr>
        <w:widowControl w:val="0"/>
        <w:ind w:right="125" w:firstLine="709"/>
        <w:jc w:val="both"/>
      </w:pPr>
      <w:r w:rsidRPr="00844BFE">
        <w:t>В случае признания победителем аукциона заявитель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Предпринимателя по предмету аукциона.</w:t>
      </w:r>
    </w:p>
    <w:p w:rsidR="00AF5B13" w:rsidRPr="00844BFE" w:rsidRDefault="00AF5B13" w:rsidP="00AF5B13">
      <w:pPr>
        <w:widowControl w:val="0"/>
        <w:ind w:right="125" w:firstLine="709"/>
        <w:jc w:val="both"/>
      </w:pPr>
      <w:r w:rsidRPr="00844BFE">
        <w:t>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предоставление организатору всех необходимых для этого сведений. 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AF5B13" w:rsidRPr="00844BFE" w:rsidRDefault="00AF5B13" w:rsidP="00AF5B13">
      <w:pPr>
        <w:widowControl w:val="0"/>
        <w:ind w:right="125" w:firstLine="709"/>
        <w:jc w:val="both"/>
      </w:pPr>
      <w:r w:rsidRPr="00844BFE">
        <w:t>2. В случае признания победителем аукциона заявитель обязуется  подписать протокол о результатах аукциона.</w:t>
      </w:r>
    </w:p>
    <w:p w:rsidR="00AF5B13" w:rsidRPr="00844BFE" w:rsidRDefault="00AF5B13" w:rsidP="00AF5B13">
      <w:pPr>
        <w:widowControl w:val="0"/>
        <w:ind w:right="125" w:firstLine="709"/>
        <w:jc w:val="both"/>
      </w:pPr>
      <w:r w:rsidRPr="00844BFE">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AF5B13" w:rsidRPr="00844BFE" w:rsidRDefault="00AF5B13" w:rsidP="00AF5B13">
      <w:pPr>
        <w:widowControl w:val="0"/>
        <w:ind w:right="125" w:firstLine="709"/>
        <w:jc w:val="both"/>
      </w:pPr>
      <w:r w:rsidRPr="00844BFE">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w:t>
      </w:r>
    </w:p>
    <w:p w:rsidR="00AF5B13" w:rsidRPr="00844BFE" w:rsidRDefault="00AF5B13" w:rsidP="00AF5B13">
      <w:pPr>
        <w:widowControl w:val="0"/>
        <w:ind w:right="125"/>
        <w:jc w:val="both"/>
      </w:pPr>
      <w:r w:rsidRPr="00844BFE">
        <w:lastRenderedPageBreak/>
        <w:t>_________________________________________________________________</w:t>
      </w:r>
    </w:p>
    <w:p w:rsidR="00AF5B13" w:rsidRPr="00844BFE" w:rsidRDefault="00AF5B13" w:rsidP="00AF5B13">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bCs/>
        </w:rPr>
      </w:pPr>
      <w:r w:rsidRPr="00844BFE">
        <w:rPr>
          <w:bCs/>
        </w:rPr>
        <w:t>(Ф.И.О., телефон работника организации (ИП) – заявителя на участие в аукционе)</w:t>
      </w:r>
    </w:p>
    <w:p w:rsidR="00AF5B13" w:rsidRPr="00844BFE" w:rsidRDefault="00AF5B13" w:rsidP="00AF5B13">
      <w:pPr>
        <w:widowControl w:val="0"/>
        <w:ind w:right="125" w:firstLine="709"/>
        <w:jc w:val="both"/>
      </w:pPr>
      <w:r w:rsidRPr="00844BFE">
        <w:t>Все сведения о проведен</w:t>
      </w:r>
      <w:proofErr w:type="gramStart"/>
      <w:r w:rsidRPr="00844BFE">
        <w:t>ии ау</w:t>
      </w:r>
      <w:proofErr w:type="gramEnd"/>
      <w:r w:rsidRPr="00844BFE">
        <w:t xml:space="preserve">кциона просим сообщать уполномоченному лицу. </w:t>
      </w:r>
    </w:p>
    <w:p w:rsidR="00AF5B13" w:rsidRPr="00844BFE" w:rsidRDefault="00AF5B13" w:rsidP="00AF5B13">
      <w:pPr>
        <w:widowControl w:val="0"/>
        <w:ind w:right="125" w:firstLine="709"/>
        <w:jc w:val="both"/>
      </w:pPr>
      <w:r w:rsidRPr="00844BFE">
        <w:t>5. Заявитель согласен с тем, что до заключения договора на размещение нестационарного торгового объекта, заявка будет считаться имеющей силу договора между администрацией муниципального образования Ломинцевское Щекинского района (организатор аукциона) и заявителем.</w:t>
      </w:r>
    </w:p>
    <w:p w:rsidR="00AF5B13" w:rsidRPr="00844BFE" w:rsidRDefault="00AF5B13" w:rsidP="00AF5B13">
      <w:pPr>
        <w:widowControl w:val="0"/>
        <w:ind w:right="125" w:firstLine="709"/>
        <w:jc w:val="both"/>
      </w:pPr>
      <w:r w:rsidRPr="00844BFE">
        <w:t>6. Реквизиты заявителя</w:t>
      </w:r>
    </w:p>
    <w:p w:rsidR="00AF5B13" w:rsidRPr="00844BFE" w:rsidRDefault="00AF5B13" w:rsidP="00AF5B13">
      <w:pPr>
        <w:widowControl w:val="0"/>
        <w:ind w:right="125"/>
        <w:jc w:val="both"/>
      </w:pPr>
      <w:r w:rsidRPr="00844BFE">
        <w:t>_________________________________________________________________________________________________________________________________________,телефон ___________, факс ________, банковские реквизиты: __________________________________________________________________________________________________________________________________</w:t>
      </w:r>
    </w:p>
    <w:p w:rsidR="00AF5B13" w:rsidRPr="00844BFE" w:rsidRDefault="00AF5B13" w:rsidP="00AF5B13">
      <w:pPr>
        <w:widowControl w:val="0"/>
        <w:ind w:right="125" w:firstLine="709"/>
        <w:jc w:val="both"/>
      </w:pPr>
      <w:r w:rsidRPr="00844BFE">
        <w:t>7. Корреспонденцию в адрес заявителя просим направлять по адресу: __________________________________________________________________________________________________________________________________</w:t>
      </w:r>
    </w:p>
    <w:p w:rsidR="00AF5B13" w:rsidRPr="00844BFE" w:rsidRDefault="00AF5B13" w:rsidP="00AF5B13">
      <w:pPr>
        <w:widowControl w:val="0"/>
        <w:ind w:right="125" w:firstLine="709"/>
        <w:jc w:val="both"/>
      </w:pPr>
      <w:r w:rsidRPr="00844BFE">
        <w:t>8. Заявитель уведомлен, что в случае несоответствия заявки требованиям аукционной документации, он может быть не допущен к участию в аукционе.</w:t>
      </w:r>
    </w:p>
    <w:p w:rsidR="00AF5B13" w:rsidRPr="00844BFE" w:rsidRDefault="00AF5B13" w:rsidP="00AF5B13">
      <w:pPr>
        <w:widowControl w:val="0"/>
        <w:ind w:right="125" w:firstLine="709"/>
        <w:jc w:val="both"/>
      </w:pPr>
      <w:r w:rsidRPr="00844BFE">
        <w:t>9. Заявитель несет ответственность за предоставление недостоверной, неполной и/или ложной информации в соответствии с действующим законодательством РФ.</w:t>
      </w:r>
    </w:p>
    <w:p w:rsidR="00AF5B13" w:rsidRPr="00844BFE" w:rsidRDefault="00AF5B13" w:rsidP="00AF5B13">
      <w:pPr>
        <w:widowControl w:val="0"/>
        <w:ind w:right="125" w:firstLine="709"/>
        <w:jc w:val="both"/>
      </w:pPr>
    </w:p>
    <w:p w:rsidR="00AF5B13" w:rsidRPr="00844BFE" w:rsidRDefault="00AF5B13" w:rsidP="00AF5B13">
      <w:pPr>
        <w:widowControl w:val="0"/>
        <w:ind w:right="125"/>
        <w:jc w:val="both"/>
        <w:outlineLvl w:val="3"/>
      </w:pPr>
    </w:p>
    <w:p w:rsidR="00AF5B13" w:rsidRPr="00844BFE" w:rsidRDefault="00AF5B13" w:rsidP="00AF5B13">
      <w:pPr>
        <w:widowControl w:val="0"/>
        <w:ind w:right="125"/>
        <w:jc w:val="both"/>
        <w:outlineLvl w:val="3"/>
      </w:pPr>
      <w:r w:rsidRPr="00844BFE">
        <w:t>Подпись руководителя</w:t>
      </w:r>
    </w:p>
    <w:p w:rsidR="00AF5B13" w:rsidRPr="00844BFE" w:rsidRDefault="00AF5B13" w:rsidP="00AF5B13">
      <w:pPr>
        <w:widowControl w:val="0"/>
        <w:ind w:right="125"/>
        <w:jc w:val="both"/>
        <w:rPr>
          <w:bCs/>
        </w:rPr>
      </w:pPr>
      <w:r w:rsidRPr="00844BFE">
        <w:rPr>
          <w:bCs/>
        </w:rPr>
        <w:t>М.П.</w:t>
      </w:r>
    </w:p>
    <w:p w:rsidR="00AF5B13" w:rsidRPr="00844BFE" w:rsidRDefault="00AF5B13" w:rsidP="00AF5B13">
      <w:pPr>
        <w:widowControl w:val="0"/>
        <w:ind w:right="125" w:firstLine="709"/>
        <w:jc w:val="both"/>
        <w:rPr>
          <w:bCs/>
          <w:iCs/>
        </w:rPr>
      </w:pPr>
    </w:p>
    <w:p w:rsidR="00AF5B13" w:rsidRPr="00844BFE" w:rsidRDefault="00AF5B13" w:rsidP="00AF5B13">
      <w:pPr>
        <w:widowControl w:val="0"/>
        <w:ind w:right="125" w:firstLine="709"/>
        <w:jc w:val="both"/>
      </w:pPr>
      <w:r w:rsidRPr="00844BFE">
        <w:rPr>
          <w:bCs/>
          <w:iCs/>
        </w:rPr>
        <w:t>* В</w:t>
      </w:r>
      <w:r w:rsidRPr="00844BFE">
        <w:t xml:space="preserve"> случае несоответствия документа форме заявитель может быть не допущен к участию в торгах.</w:t>
      </w:r>
    </w:p>
    <w:p w:rsidR="00AF5B13" w:rsidRPr="00844BFE" w:rsidRDefault="00AF5B13" w:rsidP="00AF5B13">
      <w:pPr>
        <w:autoSpaceDE w:val="0"/>
        <w:autoSpaceDN w:val="0"/>
        <w:adjustRightInd w:val="0"/>
        <w:ind w:firstLine="709"/>
        <w:jc w:val="both"/>
        <w:outlineLvl w:val="2"/>
      </w:pPr>
      <w:r w:rsidRPr="00844BFE">
        <w:t xml:space="preserve">Заявитель подает заявку на участие в открытом аукционе на размещение нестационарного торгового объекта в письменной форме.  </w:t>
      </w:r>
    </w:p>
    <w:p w:rsidR="00AF5B13" w:rsidRPr="00844BFE" w:rsidRDefault="00AF5B13" w:rsidP="00AF5B13">
      <w:pPr>
        <w:autoSpaceDE w:val="0"/>
        <w:autoSpaceDN w:val="0"/>
        <w:adjustRightInd w:val="0"/>
        <w:ind w:firstLine="709"/>
        <w:jc w:val="both"/>
        <w:outlineLvl w:val="1"/>
      </w:pPr>
      <w:r w:rsidRPr="00844BFE">
        <w:t>Один заявитель вправе подать только одну заявку на участие в аукционе по каждому лоту.</w:t>
      </w:r>
    </w:p>
    <w:p w:rsidR="00AF5B13" w:rsidRPr="00844BFE" w:rsidRDefault="00AF5B13" w:rsidP="00AF5B13">
      <w:pPr>
        <w:autoSpaceDE w:val="0"/>
        <w:autoSpaceDN w:val="0"/>
        <w:adjustRightInd w:val="0"/>
        <w:ind w:firstLine="709"/>
        <w:jc w:val="both"/>
        <w:outlineLvl w:val="1"/>
      </w:pPr>
      <w:r w:rsidRPr="00844BFE">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AF5B13" w:rsidRPr="00844BFE" w:rsidRDefault="00AF5B13" w:rsidP="00AF5B13">
      <w:pPr>
        <w:autoSpaceDE w:val="0"/>
        <w:autoSpaceDN w:val="0"/>
        <w:adjustRightInd w:val="0"/>
        <w:ind w:firstLine="709"/>
        <w:jc w:val="both"/>
        <w:outlineLvl w:val="1"/>
      </w:pPr>
      <w:r w:rsidRPr="00844BFE">
        <w:t>В пункте 6 заявки указывается юридический адрес заявителя, контактный телефон, факс и банковские реквизиты, для возврата задатка.</w:t>
      </w:r>
    </w:p>
    <w:p w:rsidR="00AF5B13" w:rsidRPr="00844BFE" w:rsidRDefault="00AF5B13" w:rsidP="00AF5B13">
      <w:pPr>
        <w:widowControl w:val="0"/>
        <w:ind w:right="-42" w:firstLine="709"/>
        <w:jc w:val="both"/>
      </w:pPr>
      <w:proofErr w:type="gramStart"/>
      <w:r w:rsidRPr="00844BFE">
        <w:t>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выданные не ранее 6 месяцев до даты размещения на официальном сайте торгов извещения о проведении аукциона – являются приложениями к данной заявке.</w:t>
      </w:r>
      <w:proofErr w:type="gramEnd"/>
    </w:p>
    <w:p w:rsidR="00AF5B13" w:rsidRPr="00844BFE" w:rsidRDefault="00AF5B13" w:rsidP="00AF5B13">
      <w:pPr>
        <w:widowControl w:val="0"/>
        <w:ind w:right="-42" w:firstLine="709"/>
        <w:jc w:val="both"/>
      </w:pPr>
      <w:proofErr w:type="gramStart"/>
      <w:r w:rsidRPr="00844BFE">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доверенность на осуществление действий от имени заявителя, заверенную печатью заявителя и подписанную руководителем заявителя (для юридических</w:t>
      </w:r>
      <w:proofErr w:type="gramEnd"/>
      <w:r w:rsidRPr="00844BFE">
        <w:t xml:space="preserve"> лиц), либо нотариально заверенную копию такой доверенности, в случае если от имени заявителя действует иное лицо - являются приложениями к данной заявке.</w:t>
      </w:r>
    </w:p>
    <w:p w:rsidR="00AF5B13" w:rsidRPr="00844BFE" w:rsidRDefault="00AF5B13" w:rsidP="00AF5B13">
      <w:pPr>
        <w:widowControl w:val="0"/>
        <w:ind w:right="-42" w:firstLine="709"/>
        <w:jc w:val="both"/>
      </w:pPr>
      <w:r w:rsidRPr="00844BFE">
        <w:t xml:space="preserve">Документ, подтверждающий внесение задатка - являются приложением к данной </w:t>
      </w:r>
      <w:r w:rsidRPr="00844BFE">
        <w:lastRenderedPageBreak/>
        <w:t>заявке.</w:t>
      </w:r>
    </w:p>
    <w:p w:rsidR="00AF5B13" w:rsidRPr="00844BFE" w:rsidRDefault="00AF5B13" w:rsidP="00AF5B13">
      <w:pPr>
        <w:widowControl w:val="0"/>
        <w:autoSpaceDE w:val="0"/>
        <w:autoSpaceDN w:val="0"/>
        <w:adjustRightInd w:val="0"/>
        <w:ind w:firstLine="709"/>
        <w:jc w:val="both"/>
        <w:outlineLvl w:val="2"/>
      </w:pPr>
    </w:p>
    <w:p w:rsidR="00AF5B13" w:rsidRPr="00844BFE" w:rsidRDefault="00AF5B13" w:rsidP="00AF5B13">
      <w:pPr>
        <w:widowControl w:val="0"/>
        <w:autoSpaceDE w:val="0"/>
        <w:autoSpaceDN w:val="0"/>
        <w:adjustRightInd w:val="0"/>
        <w:jc w:val="both"/>
        <w:outlineLvl w:val="2"/>
      </w:pPr>
    </w:p>
    <w:p w:rsidR="00AF5B13" w:rsidRPr="00844BFE" w:rsidRDefault="00AF5B13" w:rsidP="00AF5B13">
      <w:pPr>
        <w:widowControl w:val="0"/>
        <w:autoSpaceDE w:val="0"/>
        <w:autoSpaceDN w:val="0"/>
        <w:adjustRightInd w:val="0"/>
        <w:jc w:val="both"/>
        <w:outlineLvl w:val="2"/>
      </w:pPr>
    </w:p>
    <w:p w:rsidR="00AF5B13" w:rsidRPr="00844BFE" w:rsidRDefault="00AF5B13" w:rsidP="00AF5B13">
      <w:pPr>
        <w:widowControl w:val="0"/>
        <w:autoSpaceDE w:val="0"/>
        <w:autoSpaceDN w:val="0"/>
        <w:adjustRightInd w:val="0"/>
        <w:jc w:val="right"/>
        <w:outlineLvl w:val="2"/>
      </w:pPr>
    </w:p>
    <w:p w:rsidR="00AF5B13" w:rsidRPr="00844BFE" w:rsidRDefault="00AF5B13" w:rsidP="00AF5B13">
      <w:pPr>
        <w:widowControl w:val="0"/>
        <w:autoSpaceDE w:val="0"/>
        <w:autoSpaceDN w:val="0"/>
        <w:adjustRightInd w:val="0"/>
        <w:jc w:val="right"/>
        <w:outlineLvl w:val="2"/>
      </w:pPr>
    </w:p>
    <w:p w:rsidR="00AF5B13" w:rsidRPr="00844BFE" w:rsidRDefault="00AF5B13" w:rsidP="00AF5B13">
      <w:pPr>
        <w:widowControl w:val="0"/>
        <w:autoSpaceDE w:val="0"/>
        <w:autoSpaceDN w:val="0"/>
        <w:adjustRightInd w:val="0"/>
        <w:jc w:val="right"/>
        <w:outlineLvl w:val="2"/>
      </w:pPr>
    </w:p>
    <w:p w:rsidR="00AF5B13" w:rsidRPr="00844BFE" w:rsidRDefault="00AF5B13" w:rsidP="00AF5B13">
      <w:pPr>
        <w:widowControl w:val="0"/>
        <w:autoSpaceDE w:val="0"/>
        <w:autoSpaceDN w:val="0"/>
        <w:adjustRightInd w:val="0"/>
        <w:jc w:val="right"/>
        <w:outlineLvl w:val="2"/>
      </w:pPr>
    </w:p>
    <w:p w:rsidR="00AF5B13" w:rsidRPr="00844BFE" w:rsidRDefault="00AF5B13" w:rsidP="00AF5B13">
      <w:pPr>
        <w:widowControl w:val="0"/>
        <w:jc w:val="right"/>
        <w:rPr>
          <w:bCs/>
        </w:rPr>
      </w:pPr>
      <w:r w:rsidRPr="00844BFE">
        <w:br w:type="page"/>
      </w:r>
      <w:r w:rsidRPr="00844BFE">
        <w:rPr>
          <w:bCs/>
        </w:rPr>
        <w:lastRenderedPageBreak/>
        <w:t>Приложение 3</w:t>
      </w:r>
    </w:p>
    <w:p w:rsidR="00AF5B13" w:rsidRPr="00844BFE" w:rsidRDefault="00AF5B13" w:rsidP="00AF5B13">
      <w:pPr>
        <w:widowControl w:val="0"/>
        <w:jc w:val="right"/>
        <w:rPr>
          <w:bCs/>
        </w:rPr>
      </w:pPr>
      <w:r w:rsidRPr="00844BFE">
        <w:rPr>
          <w:bCs/>
        </w:rPr>
        <w:t>к аукционной документации</w:t>
      </w:r>
    </w:p>
    <w:p w:rsidR="00AF5B13" w:rsidRPr="00844BFE" w:rsidRDefault="00AF5B13" w:rsidP="00AF5B13">
      <w:pPr>
        <w:widowControl w:val="0"/>
        <w:autoSpaceDE w:val="0"/>
        <w:autoSpaceDN w:val="0"/>
        <w:adjustRightInd w:val="0"/>
        <w:jc w:val="right"/>
        <w:outlineLvl w:val="2"/>
      </w:pPr>
    </w:p>
    <w:p w:rsidR="00AF5B13" w:rsidRPr="00844BFE" w:rsidRDefault="00AF5B13" w:rsidP="00AF5B13">
      <w:pPr>
        <w:widowControl w:val="0"/>
        <w:autoSpaceDE w:val="0"/>
        <w:autoSpaceDN w:val="0"/>
        <w:adjustRightInd w:val="0"/>
        <w:jc w:val="center"/>
        <w:outlineLvl w:val="2"/>
      </w:pPr>
    </w:p>
    <w:p w:rsidR="00AF5B13" w:rsidRPr="00844BFE" w:rsidRDefault="00AF5B13" w:rsidP="00AF5B13">
      <w:pPr>
        <w:widowControl w:val="0"/>
        <w:autoSpaceDE w:val="0"/>
        <w:autoSpaceDN w:val="0"/>
        <w:adjustRightInd w:val="0"/>
        <w:jc w:val="center"/>
        <w:outlineLvl w:val="2"/>
      </w:pPr>
      <w:r w:rsidRPr="00844BFE">
        <w:t>Опись документов, представляемых заявителями на участие</w:t>
      </w:r>
    </w:p>
    <w:p w:rsidR="00AF5B13" w:rsidRPr="00844BFE" w:rsidRDefault="00AF5B13" w:rsidP="00AF5B13">
      <w:pPr>
        <w:widowControl w:val="0"/>
        <w:autoSpaceDE w:val="0"/>
        <w:autoSpaceDN w:val="0"/>
        <w:adjustRightInd w:val="0"/>
        <w:jc w:val="center"/>
        <w:outlineLvl w:val="2"/>
      </w:pPr>
      <w:r w:rsidRPr="00844BFE">
        <w:t>в открытом аукционе на право заключения договора на размещение нестационарного торгового объекта:</w:t>
      </w:r>
    </w:p>
    <w:p w:rsidR="00AF5B13" w:rsidRPr="00844BFE" w:rsidRDefault="00AF5B13" w:rsidP="00AF5B13">
      <w:pPr>
        <w:widowControl w:val="0"/>
      </w:pPr>
      <w:r w:rsidRPr="00844BFE">
        <w:t>по адресу:__________________________________________________________</w:t>
      </w:r>
    </w:p>
    <w:p w:rsidR="00AF5B13" w:rsidRPr="00844BFE" w:rsidRDefault="00AF5B13" w:rsidP="00AF5B13">
      <w:pPr>
        <w:widowControl w:val="0"/>
      </w:pPr>
    </w:p>
    <w:p w:rsidR="00AF5B13" w:rsidRPr="00844BFE" w:rsidRDefault="00AF5B13" w:rsidP="00AF5B13">
      <w:pPr>
        <w:widowControl w:val="0"/>
      </w:pPr>
      <w:r w:rsidRPr="00844BFE">
        <w:t>лот:_______________________________________________________________</w:t>
      </w:r>
    </w:p>
    <w:p w:rsidR="00AF5B13" w:rsidRPr="00844BFE" w:rsidRDefault="00AF5B13" w:rsidP="00AF5B13">
      <w:pPr>
        <w:widowControl w:val="0"/>
      </w:pPr>
    </w:p>
    <w:p w:rsidR="00AF5B13" w:rsidRPr="00844BFE" w:rsidRDefault="00AF5B13" w:rsidP="00AF5B13">
      <w:pPr>
        <w:widowControl w:val="0"/>
      </w:pPr>
      <w:r w:rsidRPr="00844BFE">
        <w:t>специализация торгового объекта: __________________________________________________________________</w:t>
      </w:r>
    </w:p>
    <w:p w:rsidR="00AF5B13" w:rsidRPr="00844BFE" w:rsidRDefault="00AF5B13" w:rsidP="00AF5B13">
      <w:pPr>
        <w:widowControl w:val="0"/>
        <w:autoSpaceDE w:val="0"/>
        <w:autoSpaceDN w:val="0"/>
        <w:adjustRightInd w:val="0"/>
        <w:jc w:val="center"/>
        <w:outlineLvl w:val="2"/>
      </w:pPr>
    </w:p>
    <w:tbl>
      <w:tblPr>
        <w:tblW w:w="9356" w:type="dxa"/>
        <w:tblInd w:w="70" w:type="dxa"/>
        <w:tblLayout w:type="fixed"/>
        <w:tblCellMar>
          <w:left w:w="70" w:type="dxa"/>
          <w:right w:w="70" w:type="dxa"/>
        </w:tblCellMar>
        <w:tblLook w:val="0000" w:firstRow="0" w:lastRow="0" w:firstColumn="0" w:lastColumn="0" w:noHBand="0" w:noVBand="0"/>
      </w:tblPr>
      <w:tblGrid>
        <w:gridCol w:w="4748"/>
        <w:gridCol w:w="1109"/>
        <w:gridCol w:w="1907"/>
        <w:gridCol w:w="1592"/>
      </w:tblGrid>
      <w:tr w:rsidR="00AF5B13" w:rsidRPr="00844BFE" w:rsidTr="009348CB">
        <w:trPr>
          <w:cantSplit/>
          <w:trHeight w:val="482"/>
        </w:trPr>
        <w:tc>
          <w:tcPr>
            <w:tcW w:w="4748"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r w:rsidRPr="00844BFE">
              <w:t>Наименование документа</w:t>
            </w:r>
          </w:p>
        </w:tc>
        <w:tc>
          <w:tcPr>
            <w:tcW w:w="1109"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proofErr w:type="spellStart"/>
            <w:proofErr w:type="gramStart"/>
            <w:r w:rsidRPr="00844BFE">
              <w:t>Подлин</w:t>
            </w:r>
            <w:proofErr w:type="spellEnd"/>
            <w:r w:rsidRPr="00844BFE">
              <w:t>-ник</w:t>
            </w:r>
            <w:proofErr w:type="gramEnd"/>
          </w:p>
        </w:tc>
        <w:tc>
          <w:tcPr>
            <w:tcW w:w="1907" w:type="dxa"/>
            <w:tcBorders>
              <w:top w:val="single" w:sz="6" w:space="0" w:color="auto"/>
              <w:left w:val="single" w:sz="6" w:space="0" w:color="auto"/>
              <w:bottom w:val="single" w:sz="6" w:space="0" w:color="auto"/>
              <w:right w:val="single" w:sz="4" w:space="0" w:color="auto"/>
            </w:tcBorders>
          </w:tcPr>
          <w:p w:rsidR="00AF5B13" w:rsidRPr="00844BFE" w:rsidRDefault="00AF5B13" w:rsidP="009348CB">
            <w:pPr>
              <w:widowControl w:val="0"/>
              <w:autoSpaceDE w:val="0"/>
              <w:autoSpaceDN w:val="0"/>
              <w:adjustRightInd w:val="0"/>
            </w:pPr>
            <w:r w:rsidRPr="00844BFE">
              <w:t>Нотариально</w:t>
            </w:r>
            <w:r w:rsidRPr="00844BFE">
              <w:br/>
              <w:t xml:space="preserve">заверенная </w:t>
            </w:r>
            <w:r w:rsidRPr="00844BFE">
              <w:br/>
              <w:t>копия</w:t>
            </w:r>
          </w:p>
        </w:tc>
        <w:tc>
          <w:tcPr>
            <w:tcW w:w="1592"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r w:rsidRPr="00844BFE">
              <w:t>Количество листов</w:t>
            </w:r>
          </w:p>
        </w:tc>
      </w:tr>
      <w:tr w:rsidR="00AF5B13" w:rsidRPr="00844BFE" w:rsidTr="009348CB">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AF5B13" w:rsidRPr="00844BFE" w:rsidRDefault="00AF5B13" w:rsidP="009348CB">
            <w:pPr>
              <w:widowControl w:val="0"/>
              <w:autoSpaceDE w:val="0"/>
              <w:autoSpaceDN w:val="0"/>
              <w:adjustRightInd w:val="0"/>
            </w:pPr>
            <w:r w:rsidRPr="00844BFE">
              <w:t>1. Документы, общие для юридических лиц и индивидуальных предпринимателей</w:t>
            </w:r>
          </w:p>
        </w:tc>
        <w:tc>
          <w:tcPr>
            <w:tcW w:w="1592" w:type="dxa"/>
            <w:tcBorders>
              <w:top w:val="single" w:sz="6" w:space="0" w:color="auto"/>
              <w:left w:val="single" w:sz="4"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p>
        </w:tc>
      </w:tr>
      <w:tr w:rsidR="00AF5B13" w:rsidRPr="00844BFE" w:rsidTr="009348CB">
        <w:trPr>
          <w:cantSplit/>
          <w:trHeight w:val="482"/>
        </w:trPr>
        <w:tc>
          <w:tcPr>
            <w:tcW w:w="4748"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r w:rsidRPr="00844BFE">
              <w:t>1.1. Заявка на участие в открытом аукционе на право размещения нестационарного торгового объекта (форма № 1)</w:t>
            </w:r>
          </w:p>
        </w:tc>
        <w:tc>
          <w:tcPr>
            <w:tcW w:w="1109"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r w:rsidRPr="00844BFE">
              <w:t>Х</w:t>
            </w:r>
          </w:p>
        </w:tc>
        <w:tc>
          <w:tcPr>
            <w:tcW w:w="1907" w:type="dxa"/>
            <w:tcBorders>
              <w:top w:val="single" w:sz="6" w:space="0" w:color="auto"/>
              <w:left w:val="single" w:sz="6" w:space="0" w:color="auto"/>
              <w:bottom w:val="single" w:sz="6" w:space="0" w:color="auto"/>
              <w:right w:val="single" w:sz="4" w:space="0" w:color="auto"/>
            </w:tcBorders>
          </w:tcPr>
          <w:p w:rsidR="00AF5B13" w:rsidRPr="00844BFE" w:rsidRDefault="00AF5B13" w:rsidP="009348CB">
            <w:pPr>
              <w:widowControl w:val="0"/>
              <w:autoSpaceDE w:val="0"/>
              <w:autoSpaceDN w:val="0"/>
              <w:adjustRightInd w:val="0"/>
              <w:jc w:val="center"/>
            </w:pPr>
            <w:r w:rsidRPr="00844BFE">
              <w:t>-</w:t>
            </w:r>
          </w:p>
        </w:tc>
        <w:tc>
          <w:tcPr>
            <w:tcW w:w="1592"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p>
        </w:tc>
      </w:tr>
      <w:tr w:rsidR="00AF5B13" w:rsidRPr="00844BFE" w:rsidTr="009348CB">
        <w:trPr>
          <w:cantSplit/>
          <w:trHeight w:val="482"/>
        </w:trPr>
        <w:tc>
          <w:tcPr>
            <w:tcW w:w="4748"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r w:rsidRPr="00844BFE">
              <w:t>1.2. Документ, подтверждающий полномочия лица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r w:rsidRPr="00844BFE">
              <w:t>Х</w:t>
            </w:r>
          </w:p>
        </w:tc>
        <w:tc>
          <w:tcPr>
            <w:tcW w:w="1907" w:type="dxa"/>
            <w:tcBorders>
              <w:top w:val="single" w:sz="6" w:space="0" w:color="auto"/>
              <w:left w:val="single" w:sz="6" w:space="0" w:color="auto"/>
              <w:bottom w:val="single" w:sz="6" w:space="0" w:color="auto"/>
              <w:right w:val="single" w:sz="4" w:space="0" w:color="auto"/>
            </w:tcBorders>
          </w:tcPr>
          <w:p w:rsidR="00AF5B13" w:rsidRPr="00844BFE" w:rsidRDefault="00AF5B13" w:rsidP="009348CB">
            <w:pPr>
              <w:widowControl w:val="0"/>
              <w:autoSpaceDE w:val="0"/>
              <w:autoSpaceDN w:val="0"/>
              <w:adjustRightInd w:val="0"/>
              <w:jc w:val="center"/>
            </w:pPr>
          </w:p>
        </w:tc>
        <w:tc>
          <w:tcPr>
            <w:tcW w:w="1592"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p>
        </w:tc>
      </w:tr>
      <w:tr w:rsidR="00AF5B13" w:rsidRPr="00844BFE" w:rsidTr="009348CB">
        <w:trPr>
          <w:cantSplit/>
          <w:trHeight w:val="482"/>
        </w:trPr>
        <w:tc>
          <w:tcPr>
            <w:tcW w:w="4748"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r w:rsidRPr="00844BFE">
              <w:t>1.3. Доверенность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p>
        </w:tc>
        <w:tc>
          <w:tcPr>
            <w:tcW w:w="1907"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r w:rsidRPr="00844BFE">
              <w:t>Х</w:t>
            </w:r>
          </w:p>
        </w:tc>
        <w:tc>
          <w:tcPr>
            <w:tcW w:w="1592"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p>
        </w:tc>
      </w:tr>
      <w:tr w:rsidR="00AF5B13" w:rsidRPr="00844BFE" w:rsidTr="009348CB">
        <w:trPr>
          <w:cantSplit/>
          <w:trHeight w:val="482"/>
        </w:trPr>
        <w:tc>
          <w:tcPr>
            <w:tcW w:w="4748"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r w:rsidRPr="00844BFE">
              <w:t>1.4. Документ, подтверждающий внесение задатка</w:t>
            </w:r>
          </w:p>
        </w:tc>
        <w:tc>
          <w:tcPr>
            <w:tcW w:w="1109"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r w:rsidRPr="00844BFE">
              <w:t>X</w:t>
            </w:r>
          </w:p>
        </w:tc>
        <w:tc>
          <w:tcPr>
            <w:tcW w:w="1907" w:type="dxa"/>
            <w:tcBorders>
              <w:top w:val="single" w:sz="6" w:space="0" w:color="auto"/>
              <w:left w:val="single" w:sz="6" w:space="0" w:color="auto"/>
              <w:bottom w:val="single" w:sz="6" w:space="0" w:color="auto"/>
              <w:right w:val="single" w:sz="4" w:space="0" w:color="auto"/>
            </w:tcBorders>
          </w:tcPr>
          <w:p w:rsidR="00AF5B13" w:rsidRPr="00844BFE" w:rsidRDefault="00AF5B13" w:rsidP="009348CB">
            <w:pPr>
              <w:widowControl w:val="0"/>
              <w:autoSpaceDE w:val="0"/>
              <w:autoSpaceDN w:val="0"/>
              <w:adjustRightInd w:val="0"/>
              <w:jc w:val="center"/>
            </w:pPr>
            <w:r w:rsidRPr="00844BFE">
              <w:t>-</w:t>
            </w:r>
          </w:p>
        </w:tc>
        <w:tc>
          <w:tcPr>
            <w:tcW w:w="1592" w:type="dxa"/>
            <w:tcBorders>
              <w:top w:val="single" w:sz="6" w:space="0" w:color="auto"/>
              <w:left w:val="single" w:sz="4"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p>
        </w:tc>
      </w:tr>
      <w:tr w:rsidR="00AF5B13" w:rsidRPr="00844BFE" w:rsidTr="009348CB">
        <w:trPr>
          <w:cantSplit/>
          <w:trHeight w:val="241"/>
        </w:trPr>
        <w:tc>
          <w:tcPr>
            <w:tcW w:w="7764" w:type="dxa"/>
            <w:gridSpan w:val="3"/>
            <w:tcBorders>
              <w:top w:val="single" w:sz="6" w:space="0" w:color="auto"/>
              <w:left w:val="single" w:sz="6" w:space="0" w:color="auto"/>
              <w:bottom w:val="single" w:sz="6" w:space="0" w:color="auto"/>
              <w:right w:val="single" w:sz="4" w:space="0" w:color="auto"/>
            </w:tcBorders>
          </w:tcPr>
          <w:p w:rsidR="00AF5B13" w:rsidRPr="00844BFE" w:rsidRDefault="00AF5B13" w:rsidP="009348CB">
            <w:pPr>
              <w:widowControl w:val="0"/>
              <w:autoSpaceDE w:val="0"/>
              <w:autoSpaceDN w:val="0"/>
              <w:adjustRightInd w:val="0"/>
            </w:pPr>
            <w:r w:rsidRPr="00844BFE">
              <w:t>2. Документы для юридических лиц</w:t>
            </w:r>
          </w:p>
        </w:tc>
        <w:tc>
          <w:tcPr>
            <w:tcW w:w="1592" w:type="dxa"/>
            <w:tcBorders>
              <w:top w:val="single" w:sz="6" w:space="0" w:color="auto"/>
              <w:left w:val="single" w:sz="4"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p>
        </w:tc>
      </w:tr>
      <w:tr w:rsidR="00AF5B13" w:rsidRPr="00844BFE" w:rsidTr="009348CB">
        <w:trPr>
          <w:cantSplit/>
          <w:trHeight w:val="1120"/>
        </w:trPr>
        <w:tc>
          <w:tcPr>
            <w:tcW w:w="4748"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r w:rsidRPr="00844BFE">
              <w:t>2.1. Выписка из Единого государственного реестра юридических лиц, выданная не ранее 1 месяца до даты приема заявок</w:t>
            </w:r>
          </w:p>
        </w:tc>
        <w:tc>
          <w:tcPr>
            <w:tcW w:w="1109"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r w:rsidRPr="00844BFE">
              <w:t>Х</w:t>
            </w:r>
          </w:p>
        </w:tc>
        <w:tc>
          <w:tcPr>
            <w:tcW w:w="1907"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p>
        </w:tc>
        <w:tc>
          <w:tcPr>
            <w:tcW w:w="1592" w:type="dxa"/>
            <w:tcBorders>
              <w:top w:val="single" w:sz="6" w:space="0" w:color="auto"/>
              <w:left w:val="single" w:sz="4"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p>
        </w:tc>
      </w:tr>
      <w:tr w:rsidR="00AF5B13" w:rsidRPr="00844BFE" w:rsidTr="009348CB">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AF5B13" w:rsidRPr="00844BFE" w:rsidRDefault="00AF5B13" w:rsidP="009348CB">
            <w:pPr>
              <w:widowControl w:val="0"/>
              <w:autoSpaceDE w:val="0"/>
              <w:autoSpaceDN w:val="0"/>
              <w:adjustRightInd w:val="0"/>
            </w:pPr>
            <w:r w:rsidRPr="00844BFE">
              <w:t>3. Документы, представляемые индивидуальными предпринимателями</w:t>
            </w:r>
          </w:p>
        </w:tc>
        <w:tc>
          <w:tcPr>
            <w:tcW w:w="1592" w:type="dxa"/>
            <w:tcBorders>
              <w:top w:val="single" w:sz="6" w:space="0" w:color="auto"/>
              <w:left w:val="single" w:sz="4"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p>
        </w:tc>
      </w:tr>
      <w:tr w:rsidR="00AF5B13" w:rsidRPr="00844BFE" w:rsidTr="009348CB">
        <w:trPr>
          <w:cantSplit/>
          <w:trHeight w:val="844"/>
        </w:trPr>
        <w:tc>
          <w:tcPr>
            <w:tcW w:w="4748"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pPr>
            <w:r w:rsidRPr="00844BFE">
              <w:t>3.1. Выписка из Единого государственного реестра индивидуальных предпринимателей, выданная не ранее 6 месяцев до даты приема заявок</w:t>
            </w:r>
          </w:p>
        </w:tc>
        <w:tc>
          <w:tcPr>
            <w:tcW w:w="1109"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r w:rsidRPr="00844BFE">
              <w:t>Х</w:t>
            </w:r>
          </w:p>
        </w:tc>
        <w:tc>
          <w:tcPr>
            <w:tcW w:w="1907"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p>
        </w:tc>
        <w:tc>
          <w:tcPr>
            <w:tcW w:w="1592" w:type="dxa"/>
            <w:tcBorders>
              <w:top w:val="single" w:sz="6" w:space="0" w:color="auto"/>
              <w:left w:val="single" w:sz="6" w:space="0" w:color="auto"/>
              <w:bottom w:val="single" w:sz="6" w:space="0" w:color="auto"/>
              <w:right w:val="single" w:sz="6" w:space="0" w:color="auto"/>
            </w:tcBorders>
          </w:tcPr>
          <w:p w:rsidR="00AF5B13" w:rsidRPr="00844BFE" w:rsidRDefault="00AF5B13" w:rsidP="009348CB">
            <w:pPr>
              <w:widowControl w:val="0"/>
              <w:autoSpaceDE w:val="0"/>
              <w:autoSpaceDN w:val="0"/>
              <w:adjustRightInd w:val="0"/>
              <w:jc w:val="center"/>
            </w:pPr>
          </w:p>
        </w:tc>
      </w:tr>
    </w:tbl>
    <w:p w:rsidR="00AF5B13" w:rsidRPr="00844BFE" w:rsidRDefault="00AF5B13" w:rsidP="00AF5B13">
      <w:pPr>
        <w:widowControl w:val="0"/>
        <w:autoSpaceDE w:val="0"/>
        <w:autoSpaceDN w:val="0"/>
        <w:adjustRightInd w:val="0"/>
        <w:jc w:val="right"/>
      </w:pPr>
    </w:p>
    <w:p w:rsidR="00AF5B13" w:rsidRDefault="00AF5B13" w:rsidP="00AF5B13">
      <w:pPr>
        <w:widowControl w:val="0"/>
        <w:jc w:val="right"/>
        <w:rPr>
          <w:bCs/>
        </w:rPr>
      </w:pPr>
    </w:p>
    <w:p w:rsidR="004961AB" w:rsidRDefault="004961AB"/>
    <w:sectPr w:rsidR="004961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484" w:rsidRDefault="00744484" w:rsidP="00AF5B13">
      <w:r>
        <w:separator/>
      </w:r>
    </w:p>
  </w:endnote>
  <w:endnote w:type="continuationSeparator" w:id="0">
    <w:p w:rsidR="00744484" w:rsidRDefault="00744484" w:rsidP="00AF5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484" w:rsidRDefault="00744484" w:rsidP="00AF5B13">
      <w:r>
        <w:separator/>
      </w:r>
    </w:p>
  </w:footnote>
  <w:footnote w:type="continuationSeparator" w:id="0">
    <w:p w:rsidR="00744484" w:rsidRDefault="00744484" w:rsidP="00AF5B13">
      <w:r>
        <w:continuationSeparator/>
      </w:r>
    </w:p>
  </w:footnote>
  <w:footnote w:id="1">
    <w:p w:rsidR="009348CB" w:rsidRDefault="009348CB" w:rsidP="00AF5B13">
      <w:pPr>
        <w:pStyle w:val="a7"/>
        <w:ind w:firstLine="0"/>
      </w:pPr>
      <w:r>
        <w:rPr>
          <w:rStyle w:val="a9"/>
        </w:rPr>
        <w:footnoteRef/>
      </w:r>
      <w:r>
        <w:t xml:space="preserve"> Используется по тексту в отношении НТО несезонного размещения: автомагазин, торговый автомат, автоцистерна, торговый павильон, киоск, торговая палатка, торговая тележка, торговая галерея, торгово-остановочный комплекс.</w:t>
      </w:r>
    </w:p>
  </w:footnote>
  <w:footnote w:id="2">
    <w:p w:rsidR="009348CB" w:rsidRDefault="009348CB" w:rsidP="00AF5B13">
      <w:pPr>
        <w:pStyle w:val="a7"/>
        <w:ind w:firstLine="0"/>
      </w:pPr>
      <w:r>
        <w:rPr>
          <w:rStyle w:val="a9"/>
        </w:rPr>
        <w:footnoteRef/>
      </w:r>
      <w:r>
        <w:t xml:space="preserve"> Используется по тексту в отношении НТО сезонного размещения: бахчевой  развал, елочный  базар.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8CB" w:rsidRDefault="009348CB">
    <w:pPr>
      <w:pStyle w:val="aa"/>
      <w:jc w:val="center"/>
    </w:pPr>
  </w:p>
  <w:p w:rsidR="009348CB" w:rsidRDefault="009348C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8CB" w:rsidRDefault="009348CB">
    <w:pPr>
      <w:pStyle w:val="aa"/>
      <w:jc w:val="center"/>
    </w:pPr>
  </w:p>
  <w:p w:rsidR="009348CB" w:rsidRDefault="009348CB">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B13"/>
    <w:rsid w:val="002A10EB"/>
    <w:rsid w:val="004961AB"/>
    <w:rsid w:val="004E178C"/>
    <w:rsid w:val="00582A4F"/>
    <w:rsid w:val="00744484"/>
    <w:rsid w:val="00852921"/>
    <w:rsid w:val="00877C83"/>
    <w:rsid w:val="0088772D"/>
    <w:rsid w:val="00903A21"/>
    <w:rsid w:val="009348CB"/>
    <w:rsid w:val="00A07007"/>
    <w:rsid w:val="00AF5B13"/>
    <w:rsid w:val="00D531FA"/>
    <w:rsid w:val="00DB3125"/>
    <w:rsid w:val="00F75449"/>
    <w:rsid w:val="00FF1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B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5B1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AF5B13"/>
    <w:pPr>
      <w:jc w:val="both"/>
    </w:pPr>
    <w:rPr>
      <w:rFonts w:ascii="Courier New" w:hAnsi="Courier New"/>
      <w:snapToGrid w:val="0"/>
      <w:sz w:val="20"/>
      <w:szCs w:val="20"/>
      <w:lang w:val="en-US"/>
    </w:rPr>
  </w:style>
  <w:style w:type="character" w:customStyle="1" w:styleId="a4">
    <w:name w:val="Основной текст Знак"/>
    <w:basedOn w:val="a0"/>
    <w:link w:val="a3"/>
    <w:rsid w:val="00AF5B13"/>
    <w:rPr>
      <w:rFonts w:ascii="Courier New" w:eastAsia="Times New Roman" w:hAnsi="Courier New" w:cs="Times New Roman"/>
      <w:snapToGrid w:val="0"/>
      <w:sz w:val="20"/>
      <w:szCs w:val="20"/>
      <w:lang w:val="en-US" w:eastAsia="ru-RU"/>
    </w:rPr>
  </w:style>
  <w:style w:type="paragraph" w:styleId="a5">
    <w:name w:val="Normal (Web)"/>
    <w:basedOn w:val="a"/>
    <w:rsid w:val="00AF5B13"/>
    <w:pPr>
      <w:spacing w:before="100" w:beforeAutospacing="1" w:after="100" w:afterAutospacing="1" w:line="270" w:lineRule="atLeast"/>
      <w:jc w:val="both"/>
    </w:pPr>
    <w:rPr>
      <w:rFonts w:ascii="Arial" w:hAnsi="Arial" w:cs="Arial"/>
      <w:color w:val="333333"/>
      <w:sz w:val="18"/>
      <w:szCs w:val="18"/>
    </w:rPr>
  </w:style>
  <w:style w:type="character" w:styleId="a6">
    <w:name w:val="Hyperlink"/>
    <w:uiPriority w:val="99"/>
    <w:unhideWhenUsed/>
    <w:rsid w:val="00AF5B13"/>
    <w:rPr>
      <w:color w:val="0000FF"/>
      <w:u w:val="single"/>
    </w:rPr>
  </w:style>
  <w:style w:type="paragraph" w:styleId="a7">
    <w:name w:val="footnote text"/>
    <w:basedOn w:val="a"/>
    <w:link w:val="a8"/>
    <w:uiPriority w:val="99"/>
    <w:semiHidden/>
    <w:unhideWhenUsed/>
    <w:rsid w:val="00AF5B13"/>
    <w:pPr>
      <w:ind w:firstLine="720"/>
      <w:jc w:val="both"/>
    </w:pPr>
    <w:rPr>
      <w:sz w:val="20"/>
      <w:szCs w:val="20"/>
    </w:rPr>
  </w:style>
  <w:style w:type="character" w:customStyle="1" w:styleId="a8">
    <w:name w:val="Текст сноски Знак"/>
    <w:basedOn w:val="a0"/>
    <w:link w:val="a7"/>
    <w:uiPriority w:val="99"/>
    <w:semiHidden/>
    <w:rsid w:val="00AF5B13"/>
    <w:rPr>
      <w:rFonts w:ascii="Times New Roman" w:eastAsia="Times New Roman" w:hAnsi="Times New Roman" w:cs="Times New Roman"/>
      <w:sz w:val="20"/>
      <w:szCs w:val="20"/>
      <w:lang w:eastAsia="ru-RU"/>
    </w:rPr>
  </w:style>
  <w:style w:type="character" w:styleId="a9">
    <w:name w:val="footnote reference"/>
    <w:semiHidden/>
    <w:unhideWhenUsed/>
    <w:rsid w:val="00AF5B13"/>
    <w:rPr>
      <w:vertAlign w:val="superscript"/>
    </w:rPr>
  </w:style>
  <w:style w:type="paragraph" w:styleId="aa">
    <w:name w:val="header"/>
    <w:basedOn w:val="a"/>
    <w:link w:val="ab"/>
    <w:uiPriority w:val="99"/>
    <w:unhideWhenUsed/>
    <w:rsid w:val="00AF5B13"/>
    <w:pPr>
      <w:tabs>
        <w:tab w:val="center" w:pos="4677"/>
        <w:tab w:val="right" w:pos="9355"/>
      </w:tabs>
    </w:pPr>
  </w:style>
  <w:style w:type="character" w:customStyle="1" w:styleId="ab">
    <w:name w:val="Верхний колонтитул Знак"/>
    <w:basedOn w:val="a0"/>
    <w:link w:val="aa"/>
    <w:uiPriority w:val="99"/>
    <w:rsid w:val="00AF5B1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AF5B13"/>
    <w:pPr>
      <w:tabs>
        <w:tab w:val="center" w:pos="4677"/>
        <w:tab w:val="right" w:pos="9355"/>
      </w:tabs>
    </w:pPr>
  </w:style>
  <w:style w:type="character" w:customStyle="1" w:styleId="ad">
    <w:name w:val="Нижний колонтитул Знак"/>
    <w:basedOn w:val="a0"/>
    <w:link w:val="ac"/>
    <w:uiPriority w:val="99"/>
    <w:rsid w:val="00AF5B1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B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5B1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AF5B13"/>
    <w:pPr>
      <w:jc w:val="both"/>
    </w:pPr>
    <w:rPr>
      <w:rFonts w:ascii="Courier New" w:hAnsi="Courier New"/>
      <w:snapToGrid w:val="0"/>
      <w:sz w:val="20"/>
      <w:szCs w:val="20"/>
      <w:lang w:val="en-US"/>
    </w:rPr>
  </w:style>
  <w:style w:type="character" w:customStyle="1" w:styleId="a4">
    <w:name w:val="Основной текст Знак"/>
    <w:basedOn w:val="a0"/>
    <w:link w:val="a3"/>
    <w:rsid w:val="00AF5B13"/>
    <w:rPr>
      <w:rFonts w:ascii="Courier New" w:eastAsia="Times New Roman" w:hAnsi="Courier New" w:cs="Times New Roman"/>
      <w:snapToGrid w:val="0"/>
      <w:sz w:val="20"/>
      <w:szCs w:val="20"/>
      <w:lang w:val="en-US" w:eastAsia="ru-RU"/>
    </w:rPr>
  </w:style>
  <w:style w:type="paragraph" w:styleId="a5">
    <w:name w:val="Normal (Web)"/>
    <w:basedOn w:val="a"/>
    <w:rsid w:val="00AF5B13"/>
    <w:pPr>
      <w:spacing w:before="100" w:beforeAutospacing="1" w:after="100" w:afterAutospacing="1" w:line="270" w:lineRule="atLeast"/>
      <w:jc w:val="both"/>
    </w:pPr>
    <w:rPr>
      <w:rFonts w:ascii="Arial" w:hAnsi="Arial" w:cs="Arial"/>
      <w:color w:val="333333"/>
      <w:sz w:val="18"/>
      <w:szCs w:val="18"/>
    </w:rPr>
  </w:style>
  <w:style w:type="character" w:styleId="a6">
    <w:name w:val="Hyperlink"/>
    <w:uiPriority w:val="99"/>
    <w:unhideWhenUsed/>
    <w:rsid w:val="00AF5B13"/>
    <w:rPr>
      <w:color w:val="0000FF"/>
      <w:u w:val="single"/>
    </w:rPr>
  </w:style>
  <w:style w:type="paragraph" w:styleId="a7">
    <w:name w:val="footnote text"/>
    <w:basedOn w:val="a"/>
    <w:link w:val="a8"/>
    <w:uiPriority w:val="99"/>
    <w:semiHidden/>
    <w:unhideWhenUsed/>
    <w:rsid w:val="00AF5B13"/>
    <w:pPr>
      <w:ind w:firstLine="720"/>
      <w:jc w:val="both"/>
    </w:pPr>
    <w:rPr>
      <w:sz w:val="20"/>
      <w:szCs w:val="20"/>
    </w:rPr>
  </w:style>
  <w:style w:type="character" w:customStyle="1" w:styleId="a8">
    <w:name w:val="Текст сноски Знак"/>
    <w:basedOn w:val="a0"/>
    <w:link w:val="a7"/>
    <w:uiPriority w:val="99"/>
    <w:semiHidden/>
    <w:rsid w:val="00AF5B13"/>
    <w:rPr>
      <w:rFonts w:ascii="Times New Roman" w:eastAsia="Times New Roman" w:hAnsi="Times New Roman" w:cs="Times New Roman"/>
      <w:sz w:val="20"/>
      <w:szCs w:val="20"/>
      <w:lang w:eastAsia="ru-RU"/>
    </w:rPr>
  </w:style>
  <w:style w:type="character" w:styleId="a9">
    <w:name w:val="footnote reference"/>
    <w:semiHidden/>
    <w:unhideWhenUsed/>
    <w:rsid w:val="00AF5B13"/>
    <w:rPr>
      <w:vertAlign w:val="superscript"/>
    </w:rPr>
  </w:style>
  <w:style w:type="paragraph" w:styleId="aa">
    <w:name w:val="header"/>
    <w:basedOn w:val="a"/>
    <w:link w:val="ab"/>
    <w:uiPriority w:val="99"/>
    <w:unhideWhenUsed/>
    <w:rsid w:val="00AF5B13"/>
    <w:pPr>
      <w:tabs>
        <w:tab w:val="center" w:pos="4677"/>
        <w:tab w:val="right" w:pos="9355"/>
      </w:tabs>
    </w:pPr>
  </w:style>
  <w:style w:type="character" w:customStyle="1" w:styleId="ab">
    <w:name w:val="Верхний колонтитул Знак"/>
    <w:basedOn w:val="a0"/>
    <w:link w:val="aa"/>
    <w:uiPriority w:val="99"/>
    <w:rsid w:val="00AF5B1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AF5B13"/>
    <w:pPr>
      <w:tabs>
        <w:tab w:val="center" w:pos="4677"/>
        <w:tab w:val="right" w:pos="9355"/>
      </w:tabs>
    </w:pPr>
  </w:style>
  <w:style w:type="character" w:customStyle="1" w:styleId="ad">
    <w:name w:val="Нижний колонтитул Знак"/>
    <w:basedOn w:val="a0"/>
    <w:link w:val="ac"/>
    <w:uiPriority w:val="99"/>
    <w:rsid w:val="00AF5B1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olomincevskoe.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olomincevskoe.ru"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7935</Words>
  <Characters>45233</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2020-02-27T07:58:00Z</cp:lastPrinted>
  <dcterms:created xsi:type="dcterms:W3CDTF">2020-02-27T07:53:00Z</dcterms:created>
  <dcterms:modified xsi:type="dcterms:W3CDTF">2020-03-05T13:44:00Z</dcterms:modified>
</cp:coreProperties>
</file>