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DC6" w:rsidRDefault="00934DC6" w:rsidP="00934D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ТУЛЬСКАЯ ОБЛАСТЬ</w:t>
      </w:r>
    </w:p>
    <w:p w:rsidR="00934DC6" w:rsidRDefault="00934DC6" w:rsidP="00934D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ЛОМИНЦЕВСКОЕ</w:t>
      </w:r>
    </w:p>
    <w:p w:rsidR="00934DC6" w:rsidRDefault="00934DC6" w:rsidP="00934D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ЩЕКИНСКОГО РАЙОНА</w:t>
      </w:r>
    </w:p>
    <w:p w:rsidR="00934DC6" w:rsidRDefault="00934DC6" w:rsidP="00934DC6">
      <w:pPr>
        <w:jc w:val="center"/>
        <w:rPr>
          <w:b/>
          <w:sz w:val="28"/>
          <w:szCs w:val="28"/>
        </w:rPr>
      </w:pPr>
    </w:p>
    <w:p w:rsidR="00934DC6" w:rsidRDefault="00934DC6" w:rsidP="00934D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ДЕПУТАТОВ МУНИЦИПАЛЬНОГО ОБРАЗОВАНИЯ</w:t>
      </w:r>
    </w:p>
    <w:p w:rsidR="00934DC6" w:rsidRDefault="00934DC6" w:rsidP="00934DC6">
      <w:pPr>
        <w:jc w:val="center"/>
        <w:rPr>
          <w:b/>
        </w:rPr>
      </w:pPr>
      <w:r>
        <w:rPr>
          <w:b/>
          <w:sz w:val="28"/>
          <w:szCs w:val="28"/>
        </w:rPr>
        <w:t>ЛОМИНЦЕВСКОЕ ЩЕКИНСКОГО РАЙОНА</w:t>
      </w:r>
    </w:p>
    <w:p w:rsidR="00934DC6" w:rsidRDefault="00934DC6" w:rsidP="00934DC6">
      <w:pPr>
        <w:ind w:left="2410" w:right="2409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(ТРЕТЬЕГО СОЗЫВА)</w:t>
      </w:r>
    </w:p>
    <w:p w:rsidR="00934DC6" w:rsidRDefault="00934DC6" w:rsidP="00934DC6">
      <w:pPr>
        <w:ind w:left="2410" w:right="2409"/>
        <w:jc w:val="center"/>
        <w:outlineLvl w:val="0"/>
        <w:rPr>
          <w:b/>
          <w:sz w:val="28"/>
          <w:szCs w:val="28"/>
        </w:rPr>
      </w:pPr>
    </w:p>
    <w:p w:rsidR="00934DC6" w:rsidRDefault="00934DC6" w:rsidP="00934DC6">
      <w:pPr>
        <w:ind w:left="2410" w:right="2409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934DC6" w:rsidRDefault="00934DC6" w:rsidP="00934DC6">
      <w:pPr>
        <w:ind w:left="2410" w:right="2409"/>
        <w:jc w:val="center"/>
        <w:outlineLvl w:val="0"/>
        <w:rPr>
          <w:b/>
          <w:sz w:val="28"/>
          <w:szCs w:val="28"/>
        </w:rPr>
      </w:pPr>
    </w:p>
    <w:p w:rsidR="00934DC6" w:rsidRDefault="00934DC6" w:rsidP="00934DC6">
      <w:pPr>
        <w:ind w:right="-5"/>
        <w:jc w:val="both"/>
        <w:outlineLvl w:val="0"/>
        <w:rPr>
          <w:b/>
          <w:sz w:val="28"/>
          <w:szCs w:val="28"/>
        </w:rPr>
      </w:pPr>
    </w:p>
    <w:p w:rsidR="00934DC6" w:rsidRDefault="00921ABB" w:rsidP="00934DC6">
      <w:pPr>
        <w:ind w:right="-5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от 28.06.</w:t>
      </w:r>
      <w:r w:rsidR="00934DC6" w:rsidRPr="008D0E72">
        <w:rPr>
          <w:b/>
          <w:sz w:val="28"/>
          <w:szCs w:val="28"/>
        </w:rPr>
        <w:t>2016</w:t>
      </w:r>
      <w:r w:rsidR="00934DC6">
        <w:rPr>
          <w:b/>
          <w:sz w:val="28"/>
          <w:szCs w:val="28"/>
        </w:rPr>
        <w:t xml:space="preserve"> года</w:t>
      </w:r>
      <w:r w:rsidR="00934DC6" w:rsidRPr="008D0E72">
        <w:rPr>
          <w:b/>
          <w:sz w:val="28"/>
          <w:szCs w:val="28"/>
        </w:rPr>
        <w:t xml:space="preserve">                    </w:t>
      </w:r>
      <w:r w:rsidR="00934DC6"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 xml:space="preserve">                                        </w:t>
      </w:r>
      <w:bookmarkStart w:id="0" w:name="_GoBack"/>
      <w:bookmarkEnd w:id="0"/>
      <w:r w:rsidR="00934DC6">
        <w:rPr>
          <w:b/>
          <w:sz w:val="28"/>
          <w:szCs w:val="28"/>
        </w:rPr>
        <w:t xml:space="preserve"> </w:t>
      </w:r>
      <w:r w:rsidR="00934DC6" w:rsidRPr="008D0E72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26-86</w:t>
      </w:r>
    </w:p>
    <w:p w:rsidR="000200E5" w:rsidRPr="00FC1B87" w:rsidRDefault="000200E5" w:rsidP="000200E5">
      <w:pPr>
        <w:ind w:firstLine="709"/>
        <w:rPr>
          <w:b/>
          <w:sz w:val="28"/>
          <w:szCs w:val="28"/>
        </w:rPr>
      </w:pPr>
    </w:p>
    <w:p w:rsidR="004804C4" w:rsidRPr="00FC1B87" w:rsidRDefault="004804C4" w:rsidP="004804C4">
      <w:pPr>
        <w:jc w:val="center"/>
        <w:rPr>
          <w:b/>
          <w:sz w:val="28"/>
          <w:szCs w:val="28"/>
        </w:rPr>
      </w:pPr>
      <w:r w:rsidRPr="00FC1B87">
        <w:rPr>
          <w:b/>
          <w:sz w:val="28"/>
          <w:szCs w:val="28"/>
        </w:rPr>
        <w:t xml:space="preserve">Об утверждении </w:t>
      </w:r>
      <w:proofErr w:type="gramStart"/>
      <w:r w:rsidRPr="00FC1B87">
        <w:rPr>
          <w:b/>
          <w:sz w:val="28"/>
          <w:szCs w:val="28"/>
        </w:rPr>
        <w:t>Порядка проведения антикоррупционной экспертизы муниципальных нормативных правовых актов Собрания депутатов муниципального образования</w:t>
      </w:r>
      <w:proofErr w:type="gramEnd"/>
      <w:r w:rsidRPr="00FC1B87">
        <w:rPr>
          <w:b/>
          <w:sz w:val="28"/>
          <w:szCs w:val="28"/>
        </w:rPr>
        <w:t xml:space="preserve"> </w:t>
      </w:r>
      <w:r w:rsidR="00934DC6">
        <w:rPr>
          <w:b/>
          <w:sz w:val="28"/>
          <w:szCs w:val="28"/>
        </w:rPr>
        <w:t>Ломинцевское</w:t>
      </w:r>
      <w:r w:rsidRPr="00FC1B87">
        <w:rPr>
          <w:b/>
          <w:sz w:val="28"/>
          <w:szCs w:val="28"/>
        </w:rPr>
        <w:t xml:space="preserve"> Щекинского района и их проектов</w:t>
      </w:r>
    </w:p>
    <w:p w:rsidR="004804C4" w:rsidRPr="00FC1B87" w:rsidRDefault="004804C4" w:rsidP="004804C4">
      <w:pPr>
        <w:jc w:val="center"/>
        <w:rPr>
          <w:b/>
          <w:sz w:val="28"/>
          <w:szCs w:val="28"/>
        </w:rPr>
      </w:pPr>
    </w:p>
    <w:p w:rsidR="004804C4" w:rsidRPr="00FC1B87" w:rsidRDefault="004804C4" w:rsidP="004804C4">
      <w:pPr>
        <w:ind w:firstLine="709"/>
        <w:jc w:val="both"/>
        <w:rPr>
          <w:b/>
          <w:sz w:val="28"/>
          <w:szCs w:val="28"/>
        </w:rPr>
      </w:pPr>
      <w:r w:rsidRPr="00FC1B87">
        <w:rPr>
          <w:sz w:val="28"/>
          <w:szCs w:val="28"/>
        </w:rPr>
        <w:t xml:space="preserve">В целях организации деятельности органов местного самоуправления МО </w:t>
      </w:r>
      <w:r w:rsidR="00934DC6">
        <w:rPr>
          <w:sz w:val="28"/>
          <w:szCs w:val="28"/>
        </w:rPr>
        <w:t xml:space="preserve">Ломинцевское </w:t>
      </w:r>
      <w:r w:rsidRPr="00FC1B87">
        <w:rPr>
          <w:sz w:val="28"/>
          <w:szCs w:val="28"/>
        </w:rPr>
        <w:t xml:space="preserve"> Щекинского района по проведению антикоррупционной экспертизы муниципальных нормативных правовых актов и проектов </w:t>
      </w:r>
      <w:proofErr w:type="gramStart"/>
      <w:r w:rsidRPr="00FC1B87">
        <w:rPr>
          <w:sz w:val="28"/>
          <w:szCs w:val="28"/>
        </w:rPr>
        <w:t xml:space="preserve">муниципальных правовых актов, для выявления положений, способствующих созданию условий для проявления коррупции, и устранения таких положений, в соответствии с Федеральным законом от 17.07.2009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актов», на основании Устава МО </w:t>
      </w:r>
      <w:r w:rsidR="00934DC6">
        <w:rPr>
          <w:sz w:val="28"/>
          <w:szCs w:val="28"/>
        </w:rPr>
        <w:t>Ломинцевское</w:t>
      </w:r>
      <w:r w:rsidR="00572E6A" w:rsidRPr="00FC1B87">
        <w:rPr>
          <w:sz w:val="28"/>
          <w:szCs w:val="28"/>
        </w:rPr>
        <w:t xml:space="preserve"> </w:t>
      </w:r>
      <w:r w:rsidRPr="00FC1B87">
        <w:rPr>
          <w:sz w:val="28"/>
          <w:szCs w:val="28"/>
        </w:rPr>
        <w:t>Щекинского района</w:t>
      </w:r>
      <w:proofErr w:type="gramEnd"/>
      <w:r w:rsidRPr="00FC1B87">
        <w:rPr>
          <w:sz w:val="28"/>
          <w:szCs w:val="28"/>
        </w:rPr>
        <w:t xml:space="preserve">, Собрание депутатов муниципального образования </w:t>
      </w:r>
      <w:r w:rsidR="00934DC6">
        <w:rPr>
          <w:sz w:val="28"/>
          <w:szCs w:val="28"/>
        </w:rPr>
        <w:t>Ломинцевское</w:t>
      </w:r>
      <w:r w:rsidR="00572E6A" w:rsidRPr="00FC1B87">
        <w:rPr>
          <w:sz w:val="28"/>
          <w:szCs w:val="28"/>
        </w:rPr>
        <w:t xml:space="preserve"> </w:t>
      </w:r>
      <w:r w:rsidRPr="00FC1B87">
        <w:rPr>
          <w:sz w:val="28"/>
          <w:szCs w:val="28"/>
        </w:rPr>
        <w:t>Щекинского района,</w:t>
      </w:r>
      <w:r w:rsidR="00572E6A" w:rsidRPr="00FC1B87">
        <w:rPr>
          <w:sz w:val="28"/>
          <w:szCs w:val="28"/>
        </w:rPr>
        <w:t xml:space="preserve"> </w:t>
      </w:r>
      <w:r w:rsidRPr="00FC1B87">
        <w:rPr>
          <w:b/>
          <w:sz w:val="28"/>
          <w:szCs w:val="28"/>
        </w:rPr>
        <w:t>РЕШИЛО:</w:t>
      </w:r>
    </w:p>
    <w:p w:rsidR="004804C4" w:rsidRPr="00FC1B87" w:rsidRDefault="004804C4" w:rsidP="004804C4">
      <w:pPr>
        <w:ind w:firstLine="709"/>
        <w:jc w:val="both"/>
        <w:rPr>
          <w:sz w:val="28"/>
          <w:szCs w:val="28"/>
        </w:rPr>
      </w:pPr>
      <w:r w:rsidRPr="00FC1B87">
        <w:rPr>
          <w:sz w:val="28"/>
          <w:szCs w:val="28"/>
        </w:rPr>
        <w:t xml:space="preserve">1. Утвердить Порядок </w:t>
      </w:r>
      <w:proofErr w:type="gramStart"/>
      <w:r w:rsidRPr="00FC1B87">
        <w:rPr>
          <w:sz w:val="28"/>
          <w:szCs w:val="28"/>
        </w:rPr>
        <w:t>проведения антикоррупционной экспертизы муниципальных нормативных правовых актов Собрания депутатов муниципального образования</w:t>
      </w:r>
      <w:proofErr w:type="gramEnd"/>
      <w:r w:rsidRPr="00FC1B87">
        <w:rPr>
          <w:sz w:val="28"/>
          <w:szCs w:val="28"/>
        </w:rPr>
        <w:t xml:space="preserve"> </w:t>
      </w:r>
      <w:r w:rsidR="00934DC6">
        <w:rPr>
          <w:sz w:val="28"/>
          <w:szCs w:val="28"/>
        </w:rPr>
        <w:t>Ломинцевское</w:t>
      </w:r>
      <w:r w:rsidR="00572E6A" w:rsidRPr="00FC1B87">
        <w:rPr>
          <w:sz w:val="28"/>
          <w:szCs w:val="28"/>
        </w:rPr>
        <w:t xml:space="preserve"> </w:t>
      </w:r>
      <w:r w:rsidRPr="00FC1B87">
        <w:rPr>
          <w:sz w:val="28"/>
          <w:szCs w:val="28"/>
        </w:rPr>
        <w:t>Щекинского района и их проектов (Приложение).</w:t>
      </w:r>
    </w:p>
    <w:p w:rsidR="004804C4" w:rsidRPr="00FC1B87" w:rsidRDefault="00572E6A" w:rsidP="004804C4">
      <w:pPr>
        <w:pStyle w:val="a7"/>
        <w:ind w:firstLine="709"/>
        <w:rPr>
          <w:rFonts w:ascii="Times New Roman" w:hAnsi="Times New Roman"/>
          <w:sz w:val="28"/>
          <w:szCs w:val="28"/>
          <w:lang w:val="ru-RU"/>
        </w:rPr>
      </w:pPr>
      <w:r w:rsidRPr="00FC1B87">
        <w:rPr>
          <w:rFonts w:ascii="Times New Roman" w:hAnsi="Times New Roman"/>
          <w:sz w:val="28"/>
          <w:szCs w:val="28"/>
          <w:lang w:val="ru-RU"/>
        </w:rPr>
        <w:t>2</w:t>
      </w:r>
      <w:r w:rsidR="004804C4" w:rsidRPr="00FC1B87">
        <w:rPr>
          <w:rFonts w:ascii="Times New Roman" w:hAnsi="Times New Roman"/>
          <w:sz w:val="28"/>
          <w:szCs w:val="28"/>
          <w:lang w:val="ru-RU"/>
        </w:rPr>
        <w:t xml:space="preserve">. Опубликовать настоящее решение в средствах массовой информации и разместить на официальном Портале муниципального образования </w:t>
      </w:r>
      <w:r w:rsidR="00934DC6">
        <w:rPr>
          <w:rFonts w:ascii="Times New Roman" w:hAnsi="Times New Roman"/>
          <w:sz w:val="28"/>
          <w:szCs w:val="28"/>
          <w:lang w:val="ru-RU"/>
        </w:rPr>
        <w:t>Ломинцевское</w:t>
      </w:r>
      <w:r w:rsidRPr="00FC1B8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804C4" w:rsidRPr="00FC1B87">
        <w:rPr>
          <w:rFonts w:ascii="Times New Roman" w:hAnsi="Times New Roman"/>
          <w:sz w:val="28"/>
          <w:szCs w:val="28"/>
          <w:lang w:val="ru-RU"/>
        </w:rPr>
        <w:t>Щекинск</w:t>
      </w:r>
      <w:r w:rsidR="00934DC6">
        <w:rPr>
          <w:rFonts w:ascii="Times New Roman" w:hAnsi="Times New Roman"/>
          <w:sz w:val="28"/>
          <w:szCs w:val="28"/>
          <w:lang w:val="ru-RU"/>
        </w:rPr>
        <w:t>ого</w:t>
      </w:r>
      <w:r w:rsidR="004804C4" w:rsidRPr="00FC1B87">
        <w:rPr>
          <w:rFonts w:ascii="Times New Roman" w:hAnsi="Times New Roman"/>
          <w:sz w:val="28"/>
          <w:szCs w:val="28"/>
          <w:lang w:val="ru-RU"/>
        </w:rPr>
        <w:t xml:space="preserve"> район</w:t>
      </w:r>
      <w:r w:rsidR="00934DC6">
        <w:rPr>
          <w:rFonts w:ascii="Times New Roman" w:hAnsi="Times New Roman"/>
          <w:sz w:val="28"/>
          <w:szCs w:val="28"/>
          <w:lang w:val="ru-RU"/>
        </w:rPr>
        <w:t>а</w:t>
      </w:r>
      <w:r w:rsidR="004804C4" w:rsidRPr="00FC1B87">
        <w:rPr>
          <w:rFonts w:ascii="Times New Roman" w:hAnsi="Times New Roman"/>
          <w:sz w:val="28"/>
          <w:szCs w:val="28"/>
          <w:lang w:val="ru-RU"/>
        </w:rPr>
        <w:t xml:space="preserve"> в сети «Интернет».</w:t>
      </w:r>
    </w:p>
    <w:p w:rsidR="004804C4" w:rsidRPr="00FC1B87" w:rsidRDefault="00572E6A" w:rsidP="004804C4">
      <w:pPr>
        <w:pStyle w:val="a7"/>
        <w:ind w:firstLine="709"/>
        <w:rPr>
          <w:rFonts w:ascii="Times New Roman" w:hAnsi="Times New Roman"/>
          <w:sz w:val="28"/>
          <w:szCs w:val="28"/>
          <w:lang w:val="ru-RU"/>
        </w:rPr>
      </w:pPr>
      <w:r w:rsidRPr="00FC1B87">
        <w:rPr>
          <w:rFonts w:ascii="Times New Roman" w:hAnsi="Times New Roman"/>
          <w:sz w:val="28"/>
          <w:szCs w:val="28"/>
          <w:lang w:val="ru-RU"/>
        </w:rPr>
        <w:t>3</w:t>
      </w:r>
      <w:r w:rsidR="004804C4" w:rsidRPr="00FC1B87">
        <w:rPr>
          <w:rFonts w:ascii="Times New Roman" w:hAnsi="Times New Roman"/>
          <w:sz w:val="28"/>
          <w:szCs w:val="28"/>
          <w:lang w:val="ru-RU"/>
        </w:rPr>
        <w:t>. Решение вступает в силу со дня его официального опубликования.</w:t>
      </w:r>
    </w:p>
    <w:p w:rsidR="004804C4" w:rsidRPr="00FC1B87" w:rsidRDefault="004804C4" w:rsidP="004804C4">
      <w:pPr>
        <w:ind w:firstLine="709"/>
        <w:jc w:val="both"/>
        <w:rPr>
          <w:sz w:val="28"/>
          <w:szCs w:val="28"/>
        </w:rPr>
      </w:pPr>
    </w:p>
    <w:p w:rsidR="004804C4" w:rsidRPr="00FC1B87" w:rsidRDefault="004804C4" w:rsidP="004804C4">
      <w:pPr>
        <w:ind w:firstLine="709"/>
        <w:jc w:val="both"/>
        <w:rPr>
          <w:sz w:val="28"/>
          <w:szCs w:val="28"/>
        </w:rPr>
      </w:pPr>
    </w:p>
    <w:p w:rsidR="004804C4" w:rsidRPr="00FC1B87" w:rsidRDefault="004804C4" w:rsidP="004804C4">
      <w:pPr>
        <w:ind w:firstLine="709"/>
        <w:jc w:val="both"/>
        <w:rPr>
          <w:sz w:val="28"/>
          <w:szCs w:val="28"/>
        </w:rPr>
      </w:pPr>
    </w:p>
    <w:p w:rsidR="004804C4" w:rsidRPr="00FC1B87" w:rsidRDefault="004804C4" w:rsidP="004804C4">
      <w:pPr>
        <w:ind w:firstLine="709"/>
        <w:jc w:val="both"/>
        <w:rPr>
          <w:sz w:val="28"/>
          <w:szCs w:val="28"/>
        </w:rPr>
      </w:pPr>
      <w:r w:rsidRPr="00FC1B87">
        <w:rPr>
          <w:sz w:val="28"/>
          <w:szCs w:val="28"/>
        </w:rPr>
        <w:t>Глава муниципального образования</w:t>
      </w:r>
    </w:p>
    <w:p w:rsidR="00934DC6" w:rsidRDefault="00934DC6" w:rsidP="00934D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Ломинцевское</w:t>
      </w:r>
      <w:r w:rsidR="00572E6A" w:rsidRPr="00FC1B87">
        <w:rPr>
          <w:sz w:val="28"/>
          <w:szCs w:val="28"/>
        </w:rPr>
        <w:t xml:space="preserve"> </w:t>
      </w:r>
      <w:r w:rsidR="004804C4" w:rsidRPr="00FC1B87">
        <w:rPr>
          <w:sz w:val="28"/>
          <w:szCs w:val="28"/>
        </w:rPr>
        <w:t>Щ</w:t>
      </w:r>
      <w:r w:rsidR="00FC1B87">
        <w:rPr>
          <w:sz w:val="28"/>
          <w:szCs w:val="28"/>
        </w:rPr>
        <w:t xml:space="preserve">екинского района            </w:t>
      </w:r>
      <w:r>
        <w:rPr>
          <w:sz w:val="28"/>
          <w:szCs w:val="28"/>
        </w:rPr>
        <w:t xml:space="preserve">                        Н.А. Ахромова</w:t>
      </w:r>
    </w:p>
    <w:p w:rsidR="00572E6A" w:rsidRPr="00FC1B87" w:rsidRDefault="00572E6A" w:rsidP="00934DC6">
      <w:pPr>
        <w:ind w:firstLine="709"/>
        <w:jc w:val="center"/>
        <w:rPr>
          <w:sz w:val="28"/>
          <w:szCs w:val="28"/>
        </w:rPr>
      </w:pPr>
      <w:r w:rsidRPr="00FC1B87">
        <w:rPr>
          <w:sz w:val="28"/>
          <w:szCs w:val="28"/>
        </w:rPr>
        <w:br w:type="page"/>
      </w:r>
    </w:p>
    <w:p w:rsidR="004804C4" w:rsidRPr="00FC1B87" w:rsidRDefault="004804C4" w:rsidP="004804C4">
      <w:pPr>
        <w:pStyle w:val="a9"/>
        <w:ind w:left="0" w:right="11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FC1B8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804C4" w:rsidRPr="00FC1B87" w:rsidRDefault="004804C4" w:rsidP="004804C4">
      <w:pPr>
        <w:pStyle w:val="a9"/>
        <w:ind w:left="0" w:right="11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FC1B87">
        <w:rPr>
          <w:rFonts w:ascii="Times New Roman" w:hAnsi="Times New Roman" w:cs="Times New Roman"/>
          <w:sz w:val="28"/>
          <w:szCs w:val="28"/>
        </w:rPr>
        <w:t>к решению Собрания депутатов</w:t>
      </w:r>
    </w:p>
    <w:p w:rsidR="004804C4" w:rsidRPr="00FC1B87" w:rsidRDefault="004804C4" w:rsidP="004804C4">
      <w:pPr>
        <w:pStyle w:val="a9"/>
        <w:ind w:left="0" w:right="11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FC1B87">
        <w:rPr>
          <w:rFonts w:ascii="Times New Roman" w:hAnsi="Times New Roman" w:cs="Times New Roman"/>
          <w:sz w:val="28"/>
          <w:szCs w:val="28"/>
        </w:rPr>
        <w:t xml:space="preserve"> МО </w:t>
      </w:r>
      <w:r w:rsidR="00934DC6">
        <w:rPr>
          <w:rFonts w:ascii="Times New Roman" w:hAnsi="Times New Roman" w:cs="Times New Roman"/>
          <w:sz w:val="28"/>
          <w:szCs w:val="28"/>
        </w:rPr>
        <w:t>Ломинцевское</w:t>
      </w:r>
      <w:r w:rsidR="00572E6A" w:rsidRPr="00FC1B87">
        <w:rPr>
          <w:rFonts w:ascii="Times New Roman" w:hAnsi="Times New Roman" w:cs="Times New Roman"/>
          <w:sz w:val="28"/>
          <w:szCs w:val="28"/>
        </w:rPr>
        <w:t xml:space="preserve"> </w:t>
      </w:r>
      <w:r w:rsidRPr="00FC1B87">
        <w:rPr>
          <w:rFonts w:ascii="Times New Roman" w:hAnsi="Times New Roman" w:cs="Times New Roman"/>
          <w:sz w:val="28"/>
          <w:szCs w:val="28"/>
        </w:rPr>
        <w:t>Щекинского района</w:t>
      </w:r>
    </w:p>
    <w:p w:rsidR="004804C4" w:rsidRPr="00FC1B87" w:rsidRDefault="004804C4" w:rsidP="004804C4">
      <w:pPr>
        <w:pStyle w:val="a9"/>
        <w:ind w:left="0" w:right="11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FC1B87">
        <w:rPr>
          <w:rFonts w:ascii="Times New Roman" w:hAnsi="Times New Roman" w:cs="Times New Roman"/>
          <w:sz w:val="28"/>
          <w:szCs w:val="28"/>
        </w:rPr>
        <w:t xml:space="preserve">от </w:t>
      </w:r>
      <w:r w:rsidR="000200E5">
        <w:rPr>
          <w:rFonts w:ascii="Times New Roman" w:hAnsi="Times New Roman" w:cs="Times New Roman"/>
          <w:sz w:val="28"/>
          <w:szCs w:val="28"/>
        </w:rPr>
        <w:t>2</w:t>
      </w:r>
      <w:r w:rsidR="00934DC6">
        <w:rPr>
          <w:rFonts w:ascii="Times New Roman" w:hAnsi="Times New Roman" w:cs="Times New Roman"/>
          <w:sz w:val="28"/>
          <w:szCs w:val="28"/>
        </w:rPr>
        <w:t>8</w:t>
      </w:r>
      <w:r w:rsidR="000200E5">
        <w:rPr>
          <w:rFonts w:ascii="Times New Roman" w:hAnsi="Times New Roman" w:cs="Times New Roman"/>
          <w:sz w:val="28"/>
          <w:szCs w:val="28"/>
        </w:rPr>
        <w:t xml:space="preserve"> июня</w:t>
      </w:r>
      <w:r w:rsidRPr="00FC1B87">
        <w:rPr>
          <w:rFonts w:ascii="Times New Roman" w:hAnsi="Times New Roman" w:cs="Times New Roman"/>
          <w:sz w:val="28"/>
          <w:szCs w:val="28"/>
        </w:rPr>
        <w:t xml:space="preserve"> 201</w:t>
      </w:r>
      <w:r w:rsidR="00572E6A" w:rsidRPr="00FC1B87">
        <w:rPr>
          <w:rFonts w:ascii="Times New Roman" w:hAnsi="Times New Roman" w:cs="Times New Roman"/>
          <w:sz w:val="28"/>
          <w:szCs w:val="28"/>
        </w:rPr>
        <w:t>6</w:t>
      </w:r>
      <w:r w:rsidRPr="00FC1B87">
        <w:rPr>
          <w:rFonts w:ascii="Times New Roman" w:hAnsi="Times New Roman" w:cs="Times New Roman"/>
          <w:sz w:val="28"/>
          <w:szCs w:val="28"/>
        </w:rPr>
        <w:t xml:space="preserve"> г. № </w:t>
      </w:r>
      <w:r w:rsidR="00934DC6">
        <w:rPr>
          <w:rFonts w:ascii="Times New Roman" w:hAnsi="Times New Roman" w:cs="Times New Roman"/>
          <w:sz w:val="28"/>
          <w:szCs w:val="28"/>
        </w:rPr>
        <w:t>26-86</w:t>
      </w:r>
    </w:p>
    <w:p w:rsidR="004804C4" w:rsidRPr="00FC1B87" w:rsidRDefault="004804C4" w:rsidP="004804C4">
      <w:pPr>
        <w:pStyle w:val="2"/>
        <w:spacing w:before="0" w:after="0"/>
        <w:ind w:firstLine="709"/>
        <w:jc w:val="center"/>
        <w:rPr>
          <w:rFonts w:ascii="Times New Roman" w:hAnsi="Times New Roman" w:cs="Times New Roman"/>
          <w:i w:val="0"/>
        </w:rPr>
      </w:pPr>
    </w:p>
    <w:p w:rsidR="004804C4" w:rsidRPr="00FC1B87" w:rsidRDefault="004804C4" w:rsidP="004804C4">
      <w:pPr>
        <w:pStyle w:val="2"/>
        <w:spacing w:before="0" w:after="0"/>
        <w:ind w:firstLine="709"/>
        <w:jc w:val="center"/>
        <w:rPr>
          <w:rFonts w:ascii="Times New Roman" w:hAnsi="Times New Roman" w:cs="Times New Roman"/>
          <w:i w:val="0"/>
        </w:rPr>
      </w:pPr>
      <w:r w:rsidRPr="00FC1B87">
        <w:rPr>
          <w:rFonts w:ascii="Times New Roman" w:hAnsi="Times New Roman" w:cs="Times New Roman"/>
          <w:i w:val="0"/>
        </w:rPr>
        <w:t xml:space="preserve">Порядок </w:t>
      </w:r>
      <w:proofErr w:type="gramStart"/>
      <w:r w:rsidRPr="00FC1B87">
        <w:rPr>
          <w:rFonts w:ascii="Times New Roman" w:hAnsi="Times New Roman" w:cs="Times New Roman"/>
          <w:i w:val="0"/>
        </w:rPr>
        <w:t>проведения антикоррупционной экспертизы муниципальных нормативных правовых актов Собрания депутатов МО</w:t>
      </w:r>
      <w:proofErr w:type="gramEnd"/>
      <w:r w:rsidRPr="00FC1B87">
        <w:rPr>
          <w:rFonts w:ascii="Times New Roman" w:hAnsi="Times New Roman" w:cs="Times New Roman"/>
          <w:i w:val="0"/>
        </w:rPr>
        <w:t xml:space="preserve"> </w:t>
      </w:r>
      <w:r w:rsidR="00934DC6">
        <w:rPr>
          <w:rFonts w:ascii="Times New Roman" w:hAnsi="Times New Roman" w:cs="Times New Roman"/>
          <w:i w:val="0"/>
        </w:rPr>
        <w:t>Ломинцевское</w:t>
      </w:r>
      <w:r w:rsidR="00572E6A" w:rsidRPr="00FC1B87">
        <w:rPr>
          <w:rFonts w:ascii="Times New Roman" w:hAnsi="Times New Roman" w:cs="Times New Roman"/>
          <w:i w:val="0"/>
        </w:rPr>
        <w:t xml:space="preserve"> </w:t>
      </w:r>
      <w:r w:rsidRPr="00FC1B87">
        <w:rPr>
          <w:rFonts w:ascii="Times New Roman" w:hAnsi="Times New Roman" w:cs="Times New Roman"/>
          <w:i w:val="0"/>
        </w:rPr>
        <w:t xml:space="preserve">Щекинского района и их проектов </w:t>
      </w:r>
    </w:p>
    <w:p w:rsidR="004804C4" w:rsidRPr="00FC1B87" w:rsidRDefault="004804C4" w:rsidP="004804C4">
      <w:pPr>
        <w:rPr>
          <w:sz w:val="28"/>
          <w:szCs w:val="28"/>
        </w:rPr>
      </w:pPr>
    </w:p>
    <w:p w:rsidR="004804C4" w:rsidRPr="00FC1B87" w:rsidRDefault="004804C4" w:rsidP="004804C4">
      <w:pPr>
        <w:pStyle w:val="a4"/>
        <w:spacing w:before="0" w:beforeAutospacing="0" w:after="0" w:afterAutospacing="0" w:line="240" w:lineRule="auto"/>
        <w:ind w:firstLine="709"/>
        <w:jc w:val="center"/>
        <w:rPr>
          <w:rStyle w:val="ab"/>
          <w:rFonts w:ascii="Times New Roman" w:hAnsi="Times New Roman" w:cs="Times New Roman"/>
          <w:color w:val="auto"/>
          <w:sz w:val="28"/>
          <w:szCs w:val="28"/>
        </w:rPr>
      </w:pPr>
      <w:r w:rsidRPr="00FC1B87">
        <w:rPr>
          <w:rStyle w:val="ab"/>
          <w:rFonts w:ascii="Times New Roman" w:hAnsi="Times New Roman" w:cs="Times New Roman"/>
          <w:color w:val="auto"/>
          <w:sz w:val="28"/>
          <w:szCs w:val="28"/>
        </w:rPr>
        <w:t>1. Общие положения</w:t>
      </w:r>
    </w:p>
    <w:p w:rsidR="004804C4" w:rsidRPr="00FC1B87" w:rsidRDefault="004804C4" w:rsidP="004804C4">
      <w:pPr>
        <w:pStyle w:val="a4"/>
        <w:spacing w:before="0" w:beforeAutospacing="0" w:after="0" w:afterAutospacing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804C4" w:rsidRPr="00FC1B87" w:rsidRDefault="004804C4" w:rsidP="004804C4">
      <w:pPr>
        <w:pStyle w:val="a4"/>
        <w:spacing w:before="0" w:beforeAutospacing="0" w:after="0" w:afterAutospacing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C1B87">
        <w:rPr>
          <w:rFonts w:ascii="Times New Roman" w:hAnsi="Times New Roman" w:cs="Times New Roman"/>
          <w:color w:val="auto"/>
          <w:sz w:val="28"/>
          <w:szCs w:val="28"/>
        </w:rPr>
        <w:t xml:space="preserve">1.1. </w:t>
      </w:r>
      <w:proofErr w:type="gramStart"/>
      <w:r w:rsidRPr="00FC1B87">
        <w:rPr>
          <w:rFonts w:ascii="Times New Roman" w:hAnsi="Times New Roman" w:cs="Times New Roman"/>
          <w:color w:val="auto"/>
          <w:sz w:val="28"/>
          <w:szCs w:val="28"/>
        </w:rPr>
        <w:t xml:space="preserve">Настоящий Порядок проведения антикоррупционной экспертизы муниципальных нормативных правовых актов Собрания депутатов муниципального образования </w:t>
      </w:r>
      <w:r w:rsidR="00934DC6">
        <w:rPr>
          <w:rFonts w:ascii="Times New Roman" w:hAnsi="Times New Roman" w:cs="Times New Roman"/>
          <w:color w:val="auto"/>
          <w:sz w:val="28"/>
          <w:szCs w:val="28"/>
        </w:rPr>
        <w:t>Ломинцевское</w:t>
      </w:r>
      <w:r w:rsidR="00572E6A" w:rsidRPr="00FC1B8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C1B87">
        <w:rPr>
          <w:rFonts w:ascii="Times New Roman" w:hAnsi="Times New Roman" w:cs="Times New Roman"/>
          <w:color w:val="auto"/>
          <w:sz w:val="28"/>
          <w:szCs w:val="28"/>
        </w:rPr>
        <w:t xml:space="preserve">Щекинского района и их проектов (далее - Порядок) разработан в целях организации деятельности органов местного самоуправления муниципального образования Щекинский район по проведению антикоррупционной экспертизы муниципальных нормативных правовых актов Собрания депутатов МО </w:t>
      </w:r>
      <w:r w:rsidR="00934DC6">
        <w:rPr>
          <w:rFonts w:ascii="Times New Roman" w:hAnsi="Times New Roman" w:cs="Times New Roman"/>
          <w:color w:val="auto"/>
          <w:sz w:val="28"/>
          <w:szCs w:val="28"/>
        </w:rPr>
        <w:t>Ломинцевское</w:t>
      </w:r>
      <w:r w:rsidR="00572E6A" w:rsidRPr="00FC1B8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C1B87">
        <w:rPr>
          <w:rFonts w:ascii="Times New Roman" w:hAnsi="Times New Roman" w:cs="Times New Roman"/>
          <w:color w:val="auto"/>
          <w:sz w:val="28"/>
          <w:szCs w:val="28"/>
        </w:rPr>
        <w:t>Щекинского района и их проектов для выявления положений, способствующих созданию условий для проявления коррупции, и</w:t>
      </w:r>
      <w:proofErr w:type="gramEnd"/>
      <w:r w:rsidRPr="00FC1B87">
        <w:rPr>
          <w:rFonts w:ascii="Times New Roman" w:hAnsi="Times New Roman" w:cs="Times New Roman"/>
          <w:color w:val="auto"/>
          <w:sz w:val="28"/>
          <w:szCs w:val="28"/>
        </w:rPr>
        <w:t xml:space="preserve"> устранения таких положений.</w:t>
      </w:r>
    </w:p>
    <w:p w:rsidR="004804C4" w:rsidRPr="00FC1B87" w:rsidRDefault="004804C4" w:rsidP="004804C4">
      <w:pPr>
        <w:pStyle w:val="a4"/>
        <w:spacing w:before="0" w:beforeAutospacing="0" w:after="0" w:afterAutospacing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C1B87">
        <w:rPr>
          <w:rFonts w:ascii="Times New Roman" w:hAnsi="Times New Roman" w:cs="Times New Roman"/>
          <w:color w:val="auto"/>
          <w:sz w:val="28"/>
          <w:szCs w:val="28"/>
        </w:rPr>
        <w:t xml:space="preserve">1.2. Антикоррупционная экспертиза проводится в отношении муниципальных нормативных правовых актов и их проектов, принимаемых представительным органом местного самоуправления - Собранием депутатов  муниципального образования </w:t>
      </w:r>
      <w:r w:rsidR="00934DC6">
        <w:rPr>
          <w:rFonts w:ascii="Times New Roman" w:hAnsi="Times New Roman" w:cs="Times New Roman"/>
          <w:color w:val="auto"/>
          <w:sz w:val="28"/>
          <w:szCs w:val="28"/>
        </w:rPr>
        <w:t>Ломинцевское</w:t>
      </w:r>
      <w:r w:rsidR="00572E6A" w:rsidRPr="00FC1B8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C1B87">
        <w:rPr>
          <w:rFonts w:ascii="Times New Roman" w:hAnsi="Times New Roman" w:cs="Times New Roman"/>
          <w:color w:val="auto"/>
          <w:sz w:val="28"/>
          <w:szCs w:val="28"/>
        </w:rPr>
        <w:t>Щекинского района (далее - Собрание депутатов).</w:t>
      </w:r>
    </w:p>
    <w:p w:rsidR="004804C4" w:rsidRPr="00FC1B87" w:rsidRDefault="004804C4" w:rsidP="004804C4">
      <w:pPr>
        <w:pStyle w:val="a4"/>
        <w:spacing w:before="0" w:beforeAutospacing="0" w:after="0" w:afterAutospacing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C1B87">
        <w:rPr>
          <w:rFonts w:ascii="Times New Roman" w:hAnsi="Times New Roman" w:cs="Times New Roman"/>
          <w:color w:val="auto"/>
          <w:sz w:val="28"/>
          <w:szCs w:val="28"/>
        </w:rPr>
        <w:t xml:space="preserve">1.3. Под муниципальными нормативными правовыми актами муниципального образования </w:t>
      </w:r>
      <w:r w:rsidR="00934DC6">
        <w:rPr>
          <w:rFonts w:ascii="Times New Roman" w:hAnsi="Times New Roman" w:cs="Times New Roman"/>
          <w:color w:val="auto"/>
          <w:sz w:val="28"/>
          <w:szCs w:val="28"/>
        </w:rPr>
        <w:t>Ломинцевское</w:t>
      </w:r>
      <w:r w:rsidR="00572E6A" w:rsidRPr="00FC1B8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C1B87">
        <w:rPr>
          <w:rFonts w:ascii="Times New Roman" w:hAnsi="Times New Roman" w:cs="Times New Roman"/>
          <w:color w:val="auto"/>
          <w:sz w:val="28"/>
          <w:szCs w:val="28"/>
        </w:rPr>
        <w:t>Щекинского района в настоящем Порядке понимаются правовые акты, устанавливающие правовые нормы (правила поведения), обязательные для неопределенного круга лиц, рассчитанные на неоднократное применение и действующие независимо от того, возникли или прекратились конкретные правоотношения, предусмотренные правовыми актами.</w:t>
      </w:r>
    </w:p>
    <w:p w:rsidR="004804C4" w:rsidRPr="00FC1B87" w:rsidRDefault="004804C4" w:rsidP="004804C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1B87">
        <w:rPr>
          <w:sz w:val="28"/>
          <w:szCs w:val="28"/>
        </w:rPr>
        <w:t>1.</w:t>
      </w:r>
      <w:r w:rsidRPr="00FC1B87">
        <w:rPr>
          <w:rFonts w:eastAsia="Calibri"/>
          <w:sz w:val="28"/>
          <w:szCs w:val="28"/>
          <w:lang w:eastAsia="en-US"/>
        </w:rPr>
        <w:t>4. Цель антикоррупционной экспертизы - выявление в актах и проектах актов коррупциогенных факторов и их последующее устранение.</w:t>
      </w:r>
    </w:p>
    <w:p w:rsidR="004804C4" w:rsidRPr="00FC1B87" w:rsidRDefault="004804C4" w:rsidP="004804C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1B87">
        <w:rPr>
          <w:sz w:val="28"/>
          <w:szCs w:val="28"/>
        </w:rPr>
        <w:t>1.</w:t>
      </w:r>
      <w:r w:rsidRPr="00FC1B87">
        <w:rPr>
          <w:rFonts w:eastAsia="Calibri"/>
          <w:sz w:val="28"/>
          <w:szCs w:val="28"/>
          <w:lang w:eastAsia="en-US"/>
        </w:rPr>
        <w:t xml:space="preserve">5. </w:t>
      </w:r>
      <w:proofErr w:type="spellStart"/>
      <w:r w:rsidRPr="00FC1B87">
        <w:rPr>
          <w:rFonts w:eastAsia="Calibri"/>
          <w:sz w:val="28"/>
          <w:szCs w:val="28"/>
          <w:lang w:eastAsia="en-US"/>
        </w:rPr>
        <w:t>Коррупциогенные</w:t>
      </w:r>
      <w:proofErr w:type="spellEnd"/>
      <w:r w:rsidRPr="00FC1B87">
        <w:rPr>
          <w:rFonts w:eastAsia="Calibri"/>
          <w:sz w:val="28"/>
          <w:szCs w:val="28"/>
          <w:lang w:eastAsia="en-US"/>
        </w:rPr>
        <w:t xml:space="preserve"> факторы - положения актов (проектов актов), устанавливающие для </w:t>
      </w:r>
      <w:proofErr w:type="spellStart"/>
      <w:r w:rsidRPr="00FC1B87">
        <w:rPr>
          <w:rFonts w:eastAsia="Calibri"/>
          <w:sz w:val="28"/>
          <w:szCs w:val="28"/>
          <w:lang w:eastAsia="en-US"/>
        </w:rPr>
        <w:t>правоприменителя</w:t>
      </w:r>
      <w:proofErr w:type="spellEnd"/>
      <w:r w:rsidRPr="00FC1B87">
        <w:rPr>
          <w:rFonts w:eastAsia="Calibri"/>
          <w:sz w:val="28"/>
          <w:szCs w:val="28"/>
          <w:lang w:eastAsia="en-US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  обременительные требования к гражданам и организациям  и, тем самым, создающие условия для проявления коррупции.</w:t>
      </w:r>
    </w:p>
    <w:p w:rsidR="004804C4" w:rsidRPr="00FC1B87" w:rsidRDefault="004804C4" w:rsidP="004804C4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</w:p>
    <w:p w:rsidR="004804C4" w:rsidRPr="00FC1B87" w:rsidRDefault="004804C4" w:rsidP="004804C4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r w:rsidRPr="00FC1B87">
        <w:rPr>
          <w:rFonts w:eastAsia="Calibri"/>
          <w:b/>
          <w:sz w:val="28"/>
          <w:szCs w:val="28"/>
          <w:lang w:eastAsia="en-US"/>
        </w:rPr>
        <w:t>2. Порядок проведения антикоррупционной экспертизы проектов актов</w:t>
      </w:r>
    </w:p>
    <w:p w:rsidR="004804C4" w:rsidRPr="00FC1B87" w:rsidRDefault="004804C4" w:rsidP="004804C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804C4" w:rsidRPr="00FC1B87" w:rsidRDefault="004804C4" w:rsidP="004804C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1B87">
        <w:rPr>
          <w:rFonts w:eastAsia="Calibri"/>
          <w:sz w:val="28"/>
          <w:szCs w:val="28"/>
          <w:lang w:eastAsia="en-US"/>
        </w:rPr>
        <w:t xml:space="preserve">2.1. </w:t>
      </w:r>
      <w:proofErr w:type="gramStart"/>
      <w:r w:rsidRPr="00FC1B87">
        <w:rPr>
          <w:rFonts w:eastAsia="Calibri"/>
          <w:sz w:val="28"/>
          <w:szCs w:val="28"/>
          <w:lang w:eastAsia="en-US"/>
        </w:rPr>
        <w:t xml:space="preserve">Антикоррупционная экспертиза </w:t>
      </w:r>
      <w:r w:rsidRPr="00FC1B87">
        <w:rPr>
          <w:sz w:val="28"/>
          <w:szCs w:val="28"/>
        </w:rPr>
        <w:t>муниципальных нормативных правовых актов Собрания депутатов и их проектов</w:t>
      </w:r>
      <w:r w:rsidRPr="00FC1B87">
        <w:rPr>
          <w:rFonts w:eastAsia="Calibri"/>
          <w:sz w:val="28"/>
          <w:szCs w:val="28"/>
          <w:lang w:eastAsia="en-US"/>
        </w:rPr>
        <w:t xml:space="preserve">  проводится комитетом по </w:t>
      </w:r>
      <w:r w:rsidRPr="00FC1B87">
        <w:rPr>
          <w:rFonts w:eastAsia="Calibri"/>
          <w:sz w:val="28"/>
          <w:szCs w:val="28"/>
          <w:lang w:eastAsia="en-US"/>
        </w:rPr>
        <w:lastRenderedPageBreak/>
        <w:t xml:space="preserve">правовой работе администрации Щекинского района в соответствии с настоящим Порядком и согласно </w:t>
      </w:r>
      <w:hyperlink r:id="rId7" w:history="1">
        <w:r w:rsidRPr="00FC1B87">
          <w:rPr>
            <w:rStyle w:val="a3"/>
            <w:rFonts w:eastAsia="Calibri"/>
            <w:color w:val="auto"/>
            <w:sz w:val="28"/>
            <w:szCs w:val="28"/>
            <w:u w:val="none"/>
            <w:lang w:eastAsia="en-US"/>
          </w:rPr>
          <w:t>Методике</w:t>
        </w:r>
      </w:hyperlink>
      <w:r w:rsidRPr="00FC1B87">
        <w:rPr>
          <w:rFonts w:eastAsia="Calibri"/>
          <w:sz w:val="28"/>
          <w:szCs w:val="28"/>
          <w:lang w:eastAsia="en-US"/>
        </w:rPr>
        <w:t xml:space="preserve"> проведения экспертизы нормативных правовых актов и их проектов, утвержденной постановлением Правительства Российской Федерации от 26.02.2010 № 96 «Об антикоррупционной экспертизе нормативных правовых актов и проектов нормативных правовых актов», в целях выявления в проектах актов</w:t>
      </w:r>
      <w:proofErr w:type="gramEnd"/>
      <w:r w:rsidRPr="00FC1B87">
        <w:rPr>
          <w:rFonts w:eastAsia="Calibri"/>
          <w:sz w:val="28"/>
          <w:szCs w:val="28"/>
          <w:lang w:eastAsia="en-US"/>
        </w:rPr>
        <w:t xml:space="preserve"> положений, способствующих созданию условий для проявления коррупции.</w:t>
      </w:r>
    </w:p>
    <w:p w:rsidR="004804C4" w:rsidRPr="00FC1B87" w:rsidRDefault="004804C4" w:rsidP="004804C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1B87">
        <w:rPr>
          <w:rFonts w:eastAsia="Calibri"/>
          <w:sz w:val="28"/>
          <w:szCs w:val="28"/>
          <w:lang w:eastAsia="en-US"/>
        </w:rPr>
        <w:t xml:space="preserve">2.2. Проект </w:t>
      </w:r>
      <w:r w:rsidRPr="00FC1B87">
        <w:rPr>
          <w:sz w:val="28"/>
          <w:szCs w:val="28"/>
        </w:rPr>
        <w:t xml:space="preserve">муниципального нормативного правового акта Собрания депутатов </w:t>
      </w:r>
      <w:r w:rsidRPr="00FC1B87">
        <w:rPr>
          <w:rFonts w:eastAsia="Calibri"/>
          <w:sz w:val="28"/>
          <w:szCs w:val="28"/>
          <w:lang w:eastAsia="en-US"/>
        </w:rPr>
        <w:t>визируется его разработчиком, согласовывается с руководителями отраслевых (функциональных) органов администрации Щекинского района (в зависимости от вопроса ведения) и направляется на рассмотрение в комитет по правовой работе администрации Щекинского района для проведения обязательной антикоррупционной экспертизы.</w:t>
      </w:r>
    </w:p>
    <w:p w:rsidR="004804C4" w:rsidRPr="00FC1B87" w:rsidRDefault="004804C4" w:rsidP="004804C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1B87">
        <w:rPr>
          <w:rFonts w:eastAsia="Calibri"/>
          <w:sz w:val="28"/>
          <w:szCs w:val="28"/>
          <w:lang w:eastAsia="en-US"/>
        </w:rPr>
        <w:t xml:space="preserve">Проекты актов передаются в комитет по правовой работе с приложением всех документов, в соответствии с которыми или во исполнение которых, они подготовлены. Антикоррупционная экспертиза проектов </w:t>
      </w:r>
      <w:r w:rsidRPr="00FC1B87">
        <w:rPr>
          <w:sz w:val="28"/>
          <w:szCs w:val="28"/>
        </w:rPr>
        <w:t>муниципаль</w:t>
      </w:r>
      <w:r w:rsidR="00934DC6">
        <w:rPr>
          <w:sz w:val="28"/>
          <w:szCs w:val="28"/>
        </w:rPr>
        <w:t xml:space="preserve">ных нормативных правовых актов </w:t>
      </w:r>
      <w:r w:rsidRPr="00FC1B87">
        <w:rPr>
          <w:sz w:val="28"/>
          <w:szCs w:val="28"/>
        </w:rPr>
        <w:t xml:space="preserve">Собрания депутатов </w:t>
      </w:r>
      <w:r w:rsidRPr="00FC1B87">
        <w:rPr>
          <w:rFonts w:eastAsia="Calibri"/>
          <w:sz w:val="28"/>
          <w:szCs w:val="28"/>
          <w:lang w:eastAsia="en-US"/>
        </w:rPr>
        <w:t>без приложения указанных документов не проводится, а проекты возвращаются разработчику.</w:t>
      </w:r>
    </w:p>
    <w:p w:rsidR="004804C4" w:rsidRPr="00FC1B87" w:rsidRDefault="004804C4" w:rsidP="004804C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1B87">
        <w:rPr>
          <w:rFonts w:eastAsia="Calibri"/>
          <w:sz w:val="28"/>
          <w:szCs w:val="28"/>
          <w:lang w:eastAsia="en-US"/>
        </w:rPr>
        <w:t xml:space="preserve">При проведении антикоррупционной экспертизы комитет по правовой работе руководствуется федеральным законодательством, нормативно - правовыми актами Правительства Российской Федерации, законодательством Тульской области, нормативно - правовыми актами МО </w:t>
      </w:r>
      <w:r w:rsidR="00934DC6">
        <w:rPr>
          <w:sz w:val="28"/>
          <w:szCs w:val="28"/>
        </w:rPr>
        <w:t>Ломинцевское</w:t>
      </w:r>
      <w:r w:rsidR="00572E6A" w:rsidRPr="00FC1B87">
        <w:rPr>
          <w:sz w:val="28"/>
          <w:szCs w:val="28"/>
        </w:rPr>
        <w:t xml:space="preserve"> </w:t>
      </w:r>
      <w:r w:rsidRPr="00FC1B87">
        <w:rPr>
          <w:rFonts w:eastAsia="Calibri"/>
          <w:sz w:val="28"/>
          <w:szCs w:val="28"/>
          <w:lang w:eastAsia="en-US"/>
        </w:rPr>
        <w:t>Щекинского района и настоящим Порядком.</w:t>
      </w:r>
      <w:r w:rsidR="00126705" w:rsidRPr="00FC1B87">
        <w:rPr>
          <w:rFonts w:eastAsia="Calibri"/>
          <w:sz w:val="28"/>
          <w:szCs w:val="28"/>
          <w:lang w:eastAsia="en-US"/>
        </w:rPr>
        <w:t xml:space="preserve"> </w:t>
      </w:r>
    </w:p>
    <w:p w:rsidR="004804C4" w:rsidRPr="00FC1B87" w:rsidRDefault="004804C4" w:rsidP="004804C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1B87">
        <w:rPr>
          <w:rFonts w:eastAsia="Calibri"/>
          <w:sz w:val="28"/>
          <w:szCs w:val="28"/>
          <w:lang w:eastAsia="en-US"/>
        </w:rPr>
        <w:t xml:space="preserve">2.3. При направлении проекта </w:t>
      </w:r>
      <w:r w:rsidRPr="00FC1B87">
        <w:rPr>
          <w:sz w:val="28"/>
          <w:szCs w:val="28"/>
        </w:rPr>
        <w:t>муниципального нормативного правового акта  Собрания депутатов</w:t>
      </w:r>
      <w:r w:rsidRPr="00FC1B87">
        <w:rPr>
          <w:rFonts w:eastAsia="Calibri"/>
          <w:sz w:val="28"/>
          <w:szCs w:val="28"/>
          <w:lang w:eastAsia="en-US"/>
        </w:rPr>
        <w:t>, подлежащего антикоррупционной экспертизе, в комитет по правовой работе администрации Щекинского района разработчик проекта акта прикладывает к нему пояснительную записку.</w:t>
      </w:r>
    </w:p>
    <w:p w:rsidR="004804C4" w:rsidRPr="00FC1B87" w:rsidRDefault="004804C4" w:rsidP="004804C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1B87">
        <w:rPr>
          <w:rFonts w:eastAsia="Calibri"/>
          <w:sz w:val="28"/>
          <w:szCs w:val="28"/>
          <w:lang w:eastAsia="en-US"/>
        </w:rPr>
        <w:t>Пояснительная записка должна содержать следующие сведения:</w:t>
      </w:r>
    </w:p>
    <w:p w:rsidR="004804C4" w:rsidRPr="00FC1B87" w:rsidRDefault="004804C4" w:rsidP="004804C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1B87">
        <w:rPr>
          <w:rFonts w:eastAsia="Calibri"/>
          <w:sz w:val="28"/>
          <w:szCs w:val="28"/>
          <w:lang w:eastAsia="en-US"/>
        </w:rPr>
        <w:t>- наименование акта;</w:t>
      </w:r>
    </w:p>
    <w:p w:rsidR="004804C4" w:rsidRPr="00FC1B87" w:rsidRDefault="004804C4" w:rsidP="004804C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1B87">
        <w:rPr>
          <w:rFonts w:eastAsia="Calibri"/>
          <w:sz w:val="28"/>
          <w:szCs w:val="28"/>
          <w:lang w:eastAsia="en-US"/>
        </w:rPr>
        <w:t>- перечень положений (статей, пунктов) федеральных и региональных правовых актов, муниципальных правовых актов, на основании которых был разработан проект акта;</w:t>
      </w:r>
    </w:p>
    <w:p w:rsidR="004804C4" w:rsidRPr="00FC1B87" w:rsidRDefault="004804C4" w:rsidP="004804C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1B87">
        <w:rPr>
          <w:rFonts w:eastAsia="Calibri"/>
          <w:sz w:val="28"/>
          <w:szCs w:val="28"/>
          <w:lang w:eastAsia="en-US"/>
        </w:rPr>
        <w:t>- вывод разработчика об отсутствии (наличии) в проекте акта коррупциогенных факторов;</w:t>
      </w:r>
    </w:p>
    <w:p w:rsidR="004804C4" w:rsidRPr="00FC1B87" w:rsidRDefault="004804C4" w:rsidP="004804C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1B87">
        <w:rPr>
          <w:rFonts w:eastAsia="Calibri"/>
          <w:sz w:val="28"/>
          <w:szCs w:val="28"/>
          <w:lang w:eastAsia="en-US"/>
        </w:rPr>
        <w:t>- финансово - экономическое обоснование;</w:t>
      </w:r>
    </w:p>
    <w:p w:rsidR="004804C4" w:rsidRPr="00FC1B87" w:rsidRDefault="004804C4" w:rsidP="004804C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1B87">
        <w:rPr>
          <w:rFonts w:eastAsia="Calibri"/>
          <w:sz w:val="28"/>
          <w:szCs w:val="28"/>
          <w:lang w:eastAsia="en-US"/>
        </w:rPr>
        <w:t xml:space="preserve">- указание на необходимость признания </w:t>
      </w:r>
      <w:proofErr w:type="gramStart"/>
      <w:r w:rsidRPr="00FC1B87">
        <w:rPr>
          <w:rFonts w:eastAsia="Calibri"/>
          <w:sz w:val="28"/>
          <w:szCs w:val="28"/>
          <w:lang w:eastAsia="en-US"/>
        </w:rPr>
        <w:t>утратившими</w:t>
      </w:r>
      <w:proofErr w:type="gramEnd"/>
      <w:r w:rsidRPr="00FC1B87">
        <w:rPr>
          <w:rFonts w:eastAsia="Calibri"/>
          <w:sz w:val="28"/>
          <w:szCs w:val="28"/>
          <w:lang w:eastAsia="en-US"/>
        </w:rPr>
        <w:t xml:space="preserve"> силу, отмене, либо внесения изменений в действующие нормативные правовые акты;</w:t>
      </w:r>
    </w:p>
    <w:p w:rsidR="004804C4" w:rsidRPr="00FC1B87" w:rsidRDefault="004804C4" w:rsidP="004804C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1B87">
        <w:rPr>
          <w:rFonts w:eastAsia="Calibri"/>
          <w:sz w:val="28"/>
          <w:szCs w:val="28"/>
          <w:lang w:eastAsia="en-US"/>
        </w:rPr>
        <w:t>- информацию о размещении проекта акта на официальном Портале администрации в сети Интернет для проведения независимой антикоррупционной экспертизы.</w:t>
      </w:r>
    </w:p>
    <w:p w:rsidR="004804C4" w:rsidRPr="00FC1B87" w:rsidRDefault="004804C4" w:rsidP="004804C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1B87">
        <w:rPr>
          <w:rFonts w:eastAsia="Calibri"/>
          <w:sz w:val="28"/>
          <w:szCs w:val="28"/>
          <w:lang w:eastAsia="en-US"/>
        </w:rPr>
        <w:t xml:space="preserve">2.4. Антикоррупционная экспертиза проекта </w:t>
      </w:r>
      <w:r w:rsidRPr="00FC1B87">
        <w:rPr>
          <w:sz w:val="28"/>
          <w:szCs w:val="28"/>
        </w:rPr>
        <w:t xml:space="preserve">муниципального нормативного правового акта Собрания депутатов </w:t>
      </w:r>
      <w:r w:rsidRPr="00FC1B87">
        <w:rPr>
          <w:rFonts w:eastAsia="Calibri"/>
          <w:sz w:val="28"/>
          <w:szCs w:val="28"/>
          <w:lang w:eastAsia="en-US"/>
        </w:rPr>
        <w:t xml:space="preserve">проводится комитетом по правовой работе в течение 5 (пяти) рабочих дней со дня его поступления. При проведении антикоррупционной экспертизы проекта акта разработчик проекта акта может привлекаться в рабочем порядке для дачи пояснений по </w:t>
      </w:r>
      <w:r w:rsidRPr="00FC1B87">
        <w:rPr>
          <w:rFonts w:eastAsia="Calibri"/>
          <w:sz w:val="28"/>
          <w:szCs w:val="28"/>
          <w:lang w:eastAsia="en-US"/>
        </w:rPr>
        <w:lastRenderedPageBreak/>
        <w:t>проекту.</w:t>
      </w:r>
    </w:p>
    <w:p w:rsidR="004804C4" w:rsidRPr="00FC1B87" w:rsidRDefault="004804C4" w:rsidP="004804C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1B87">
        <w:rPr>
          <w:rFonts w:eastAsia="Calibri"/>
          <w:sz w:val="28"/>
          <w:szCs w:val="28"/>
          <w:lang w:eastAsia="en-US"/>
        </w:rPr>
        <w:t xml:space="preserve">2.5. По результатам антикоррупционной экспертизы комитетом по правовой работе составляется </w:t>
      </w:r>
      <w:hyperlink r:id="rId8" w:anchor="Par112" w:history="1">
        <w:r w:rsidRPr="00FC1B87">
          <w:rPr>
            <w:rStyle w:val="a3"/>
            <w:rFonts w:eastAsia="Calibri"/>
            <w:color w:val="auto"/>
            <w:sz w:val="28"/>
            <w:szCs w:val="28"/>
            <w:u w:val="none"/>
            <w:lang w:eastAsia="en-US"/>
          </w:rPr>
          <w:t>заключение</w:t>
        </w:r>
      </w:hyperlink>
      <w:r w:rsidRPr="00FC1B87">
        <w:rPr>
          <w:rFonts w:eastAsia="Calibri"/>
          <w:sz w:val="28"/>
          <w:szCs w:val="28"/>
          <w:lang w:eastAsia="en-US"/>
        </w:rPr>
        <w:t xml:space="preserve"> о наличии или отсутствии в проекте </w:t>
      </w:r>
      <w:r w:rsidRPr="00FC1B87">
        <w:rPr>
          <w:sz w:val="28"/>
          <w:szCs w:val="28"/>
        </w:rPr>
        <w:t xml:space="preserve">муниципального нормативного правового акта Собрания депутатов </w:t>
      </w:r>
      <w:r w:rsidRPr="00FC1B87">
        <w:rPr>
          <w:rFonts w:eastAsia="Calibri"/>
          <w:sz w:val="28"/>
          <w:szCs w:val="28"/>
          <w:lang w:eastAsia="en-US"/>
        </w:rPr>
        <w:t>коррупциогенных факторов, которое подписывается председателем комитета по правовой работе (Приложение 3 к Порядку).</w:t>
      </w:r>
    </w:p>
    <w:p w:rsidR="004804C4" w:rsidRPr="00FC1B87" w:rsidRDefault="004804C4" w:rsidP="004804C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1B87">
        <w:rPr>
          <w:rFonts w:eastAsia="Calibri"/>
          <w:sz w:val="28"/>
          <w:szCs w:val="28"/>
          <w:lang w:eastAsia="en-US"/>
        </w:rPr>
        <w:t>2.6. Заключение носит рекомендательный характер, направляется разработчику проекта акта и подлежит обязательному рассмотрению разработчиком данного проекта.</w:t>
      </w:r>
    </w:p>
    <w:p w:rsidR="004804C4" w:rsidRPr="00FC1B87" w:rsidRDefault="004804C4" w:rsidP="004804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72"/>
      <w:bookmarkEnd w:id="1"/>
      <w:r w:rsidRPr="00FC1B87">
        <w:rPr>
          <w:rFonts w:eastAsia="Calibri"/>
          <w:sz w:val="28"/>
          <w:szCs w:val="28"/>
          <w:lang w:eastAsia="en-US"/>
        </w:rPr>
        <w:t>2.7.</w:t>
      </w:r>
      <w:r w:rsidRPr="00FC1B87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FC1B87">
        <w:rPr>
          <w:sz w:val="28"/>
          <w:szCs w:val="28"/>
        </w:rPr>
        <w:t xml:space="preserve">При согласии с заключением, в котором указано на </w:t>
      </w:r>
      <w:proofErr w:type="gramStart"/>
      <w:r w:rsidRPr="00FC1B87">
        <w:rPr>
          <w:sz w:val="28"/>
          <w:szCs w:val="28"/>
        </w:rPr>
        <w:t>выявленны</w:t>
      </w:r>
      <w:r w:rsidR="00E5782F">
        <w:rPr>
          <w:sz w:val="28"/>
          <w:szCs w:val="28"/>
        </w:rPr>
        <w:t>е</w:t>
      </w:r>
      <w:proofErr w:type="gramEnd"/>
      <w:r w:rsidR="00E5782F">
        <w:rPr>
          <w:sz w:val="28"/>
          <w:szCs w:val="28"/>
        </w:rPr>
        <w:t xml:space="preserve"> в проекте акта коррупциогенных</w:t>
      </w:r>
      <w:r w:rsidRPr="00FC1B87">
        <w:rPr>
          <w:sz w:val="28"/>
          <w:szCs w:val="28"/>
        </w:rPr>
        <w:t xml:space="preserve"> фактор</w:t>
      </w:r>
      <w:r w:rsidR="00E5782F">
        <w:rPr>
          <w:sz w:val="28"/>
          <w:szCs w:val="28"/>
        </w:rPr>
        <w:t>ов</w:t>
      </w:r>
      <w:r w:rsidRPr="00FC1B87">
        <w:rPr>
          <w:sz w:val="28"/>
          <w:szCs w:val="28"/>
        </w:rPr>
        <w:t xml:space="preserve">, разработчик данного проекта акта дорабатывает его и повторно направляет на антикоррупционную экспертизу в </w:t>
      </w:r>
      <w:r w:rsidRPr="00FC1B87">
        <w:rPr>
          <w:rFonts w:eastAsia="Calibri"/>
          <w:sz w:val="28"/>
          <w:szCs w:val="28"/>
          <w:lang w:eastAsia="en-US"/>
        </w:rPr>
        <w:t>комитет по правовой работе</w:t>
      </w:r>
      <w:r w:rsidRPr="00FC1B87">
        <w:rPr>
          <w:sz w:val="28"/>
          <w:szCs w:val="28"/>
        </w:rPr>
        <w:t xml:space="preserve">. </w:t>
      </w:r>
    </w:p>
    <w:p w:rsidR="004804C4" w:rsidRPr="00FC1B87" w:rsidRDefault="004804C4" w:rsidP="004804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1B87">
        <w:rPr>
          <w:sz w:val="28"/>
          <w:szCs w:val="28"/>
        </w:rPr>
        <w:t>При несогласии с заключением разработчик направляет проект акта на антикоррупционную экспертизу повторно с приложением пояснительной записки.</w:t>
      </w:r>
    </w:p>
    <w:p w:rsidR="004804C4" w:rsidRPr="00FC1B87" w:rsidRDefault="004804C4" w:rsidP="004804C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1B87">
        <w:rPr>
          <w:rFonts w:eastAsia="Calibri"/>
          <w:sz w:val="28"/>
          <w:szCs w:val="28"/>
          <w:lang w:eastAsia="en-US"/>
        </w:rPr>
        <w:t xml:space="preserve">2.8. При отсутствии коррупциогенных факторов в проекте акта выносится соответствующее заключение, и проект </w:t>
      </w:r>
      <w:r w:rsidRPr="00FC1B87">
        <w:rPr>
          <w:sz w:val="28"/>
          <w:szCs w:val="28"/>
        </w:rPr>
        <w:t xml:space="preserve">муниципального нормативного правового акта Собрания депутатов </w:t>
      </w:r>
      <w:r w:rsidRPr="00FC1B87">
        <w:rPr>
          <w:rFonts w:eastAsia="Calibri"/>
          <w:sz w:val="28"/>
          <w:szCs w:val="28"/>
          <w:lang w:eastAsia="en-US"/>
        </w:rPr>
        <w:t>визируется председателем комитета по правовой работе.</w:t>
      </w:r>
    </w:p>
    <w:p w:rsidR="004804C4" w:rsidRPr="00FC1B87" w:rsidRDefault="004804C4" w:rsidP="004804C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1B87">
        <w:rPr>
          <w:rFonts w:eastAsia="Calibri"/>
          <w:sz w:val="28"/>
          <w:szCs w:val="28"/>
          <w:lang w:eastAsia="en-US"/>
        </w:rPr>
        <w:t xml:space="preserve">2.9. В случае внесения изменений, дополнений в проект акта, прошедшего антикоррупционную экспертизу, в ходе его согласования (визирования) должностными лицами администрации такой проект </w:t>
      </w:r>
      <w:r w:rsidRPr="00FC1B87">
        <w:rPr>
          <w:sz w:val="28"/>
          <w:szCs w:val="28"/>
        </w:rPr>
        <w:t xml:space="preserve">муниципального нормативного правового акта Собрания депутатов </w:t>
      </w:r>
      <w:r w:rsidRPr="00FC1B87">
        <w:rPr>
          <w:rFonts w:eastAsia="Calibri"/>
          <w:sz w:val="28"/>
          <w:szCs w:val="28"/>
          <w:lang w:eastAsia="en-US"/>
        </w:rPr>
        <w:t xml:space="preserve">направляется разработчиком в комитет по правовой работе на новую антикоррупционную экспертизу в соответствии с </w:t>
      </w:r>
      <w:r w:rsidR="00126705" w:rsidRPr="00FC1B87">
        <w:rPr>
          <w:rFonts w:eastAsia="Calibri"/>
          <w:sz w:val="28"/>
          <w:szCs w:val="28"/>
          <w:lang w:eastAsia="en-US"/>
        </w:rPr>
        <w:t>пунктами 2.3-2.8</w:t>
      </w:r>
      <w:r w:rsidRPr="00FC1B87">
        <w:rPr>
          <w:rFonts w:eastAsia="Calibri"/>
          <w:sz w:val="28"/>
          <w:szCs w:val="28"/>
          <w:lang w:eastAsia="en-US"/>
        </w:rPr>
        <w:t xml:space="preserve">  Порядк</w:t>
      </w:r>
      <w:r w:rsidR="00126705" w:rsidRPr="00FC1B87">
        <w:rPr>
          <w:rFonts w:eastAsia="Calibri"/>
          <w:sz w:val="28"/>
          <w:szCs w:val="28"/>
          <w:lang w:eastAsia="en-US"/>
        </w:rPr>
        <w:t>а</w:t>
      </w:r>
      <w:r w:rsidRPr="00FC1B87">
        <w:rPr>
          <w:rFonts w:eastAsia="Calibri"/>
          <w:sz w:val="28"/>
          <w:szCs w:val="28"/>
          <w:lang w:eastAsia="en-US"/>
        </w:rPr>
        <w:t>.</w:t>
      </w:r>
    </w:p>
    <w:p w:rsidR="004804C4" w:rsidRPr="00FC1B87" w:rsidRDefault="004804C4" w:rsidP="004804C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1B87">
        <w:rPr>
          <w:rFonts w:eastAsia="Calibri"/>
          <w:sz w:val="28"/>
          <w:szCs w:val="28"/>
          <w:lang w:eastAsia="en-US"/>
        </w:rPr>
        <w:t xml:space="preserve">2.10. Комитет по правовой работе ведет учет проектов актов, поступивших на антикоррупционную экспертизу, в </w:t>
      </w:r>
      <w:hyperlink r:id="rId9" w:anchor="Par166" w:history="1">
        <w:r w:rsidRPr="00FC1B87">
          <w:rPr>
            <w:rStyle w:val="a3"/>
            <w:rFonts w:eastAsia="Calibri"/>
            <w:color w:val="auto"/>
            <w:sz w:val="28"/>
            <w:szCs w:val="28"/>
            <w:u w:val="none"/>
            <w:lang w:eastAsia="en-US"/>
          </w:rPr>
          <w:t>Журнале</w:t>
        </w:r>
      </w:hyperlink>
      <w:r w:rsidRPr="00FC1B87">
        <w:rPr>
          <w:rFonts w:eastAsia="Calibri"/>
          <w:sz w:val="28"/>
          <w:szCs w:val="28"/>
          <w:lang w:eastAsia="en-US"/>
        </w:rPr>
        <w:t xml:space="preserve"> учета проектов актов (далее - Журнал учета), поступивших на антикоррупционную экспертизу, по форме согласно Приложению  4 к настоящему Порядку.</w:t>
      </w:r>
    </w:p>
    <w:p w:rsidR="004804C4" w:rsidRPr="00FC1B87" w:rsidRDefault="004804C4" w:rsidP="004804C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804C4" w:rsidRPr="00FC1B87" w:rsidRDefault="004804C4" w:rsidP="004804C4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bookmarkStart w:id="2" w:name="Par77"/>
      <w:bookmarkEnd w:id="2"/>
      <w:r w:rsidRPr="00FC1B87">
        <w:rPr>
          <w:rFonts w:eastAsia="Calibri"/>
          <w:b/>
          <w:sz w:val="28"/>
          <w:szCs w:val="28"/>
          <w:lang w:eastAsia="en-US"/>
        </w:rPr>
        <w:t>3. Независимая антикоррупционная экспертиза</w:t>
      </w:r>
    </w:p>
    <w:p w:rsidR="004804C4" w:rsidRPr="00FC1B87" w:rsidRDefault="004804C4" w:rsidP="004804C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804C4" w:rsidRPr="00FC1B87" w:rsidRDefault="004804C4" w:rsidP="004804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1B87">
        <w:rPr>
          <w:rFonts w:eastAsia="Calibri"/>
          <w:sz w:val="28"/>
          <w:szCs w:val="28"/>
          <w:lang w:eastAsia="en-US"/>
        </w:rPr>
        <w:t xml:space="preserve">3.1. </w:t>
      </w:r>
      <w:r w:rsidRPr="00FC1B87">
        <w:rPr>
          <w:sz w:val="28"/>
          <w:szCs w:val="28"/>
        </w:rPr>
        <w:t>Организации и граждане могут в порядке, предусмотренном нормативными правовыми актами Российской Федерации, за счет собственных сре</w:t>
      </w:r>
      <w:proofErr w:type="gramStart"/>
      <w:r w:rsidRPr="00FC1B87">
        <w:rPr>
          <w:sz w:val="28"/>
          <w:szCs w:val="28"/>
        </w:rPr>
        <w:t>дств пр</w:t>
      </w:r>
      <w:proofErr w:type="gramEnd"/>
      <w:r w:rsidRPr="00FC1B87">
        <w:rPr>
          <w:sz w:val="28"/>
          <w:szCs w:val="28"/>
        </w:rPr>
        <w:t>оводить независимую антикоррупционную экспертизу проектов муниципальных нормативных правовых актов Собрания депутатов.</w:t>
      </w:r>
    </w:p>
    <w:p w:rsidR="004804C4" w:rsidRPr="00FC1B87" w:rsidRDefault="004804C4" w:rsidP="004804C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1B87">
        <w:rPr>
          <w:rFonts w:eastAsia="Calibri"/>
          <w:sz w:val="28"/>
          <w:szCs w:val="28"/>
          <w:lang w:eastAsia="en-US"/>
        </w:rPr>
        <w:t xml:space="preserve">3.2. В отношении проектов </w:t>
      </w:r>
      <w:r w:rsidRPr="00FC1B87">
        <w:rPr>
          <w:sz w:val="28"/>
          <w:szCs w:val="28"/>
        </w:rPr>
        <w:t>муниципальных нормативных правовых актов  Собрания депутатов</w:t>
      </w:r>
      <w:r w:rsidRPr="00FC1B87">
        <w:rPr>
          <w:rFonts w:eastAsia="Calibri"/>
          <w:sz w:val="28"/>
          <w:szCs w:val="28"/>
          <w:lang w:eastAsia="en-US"/>
        </w:rPr>
        <w:t>, содержащих сведения, составляющие государственную тайну, или сведения конфиденциального характера, независимая антикоррупционная экспертиза не проводится.</w:t>
      </w:r>
    </w:p>
    <w:p w:rsidR="004804C4" w:rsidRPr="00FC1B87" w:rsidRDefault="004804C4" w:rsidP="004804C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1B87">
        <w:rPr>
          <w:rFonts w:eastAsia="Calibri"/>
          <w:sz w:val="28"/>
          <w:szCs w:val="28"/>
          <w:lang w:eastAsia="en-US"/>
        </w:rPr>
        <w:t xml:space="preserve">3.3. Для обеспечения проведения независимой антикоррупционной экспертизы, разработчик проекта </w:t>
      </w:r>
      <w:r w:rsidRPr="00FC1B87">
        <w:rPr>
          <w:sz w:val="28"/>
          <w:szCs w:val="28"/>
        </w:rPr>
        <w:t>муниципальн</w:t>
      </w:r>
      <w:r w:rsidR="00FC1B87">
        <w:rPr>
          <w:sz w:val="28"/>
          <w:szCs w:val="28"/>
        </w:rPr>
        <w:t>ого нормативного правового акта</w:t>
      </w:r>
      <w:r w:rsidRPr="00FC1B87">
        <w:rPr>
          <w:sz w:val="28"/>
          <w:szCs w:val="28"/>
        </w:rPr>
        <w:t xml:space="preserve"> Собрания депутатов </w:t>
      </w:r>
      <w:r w:rsidRPr="00FC1B87">
        <w:rPr>
          <w:rFonts w:eastAsia="Calibri"/>
          <w:sz w:val="28"/>
          <w:szCs w:val="28"/>
          <w:lang w:eastAsia="en-US"/>
        </w:rPr>
        <w:t xml:space="preserve">размещает на официальном Портале муниципального образования Щекинский район в телекоммуникационной сети Интернет проект </w:t>
      </w:r>
      <w:r w:rsidRPr="00FC1B87">
        <w:rPr>
          <w:sz w:val="28"/>
          <w:szCs w:val="28"/>
        </w:rPr>
        <w:t xml:space="preserve">муниципального нормативного правового акта </w:t>
      </w:r>
      <w:r w:rsidRPr="00FC1B87">
        <w:rPr>
          <w:sz w:val="28"/>
          <w:szCs w:val="28"/>
        </w:rPr>
        <w:lastRenderedPageBreak/>
        <w:t xml:space="preserve">Собрания депутатов </w:t>
      </w:r>
      <w:r w:rsidRPr="00FC1B87">
        <w:rPr>
          <w:rFonts w:eastAsia="Calibri"/>
          <w:sz w:val="28"/>
          <w:szCs w:val="28"/>
          <w:lang w:eastAsia="en-US"/>
        </w:rPr>
        <w:t xml:space="preserve">и информационное сообщение по форме согласно Приложению 1 к настоящему Порядку. </w:t>
      </w:r>
      <w:bookmarkStart w:id="3" w:name="Par94"/>
      <w:bookmarkEnd w:id="3"/>
    </w:p>
    <w:p w:rsidR="004804C4" w:rsidRPr="00FC1B87" w:rsidRDefault="004804C4" w:rsidP="004804C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FC1B87">
        <w:rPr>
          <w:rFonts w:eastAsia="Calibri"/>
          <w:sz w:val="28"/>
          <w:szCs w:val="28"/>
          <w:lang w:eastAsia="en-US"/>
        </w:rPr>
        <w:t xml:space="preserve">3.4. Срок </w:t>
      </w:r>
      <w:proofErr w:type="gramStart"/>
      <w:r w:rsidRPr="00FC1B87">
        <w:rPr>
          <w:rFonts w:eastAsia="Calibri"/>
          <w:sz w:val="28"/>
          <w:szCs w:val="28"/>
          <w:lang w:eastAsia="en-US"/>
        </w:rPr>
        <w:t xml:space="preserve">размещения проекта </w:t>
      </w:r>
      <w:r w:rsidRPr="00FC1B87">
        <w:rPr>
          <w:sz w:val="28"/>
          <w:szCs w:val="28"/>
        </w:rPr>
        <w:t>муниципального нормативного правового акта  Собрания депутатов</w:t>
      </w:r>
      <w:proofErr w:type="gramEnd"/>
      <w:r w:rsidRPr="00FC1B87">
        <w:rPr>
          <w:sz w:val="28"/>
          <w:szCs w:val="28"/>
        </w:rPr>
        <w:t xml:space="preserve"> </w:t>
      </w:r>
      <w:r w:rsidRPr="00FC1B87">
        <w:rPr>
          <w:rFonts w:eastAsia="Calibri"/>
          <w:sz w:val="28"/>
          <w:szCs w:val="28"/>
          <w:lang w:eastAsia="en-US"/>
        </w:rPr>
        <w:t>на официальном Портале муниципального образования Щекинский район в телекоммуникационной сети Интернет в целях обеспечения проведения независимой антикоррупционной экспертизы и срок приема заключений по результатам независимой антикоррупционной экспертизы составляет 7 (семь) рабочих дней</w:t>
      </w:r>
      <w:r w:rsidRPr="00FC1B87">
        <w:rPr>
          <w:rFonts w:eastAsia="Calibri"/>
          <w:b/>
          <w:sz w:val="28"/>
          <w:szCs w:val="28"/>
          <w:lang w:eastAsia="en-US"/>
        </w:rPr>
        <w:t>.</w:t>
      </w:r>
    </w:p>
    <w:p w:rsidR="004804C4" w:rsidRPr="00FC1B87" w:rsidRDefault="004804C4" w:rsidP="004804C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4" w:name="Par95"/>
      <w:bookmarkEnd w:id="4"/>
      <w:r w:rsidRPr="00FC1B87">
        <w:rPr>
          <w:rFonts w:eastAsia="Calibri"/>
          <w:sz w:val="28"/>
          <w:szCs w:val="28"/>
          <w:lang w:eastAsia="en-US"/>
        </w:rPr>
        <w:t xml:space="preserve">3.5. По окончании сроков, указанных в </w:t>
      </w:r>
      <w:hyperlink r:id="rId10" w:anchor="Par94" w:history="1">
        <w:proofErr w:type="spellStart"/>
        <w:r w:rsidRPr="00FC1B87">
          <w:rPr>
            <w:rStyle w:val="a3"/>
            <w:rFonts w:eastAsia="Calibri"/>
            <w:color w:val="auto"/>
            <w:sz w:val="28"/>
            <w:szCs w:val="28"/>
            <w:u w:val="none"/>
            <w:lang w:eastAsia="en-US"/>
          </w:rPr>
          <w:t>п.п</w:t>
        </w:r>
        <w:proofErr w:type="spellEnd"/>
        <w:r w:rsidRPr="00FC1B87">
          <w:rPr>
            <w:rStyle w:val="a3"/>
            <w:rFonts w:eastAsia="Calibri"/>
            <w:color w:val="auto"/>
            <w:sz w:val="28"/>
            <w:szCs w:val="28"/>
            <w:u w:val="none"/>
            <w:lang w:eastAsia="en-US"/>
          </w:rPr>
          <w:t>. 3.4</w:t>
        </w:r>
      </w:hyperlink>
      <w:r w:rsidRPr="00FC1B87">
        <w:rPr>
          <w:rFonts w:eastAsia="Calibri"/>
          <w:sz w:val="28"/>
          <w:szCs w:val="28"/>
          <w:lang w:eastAsia="en-US"/>
        </w:rPr>
        <w:t xml:space="preserve">, разработчик соответствующего проекта </w:t>
      </w:r>
      <w:r w:rsidRPr="00FC1B87">
        <w:rPr>
          <w:sz w:val="28"/>
          <w:szCs w:val="28"/>
        </w:rPr>
        <w:t>муниципальн</w:t>
      </w:r>
      <w:r w:rsidR="00E5782F">
        <w:rPr>
          <w:sz w:val="28"/>
          <w:szCs w:val="28"/>
        </w:rPr>
        <w:t>ого нормативного правового акта</w:t>
      </w:r>
      <w:r w:rsidRPr="00FC1B87">
        <w:rPr>
          <w:sz w:val="28"/>
          <w:szCs w:val="28"/>
        </w:rPr>
        <w:t xml:space="preserve"> Собрания депутатов </w:t>
      </w:r>
      <w:r w:rsidRPr="00FC1B87">
        <w:rPr>
          <w:rFonts w:eastAsia="Calibri"/>
          <w:sz w:val="28"/>
          <w:szCs w:val="28"/>
          <w:lang w:eastAsia="en-US"/>
        </w:rPr>
        <w:t xml:space="preserve">подготавливает справку о размещении проекта указанного акта на Портале муниципального образования Щекинский район в телекоммуникационной сети Интернет с указанием даты проведения независимой антикоррупционной экспертизы и даты окончания приема заключений от независимых экспертов. Справка подписывается руководителем отраслевого (функционального) органа администрации, ответственного за наполнение официального Портала муниципального образования Щекинский район в телекоммуникационной сети Интернет, начальником отдела по административной работе и контролю и к ней прикладываются поступившие заключения по соответствующему проекту согласно Приложению 2 к Порядку. </w:t>
      </w:r>
    </w:p>
    <w:p w:rsidR="004804C4" w:rsidRPr="00FC1B87" w:rsidRDefault="004804C4" w:rsidP="004804C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1B87">
        <w:rPr>
          <w:rFonts w:eastAsia="Calibri"/>
          <w:sz w:val="28"/>
          <w:szCs w:val="28"/>
          <w:lang w:eastAsia="en-US"/>
        </w:rPr>
        <w:t xml:space="preserve">3.6. По результатам независимой экспертизы составляется экспертное </w:t>
      </w:r>
      <w:hyperlink r:id="rId11" w:history="1">
        <w:r w:rsidRPr="00FC1B87">
          <w:rPr>
            <w:rStyle w:val="a3"/>
            <w:rFonts w:eastAsia="Calibri"/>
            <w:color w:val="auto"/>
            <w:sz w:val="28"/>
            <w:szCs w:val="28"/>
            <w:u w:val="none"/>
            <w:lang w:eastAsia="en-US"/>
          </w:rPr>
          <w:t>заключение</w:t>
        </w:r>
      </w:hyperlink>
      <w:r w:rsidRPr="00FC1B87">
        <w:rPr>
          <w:rFonts w:eastAsia="Calibri"/>
          <w:sz w:val="28"/>
          <w:szCs w:val="28"/>
          <w:lang w:eastAsia="en-US"/>
        </w:rPr>
        <w:t xml:space="preserve"> по форме, утвержденной приказом Министерства юстиции Российской Федерации от 21.10.2011 № 363.</w:t>
      </w:r>
    </w:p>
    <w:p w:rsidR="004804C4" w:rsidRPr="00FC1B87" w:rsidRDefault="004804C4" w:rsidP="004804C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1B87">
        <w:rPr>
          <w:rFonts w:eastAsia="Calibri"/>
          <w:sz w:val="28"/>
          <w:szCs w:val="28"/>
          <w:lang w:eastAsia="en-US"/>
        </w:rPr>
        <w:t xml:space="preserve">3.7. В заключении по результатам независимой антикоррупционной экспертизы указываются выявленные в проекте </w:t>
      </w:r>
      <w:r w:rsidRPr="00FC1B87">
        <w:rPr>
          <w:sz w:val="28"/>
          <w:szCs w:val="28"/>
        </w:rPr>
        <w:t xml:space="preserve">муниципального нормативного правового акта  Собрания депутатов </w:t>
      </w:r>
      <w:proofErr w:type="spellStart"/>
      <w:r w:rsidRPr="00FC1B87">
        <w:rPr>
          <w:rFonts w:eastAsia="Calibri"/>
          <w:sz w:val="28"/>
          <w:szCs w:val="28"/>
          <w:lang w:eastAsia="en-US"/>
        </w:rPr>
        <w:t>коррупциогенные</w:t>
      </w:r>
      <w:proofErr w:type="spellEnd"/>
      <w:r w:rsidRPr="00FC1B87">
        <w:rPr>
          <w:rFonts w:eastAsia="Calibri"/>
          <w:sz w:val="28"/>
          <w:szCs w:val="28"/>
          <w:lang w:eastAsia="en-US"/>
        </w:rPr>
        <w:t xml:space="preserve"> факторы и предлагаются способы их устранения.</w:t>
      </w:r>
    </w:p>
    <w:p w:rsidR="004804C4" w:rsidRPr="00FC1B87" w:rsidRDefault="004804C4" w:rsidP="004804C4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FC1B87">
        <w:rPr>
          <w:rFonts w:eastAsia="Calibri"/>
          <w:sz w:val="28"/>
          <w:szCs w:val="28"/>
          <w:lang w:eastAsia="en-US"/>
        </w:rPr>
        <w:t xml:space="preserve">3.8. </w:t>
      </w:r>
      <w:r w:rsidRPr="00FC1B87">
        <w:rPr>
          <w:sz w:val="28"/>
          <w:szCs w:val="28"/>
        </w:rPr>
        <w:t xml:space="preserve">Заключение по результатам независимой антикоррупционной экспертизы направляется инициатором проведения независимой антикоррупционной экспертизы в Собрание  депутатов по почте или курьерским способом, либо в виде электронного документа на электронный адрес: </w:t>
      </w:r>
      <w:proofErr w:type="spellStart"/>
      <w:r w:rsidRPr="00FC1B87">
        <w:rPr>
          <w:sz w:val="28"/>
          <w:szCs w:val="28"/>
          <w:lang w:val="en-US"/>
        </w:rPr>
        <w:t>ased</w:t>
      </w:r>
      <w:proofErr w:type="spellEnd"/>
      <w:r w:rsidRPr="00FC1B87">
        <w:rPr>
          <w:sz w:val="28"/>
          <w:szCs w:val="28"/>
        </w:rPr>
        <w:t>_</w:t>
      </w:r>
      <w:proofErr w:type="spellStart"/>
      <w:r w:rsidRPr="00FC1B87">
        <w:rPr>
          <w:sz w:val="28"/>
          <w:szCs w:val="28"/>
          <w:lang w:val="en-US"/>
        </w:rPr>
        <w:t>mo</w:t>
      </w:r>
      <w:proofErr w:type="spellEnd"/>
      <w:r w:rsidRPr="00FC1B87">
        <w:rPr>
          <w:sz w:val="28"/>
          <w:szCs w:val="28"/>
        </w:rPr>
        <w:t>_</w:t>
      </w:r>
      <w:proofErr w:type="spellStart"/>
      <w:r w:rsidRPr="00FC1B87">
        <w:rPr>
          <w:sz w:val="28"/>
          <w:szCs w:val="28"/>
          <w:lang w:val="en-US"/>
        </w:rPr>
        <w:t>schekino</w:t>
      </w:r>
      <w:proofErr w:type="spellEnd"/>
      <w:r w:rsidRPr="00FC1B87">
        <w:rPr>
          <w:sz w:val="28"/>
          <w:szCs w:val="28"/>
        </w:rPr>
        <w:t>@</w:t>
      </w:r>
      <w:proofErr w:type="spellStart"/>
      <w:r w:rsidRPr="00FC1B87">
        <w:rPr>
          <w:sz w:val="28"/>
          <w:szCs w:val="28"/>
          <w:lang w:val="en-US"/>
        </w:rPr>
        <w:t>tularegion</w:t>
      </w:r>
      <w:proofErr w:type="spellEnd"/>
      <w:r w:rsidRPr="00FC1B87">
        <w:rPr>
          <w:sz w:val="28"/>
          <w:szCs w:val="28"/>
        </w:rPr>
        <w:t>.</w:t>
      </w:r>
      <w:proofErr w:type="spellStart"/>
      <w:r w:rsidRPr="00FC1B87">
        <w:rPr>
          <w:sz w:val="28"/>
          <w:szCs w:val="28"/>
          <w:lang w:val="en-US"/>
        </w:rPr>
        <w:t>ru</w:t>
      </w:r>
      <w:proofErr w:type="spellEnd"/>
      <w:r w:rsidRPr="00FC1B87">
        <w:rPr>
          <w:sz w:val="28"/>
          <w:szCs w:val="28"/>
        </w:rPr>
        <w:t>.</w:t>
      </w:r>
    </w:p>
    <w:p w:rsidR="004804C4" w:rsidRPr="00FC1B87" w:rsidRDefault="004804C4" w:rsidP="004804C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1B87">
        <w:rPr>
          <w:rFonts w:eastAsia="Calibri"/>
          <w:sz w:val="28"/>
          <w:szCs w:val="28"/>
          <w:lang w:eastAsia="en-US"/>
        </w:rPr>
        <w:t xml:space="preserve">3.9. Заключение по результатам независимой антикоррупционной экспертизы носит рекомендательный характер и подлежит обязательному рассмотрению. </w:t>
      </w:r>
    </w:p>
    <w:p w:rsidR="004804C4" w:rsidRPr="00FC1B87" w:rsidRDefault="004804C4" w:rsidP="004804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1B87">
        <w:rPr>
          <w:sz w:val="28"/>
          <w:szCs w:val="28"/>
        </w:rPr>
        <w:t>3.10. По результатам рассмотрения заключения независимой антикоррупционной экспертизы инициатору проведения независимой антикоррупционной экспертизы Собранием депутатов не позднее 30 (тридцати) календарных дней с момента поступления заключения независимой антикоррупционной экспертизы направляется мотивированный ответ, за исключением случаев, когда в заключении отсутствует предложение о способе устранения выявленных коррупциогенных факторов.</w:t>
      </w:r>
    </w:p>
    <w:p w:rsidR="004804C4" w:rsidRPr="00FC1B87" w:rsidRDefault="004804C4" w:rsidP="004804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1B87">
        <w:rPr>
          <w:sz w:val="28"/>
          <w:szCs w:val="28"/>
        </w:rPr>
        <w:t xml:space="preserve">Исполнителем по данному ответу является разработчик проекта муниципального нормативного правового акта с учетом заключения, </w:t>
      </w:r>
      <w:r w:rsidRPr="00FC1B87">
        <w:rPr>
          <w:sz w:val="28"/>
          <w:szCs w:val="28"/>
        </w:rPr>
        <w:lastRenderedPageBreak/>
        <w:t>выданного комитетом по правовой работе по результатам обязательной антикоррупционной экспертизы.</w:t>
      </w:r>
    </w:p>
    <w:p w:rsidR="004804C4" w:rsidRPr="00FC1B87" w:rsidRDefault="004804C4" w:rsidP="004804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1B87">
        <w:rPr>
          <w:sz w:val="28"/>
          <w:szCs w:val="28"/>
        </w:rPr>
        <w:t>3.11. После согласование и получения положительного антикоррупционного заключения, проект муниципального нормативного правового акта направляется исполнителем (разработчиком) в Собрание депутатов.</w:t>
      </w:r>
    </w:p>
    <w:p w:rsidR="004804C4" w:rsidRPr="00FC1B87" w:rsidRDefault="004804C4" w:rsidP="004804C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804C4" w:rsidRPr="00FC1B87" w:rsidRDefault="004804C4" w:rsidP="004804C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804C4" w:rsidRPr="00FC1B87" w:rsidRDefault="004804C4" w:rsidP="004804C4">
      <w:pPr>
        <w:rPr>
          <w:rFonts w:eastAsia="Calibri"/>
          <w:sz w:val="28"/>
          <w:szCs w:val="28"/>
          <w:lang w:eastAsia="en-US"/>
        </w:rPr>
        <w:sectPr w:rsidR="004804C4" w:rsidRPr="00FC1B87" w:rsidSect="00934DC6">
          <w:pgSz w:w="11906" w:h="16838"/>
          <w:pgMar w:top="1134" w:right="851" w:bottom="426" w:left="1701" w:header="709" w:footer="709" w:gutter="0"/>
          <w:cols w:space="720"/>
        </w:sectPr>
      </w:pPr>
    </w:p>
    <w:p w:rsidR="004804C4" w:rsidRPr="00FC1B87" w:rsidRDefault="004804C4" w:rsidP="004804C4">
      <w:pPr>
        <w:autoSpaceDE w:val="0"/>
        <w:autoSpaceDN w:val="0"/>
        <w:adjustRightInd w:val="0"/>
        <w:ind w:firstLine="5940"/>
        <w:jc w:val="right"/>
        <w:outlineLvl w:val="1"/>
        <w:rPr>
          <w:sz w:val="28"/>
          <w:szCs w:val="28"/>
        </w:rPr>
      </w:pPr>
      <w:bookmarkStart w:id="5" w:name="Par105"/>
      <w:bookmarkEnd w:id="5"/>
      <w:r w:rsidRPr="00FC1B87">
        <w:rPr>
          <w:sz w:val="28"/>
          <w:szCs w:val="28"/>
        </w:rPr>
        <w:lastRenderedPageBreak/>
        <w:t>Приложение 1</w:t>
      </w:r>
    </w:p>
    <w:p w:rsidR="004804C4" w:rsidRPr="00FC1B87" w:rsidRDefault="004804C4" w:rsidP="004804C4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FC1B87">
        <w:rPr>
          <w:sz w:val="28"/>
          <w:szCs w:val="28"/>
        </w:rPr>
        <w:t>к Порядку</w:t>
      </w:r>
      <w:r w:rsidRPr="00FC1B87">
        <w:rPr>
          <w:rFonts w:eastAsia="Calibri"/>
          <w:sz w:val="28"/>
          <w:szCs w:val="28"/>
          <w:lang w:eastAsia="en-US"/>
        </w:rPr>
        <w:t xml:space="preserve"> о проведении</w:t>
      </w:r>
    </w:p>
    <w:p w:rsidR="004804C4" w:rsidRPr="00FC1B87" w:rsidRDefault="004804C4" w:rsidP="004804C4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FC1B87">
        <w:rPr>
          <w:rFonts w:eastAsia="Calibri"/>
          <w:sz w:val="28"/>
          <w:szCs w:val="28"/>
          <w:lang w:eastAsia="en-US"/>
        </w:rPr>
        <w:t>антикоррупционной экспертизы</w:t>
      </w:r>
    </w:p>
    <w:p w:rsidR="004804C4" w:rsidRPr="00FC1B87" w:rsidRDefault="004804C4" w:rsidP="004804C4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FC1B87">
        <w:rPr>
          <w:rFonts w:eastAsia="Calibri"/>
          <w:sz w:val="28"/>
          <w:szCs w:val="28"/>
          <w:lang w:eastAsia="en-US"/>
        </w:rPr>
        <w:t xml:space="preserve">муниципальных нормативных </w:t>
      </w:r>
    </w:p>
    <w:p w:rsidR="004804C4" w:rsidRPr="00FC1B87" w:rsidRDefault="004804C4" w:rsidP="004804C4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FC1B87">
        <w:rPr>
          <w:rFonts w:eastAsia="Calibri"/>
          <w:sz w:val="28"/>
          <w:szCs w:val="28"/>
          <w:lang w:eastAsia="en-US"/>
        </w:rPr>
        <w:t xml:space="preserve">правовых актов Собрания </w:t>
      </w:r>
      <w:r w:rsidRPr="00FC1B87">
        <w:rPr>
          <w:sz w:val="28"/>
          <w:szCs w:val="28"/>
        </w:rPr>
        <w:t>депутатов</w:t>
      </w:r>
    </w:p>
    <w:p w:rsidR="004804C4" w:rsidRPr="00FC1B87" w:rsidRDefault="004804C4" w:rsidP="004804C4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FC1B87">
        <w:rPr>
          <w:sz w:val="28"/>
          <w:szCs w:val="28"/>
        </w:rPr>
        <w:t xml:space="preserve"> МО </w:t>
      </w:r>
      <w:r w:rsidR="00E5782F">
        <w:rPr>
          <w:sz w:val="28"/>
          <w:szCs w:val="28"/>
        </w:rPr>
        <w:t>Ломинцевское</w:t>
      </w:r>
      <w:r w:rsidR="005B2299" w:rsidRPr="00FC1B87">
        <w:rPr>
          <w:sz w:val="28"/>
          <w:szCs w:val="28"/>
        </w:rPr>
        <w:t xml:space="preserve"> </w:t>
      </w:r>
      <w:r w:rsidRPr="00FC1B87">
        <w:rPr>
          <w:sz w:val="28"/>
          <w:szCs w:val="28"/>
        </w:rPr>
        <w:t>Щекинского района</w:t>
      </w:r>
    </w:p>
    <w:p w:rsidR="004804C4" w:rsidRPr="00FC1B87" w:rsidRDefault="004804C4" w:rsidP="004804C4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FC1B87">
        <w:rPr>
          <w:sz w:val="28"/>
          <w:szCs w:val="28"/>
        </w:rPr>
        <w:t xml:space="preserve"> и их проектов  </w:t>
      </w:r>
    </w:p>
    <w:p w:rsidR="004804C4" w:rsidRPr="00FC1B87" w:rsidRDefault="004804C4" w:rsidP="004804C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804C4" w:rsidRPr="00FC1B87" w:rsidRDefault="004804C4" w:rsidP="004804C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C1B87">
        <w:rPr>
          <w:sz w:val="28"/>
          <w:szCs w:val="28"/>
        </w:rPr>
        <w:t>Форма</w:t>
      </w:r>
    </w:p>
    <w:p w:rsidR="004804C4" w:rsidRPr="00FC1B87" w:rsidRDefault="004804C4" w:rsidP="004804C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804C4" w:rsidRPr="00FC1B87" w:rsidRDefault="004804C4" w:rsidP="004804C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C1B87">
        <w:rPr>
          <w:sz w:val="28"/>
          <w:szCs w:val="28"/>
        </w:rPr>
        <w:t>ИНФОРМАЦИОННОЕ СООБЩЕНИЕ</w:t>
      </w:r>
    </w:p>
    <w:p w:rsidR="004804C4" w:rsidRPr="00FC1B87" w:rsidRDefault="004804C4" w:rsidP="004804C4">
      <w:pPr>
        <w:autoSpaceDE w:val="0"/>
        <w:autoSpaceDN w:val="0"/>
        <w:adjustRightInd w:val="0"/>
        <w:rPr>
          <w:sz w:val="28"/>
          <w:szCs w:val="28"/>
        </w:rPr>
      </w:pPr>
    </w:p>
    <w:p w:rsidR="004804C4" w:rsidRPr="00FC1B87" w:rsidRDefault="004804C4" w:rsidP="004804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1B87">
        <w:rPr>
          <w:sz w:val="28"/>
          <w:szCs w:val="28"/>
        </w:rPr>
        <w:t xml:space="preserve">В целях обеспечения проведения независимой антикоррупционной экспертизы "__" __________________ 20___ года проект муниципального нормативного правового акта Собрания депутатов муниципального образования </w:t>
      </w:r>
      <w:r w:rsidR="00F61810">
        <w:rPr>
          <w:sz w:val="28"/>
          <w:szCs w:val="28"/>
        </w:rPr>
        <w:t>Ломинцевское</w:t>
      </w:r>
      <w:r w:rsidR="005B2299" w:rsidRPr="00FC1B87">
        <w:rPr>
          <w:sz w:val="28"/>
          <w:szCs w:val="28"/>
        </w:rPr>
        <w:t xml:space="preserve"> </w:t>
      </w:r>
      <w:r w:rsidRPr="00FC1B87">
        <w:rPr>
          <w:sz w:val="28"/>
          <w:szCs w:val="28"/>
        </w:rPr>
        <w:t>Щекинского района</w:t>
      </w:r>
    </w:p>
    <w:p w:rsidR="004804C4" w:rsidRPr="00FC1B87" w:rsidRDefault="004804C4" w:rsidP="004804C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C1B87">
        <w:rPr>
          <w:sz w:val="28"/>
          <w:szCs w:val="28"/>
        </w:rPr>
        <w:t>_____________________________________</w:t>
      </w:r>
      <w:r w:rsidR="00F61810">
        <w:rPr>
          <w:sz w:val="28"/>
          <w:szCs w:val="28"/>
        </w:rPr>
        <w:t>_____________________________</w:t>
      </w:r>
    </w:p>
    <w:p w:rsidR="004804C4" w:rsidRPr="00FC1B87" w:rsidRDefault="004804C4" w:rsidP="004804C4">
      <w:pPr>
        <w:autoSpaceDE w:val="0"/>
        <w:autoSpaceDN w:val="0"/>
        <w:adjustRightInd w:val="0"/>
        <w:jc w:val="center"/>
        <w:rPr>
          <w:sz w:val="28"/>
          <w:szCs w:val="28"/>
          <w:vertAlign w:val="superscript"/>
        </w:rPr>
      </w:pPr>
      <w:r w:rsidRPr="00FC1B87">
        <w:rPr>
          <w:sz w:val="28"/>
          <w:szCs w:val="28"/>
          <w:vertAlign w:val="superscript"/>
        </w:rPr>
        <w:t>(наименование проекта муниципального нормативного правового акта)</w:t>
      </w:r>
    </w:p>
    <w:p w:rsidR="004804C4" w:rsidRPr="00FC1B87" w:rsidRDefault="004804C4" w:rsidP="004804C4">
      <w:pPr>
        <w:autoSpaceDE w:val="0"/>
        <w:autoSpaceDN w:val="0"/>
        <w:adjustRightInd w:val="0"/>
        <w:rPr>
          <w:sz w:val="28"/>
          <w:szCs w:val="28"/>
        </w:rPr>
      </w:pPr>
      <w:r w:rsidRPr="00FC1B87">
        <w:rPr>
          <w:sz w:val="28"/>
          <w:szCs w:val="28"/>
        </w:rPr>
        <w:t>размещен в сети Интернет.</w:t>
      </w:r>
    </w:p>
    <w:p w:rsidR="004804C4" w:rsidRPr="00FC1B87" w:rsidRDefault="004804C4" w:rsidP="004804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1B87">
        <w:rPr>
          <w:sz w:val="28"/>
          <w:szCs w:val="28"/>
        </w:rPr>
        <w:t>Срок приема заключений по результатам независимой антикоррупционной экспертизы в соответствии с п. 3.4.  Порядка составляет ______ дней после даты размещения проекта муниципального нормативного правового акта в</w:t>
      </w:r>
      <w:r w:rsidRPr="00FC1B87">
        <w:rPr>
          <w:rFonts w:eastAsia="Calibri"/>
          <w:sz w:val="28"/>
          <w:szCs w:val="28"/>
          <w:lang w:eastAsia="en-US"/>
        </w:rPr>
        <w:t xml:space="preserve"> </w:t>
      </w:r>
      <w:r w:rsidRPr="00FC1B87">
        <w:rPr>
          <w:sz w:val="28"/>
          <w:szCs w:val="28"/>
        </w:rPr>
        <w:t>сети Интернет для  обеспечения проведения независимой антикоррупционной экспертизы</w:t>
      </w:r>
    </w:p>
    <w:p w:rsidR="004804C4" w:rsidRPr="00FC1B87" w:rsidRDefault="004804C4" w:rsidP="004804C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C1B87">
        <w:rPr>
          <w:sz w:val="28"/>
          <w:szCs w:val="28"/>
        </w:rPr>
        <w:t>с "___" ___________ 20__ года</w:t>
      </w:r>
      <w:r w:rsidRPr="00FC1B87">
        <w:rPr>
          <w:sz w:val="28"/>
          <w:szCs w:val="28"/>
        </w:rPr>
        <w:tab/>
        <w:t>по "___" __________ 20___ года.</w:t>
      </w:r>
    </w:p>
    <w:p w:rsidR="004804C4" w:rsidRPr="00FC1B87" w:rsidRDefault="004804C4" w:rsidP="004804C4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FC1B87">
        <w:rPr>
          <w:sz w:val="28"/>
          <w:szCs w:val="28"/>
        </w:rPr>
        <w:t xml:space="preserve">Результаты независимой антикоррупционной экспертизы инициаторам проведения независимой антикоррупционной экспертизы рекомендуем направлять по почте, или курьерским способом по адресу: Тульская область, г. Щекино, пл. Ленина, д. 1, или в виде электронного документа на электронный адрес: </w:t>
      </w:r>
      <w:proofErr w:type="spellStart"/>
      <w:r w:rsidRPr="00FC1B87">
        <w:rPr>
          <w:sz w:val="28"/>
          <w:szCs w:val="28"/>
          <w:lang w:val="en-US"/>
        </w:rPr>
        <w:t>ased</w:t>
      </w:r>
      <w:proofErr w:type="spellEnd"/>
      <w:r w:rsidRPr="00FC1B87">
        <w:rPr>
          <w:sz w:val="28"/>
          <w:szCs w:val="28"/>
        </w:rPr>
        <w:t>_</w:t>
      </w:r>
      <w:proofErr w:type="spellStart"/>
      <w:r w:rsidRPr="00FC1B87">
        <w:rPr>
          <w:sz w:val="28"/>
          <w:szCs w:val="28"/>
          <w:lang w:val="en-US"/>
        </w:rPr>
        <w:t>mo</w:t>
      </w:r>
      <w:proofErr w:type="spellEnd"/>
      <w:r w:rsidRPr="00FC1B87">
        <w:rPr>
          <w:sz w:val="28"/>
          <w:szCs w:val="28"/>
        </w:rPr>
        <w:t>_</w:t>
      </w:r>
      <w:proofErr w:type="spellStart"/>
      <w:r w:rsidRPr="00FC1B87">
        <w:rPr>
          <w:sz w:val="28"/>
          <w:szCs w:val="28"/>
          <w:lang w:val="en-US"/>
        </w:rPr>
        <w:t>schekino</w:t>
      </w:r>
      <w:proofErr w:type="spellEnd"/>
      <w:r w:rsidRPr="00FC1B87">
        <w:rPr>
          <w:sz w:val="28"/>
          <w:szCs w:val="28"/>
        </w:rPr>
        <w:t>@</w:t>
      </w:r>
      <w:proofErr w:type="spellStart"/>
      <w:r w:rsidRPr="00FC1B87">
        <w:rPr>
          <w:sz w:val="28"/>
          <w:szCs w:val="28"/>
          <w:lang w:val="en-US"/>
        </w:rPr>
        <w:t>tularegion</w:t>
      </w:r>
      <w:proofErr w:type="spellEnd"/>
      <w:r w:rsidRPr="00FC1B87">
        <w:rPr>
          <w:sz w:val="28"/>
          <w:szCs w:val="28"/>
        </w:rPr>
        <w:t>.</w:t>
      </w:r>
      <w:proofErr w:type="spellStart"/>
      <w:r w:rsidRPr="00FC1B87">
        <w:rPr>
          <w:sz w:val="28"/>
          <w:szCs w:val="28"/>
          <w:lang w:val="en-US"/>
        </w:rPr>
        <w:t>ru</w:t>
      </w:r>
      <w:proofErr w:type="spellEnd"/>
    </w:p>
    <w:p w:rsidR="004804C4" w:rsidRPr="00FC1B87" w:rsidRDefault="004804C4" w:rsidP="004804C4">
      <w:pPr>
        <w:autoSpaceDE w:val="0"/>
        <w:autoSpaceDN w:val="0"/>
        <w:adjustRightInd w:val="0"/>
        <w:rPr>
          <w:sz w:val="28"/>
          <w:szCs w:val="28"/>
        </w:rPr>
      </w:pPr>
    </w:p>
    <w:p w:rsidR="004804C4" w:rsidRPr="00FC1B87" w:rsidRDefault="004804C4" w:rsidP="004804C4">
      <w:pPr>
        <w:autoSpaceDE w:val="0"/>
        <w:autoSpaceDN w:val="0"/>
        <w:adjustRightInd w:val="0"/>
        <w:rPr>
          <w:sz w:val="28"/>
          <w:szCs w:val="28"/>
        </w:rPr>
      </w:pPr>
    </w:p>
    <w:p w:rsidR="004804C4" w:rsidRPr="00FC1B87" w:rsidRDefault="004804C4" w:rsidP="004804C4">
      <w:pPr>
        <w:autoSpaceDE w:val="0"/>
        <w:autoSpaceDN w:val="0"/>
        <w:adjustRightInd w:val="0"/>
        <w:rPr>
          <w:sz w:val="28"/>
          <w:szCs w:val="28"/>
        </w:rPr>
      </w:pPr>
      <w:r w:rsidRPr="00FC1B87">
        <w:rPr>
          <w:sz w:val="28"/>
          <w:szCs w:val="28"/>
        </w:rPr>
        <w:t>"__" ________________ 20__ года</w:t>
      </w:r>
    </w:p>
    <w:p w:rsidR="004804C4" w:rsidRPr="00FC1B87" w:rsidRDefault="004804C4" w:rsidP="004804C4">
      <w:pPr>
        <w:autoSpaceDE w:val="0"/>
        <w:autoSpaceDN w:val="0"/>
        <w:adjustRightInd w:val="0"/>
        <w:rPr>
          <w:sz w:val="28"/>
          <w:szCs w:val="28"/>
        </w:rPr>
      </w:pPr>
    </w:p>
    <w:p w:rsidR="004804C4" w:rsidRPr="00FC1B87" w:rsidRDefault="004804C4" w:rsidP="004804C4">
      <w:pPr>
        <w:autoSpaceDE w:val="0"/>
        <w:autoSpaceDN w:val="0"/>
        <w:adjustRightInd w:val="0"/>
        <w:ind w:firstLine="5940"/>
        <w:jc w:val="right"/>
        <w:outlineLvl w:val="1"/>
        <w:rPr>
          <w:sz w:val="28"/>
          <w:szCs w:val="28"/>
        </w:rPr>
      </w:pPr>
      <w:r w:rsidRPr="00FC1B87">
        <w:rPr>
          <w:sz w:val="28"/>
          <w:szCs w:val="28"/>
        </w:rPr>
        <w:br w:type="page"/>
      </w:r>
      <w:r w:rsidRPr="00FC1B87">
        <w:rPr>
          <w:sz w:val="28"/>
          <w:szCs w:val="28"/>
        </w:rPr>
        <w:lastRenderedPageBreak/>
        <w:t>Приложение 2</w:t>
      </w:r>
    </w:p>
    <w:p w:rsidR="004804C4" w:rsidRPr="00FC1B87" w:rsidRDefault="004804C4" w:rsidP="004804C4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FC1B87">
        <w:rPr>
          <w:sz w:val="28"/>
          <w:szCs w:val="28"/>
        </w:rPr>
        <w:t>к Порядку</w:t>
      </w:r>
      <w:r w:rsidRPr="00FC1B87">
        <w:rPr>
          <w:rFonts w:eastAsia="Calibri"/>
          <w:sz w:val="28"/>
          <w:szCs w:val="28"/>
          <w:lang w:eastAsia="en-US"/>
        </w:rPr>
        <w:t xml:space="preserve"> о проведении</w:t>
      </w:r>
    </w:p>
    <w:p w:rsidR="004804C4" w:rsidRPr="00FC1B87" w:rsidRDefault="004804C4" w:rsidP="004804C4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FC1B87">
        <w:rPr>
          <w:rFonts w:eastAsia="Calibri"/>
          <w:sz w:val="28"/>
          <w:szCs w:val="28"/>
          <w:lang w:eastAsia="en-US"/>
        </w:rPr>
        <w:t>антикоррупционной экспертизы</w:t>
      </w:r>
    </w:p>
    <w:p w:rsidR="004804C4" w:rsidRPr="00FC1B87" w:rsidRDefault="004804C4" w:rsidP="004804C4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FC1B87">
        <w:rPr>
          <w:rFonts w:eastAsia="Calibri"/>
          <w:sz w:val="28"/>
          <w:szCs w:val="28"/>
          <w:lang w:eastAsia="en-US"/>
        </w:rPr>
        <w:t xml:space="preserve">муниципальных нормативных </w:t>
      </w:r>
    </w:p>
    <w:p w:rsidR="004804C4" w:rsidRPr="00FC1B87" w:rsidRDefault="004804C4" w:rsidP="004804C4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FC1B87">
        <w:rPr>
          <w:rFonts w:eastAsia="Calibri"/>
          <w:sz w:val="28"/>
          <w:szCs w:val="28"/>
          <w:lang w:eastAsia="en-US"/>
        </w:rPr>
        <w:t xml:space="preserve">правовых актов Собрания </w:t>
      </w:r>
      <w:r w:rsidRPr="00FC1B87">
        <w:rPr>
          <w:sz w:val="28"/>
          <w:szCs w:val="28"/>
        </w:rPr>
        <w:t>депутатов</w:t>
      </w:r>
    </w:p>
    <w:p w:rsidR="004804C4" w:rsidRPr="00FC1B87" w:rsidRDefault="004804C4" w:rsidP="004804C4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FC1B87">
        <w:rPr>
          <w:sz w:val="28"/>
          <w:szCs w:val="28"/>
        </w:rPr>
        <w:t xml:space="preserve"> МО </w:t>
      </w:r>
      <w:r w:rsidR="00F61810">
        <w:rPr>
          <w:sz w:val="28"/>
          <w:szCs w:val="28"/>
        </w:rPr>
        <w:t>Ломинцевское</w:t>
      </w:r>
      <w:r w:rsidR="005B2299" w:rsidRPr="00FC1B87">
        <w:rPr>
          <w:sz w:val="28"/>
          <w:szCs w:val="28"/>
        </w:rPr>
        <w:t xml:space="preserve"> </w:t>
      </w:r>
      <w:r w:rsidRPr="00FC1B87">
        <w:rPr>
          <w:sz w:val="28"/>
          <w:szCs w:val="28"/>
        </w:rPr>
        <w:t>Щекинского района</w:t>
      </w:r>
    </w:p>
    <w:p w:rsidR="004804C4" w:rsidRPr="00FC1B87" w:rsidRDefault="004804C4" w:rsidP="004804C4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FC1B87">
        <w:rPr>
          <w:sz w:val="28"/>
          <w:szCs w:val="28"/>
        </w:rPr>
        <w:t xml:space="preserve"> и их проектов  </w:t>
      </w:r>
    </w:p>
    <w:p w:rsidR="004804C4" w:rsidRPr="00FC1B87" w:rsidRDefault="004804C4" w:rsidP="004804C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804C4" w:rsidRPr="00FC1B87" w:rsidRDefault="004804C4" w:rsidP="004804C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C1B87">
        <w:rPr>
          <w:sz w:val="28"/>
          <w:szCs w:val="28"/>
        </w:rPr>
        <w:t>Форма</w:t>
      </w:r>
    </w:p>
    <w:p w:rsidR="004804C4" w:rsidRPr="00FC1B87" w:rsidRDefault="004804C4" w:rsidP="004804C4">
      <w:pPr>
        <w:autoSpaceDE w:val="0"/>
        <w:autoSpaceDN w:val="0"/>
        <w:adjustRightInd w:val="0"/>
        <w:rPr>
          <w:sz w:val="28"/>
          <w:szCs w:val="28"/>
        </w:rPr>
      </w:pPr>
    </w:p>
    <w:p w:rsidR="004804C4" w:rsidRPr="00FC1B87" w:rsidRDefault="004804C4" w:rsidP="004804C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C1B87">
        <w:rPr>
          <w:sz w:val="28"/>
          <w:szCs w:val="28"/>
        </w:rPr>
        <w:t>СПРАВКА</w:t>
      </w:r>
    </w:p>
    <w:p w:rsidR="004804C4" w:rsidRPr="00FC1B87" w:rsidRDefault="004804C4" w:rsidP="004804C4">
      <w:pPr>
        <w:autoSpaceDE w:val="0"/>
        <w:autoSpaceDN w:val="0"/>
        <w:adjustRightInd w:val="0"/>
        <w:rPr>
          <w:sz w:val="28"/>
          <w:szCs w:val="28"/>
        </w:rPr>
      </w:pPr>
    </w:p>
    <w:p w:rsidR="004804C4" w:rsidRPr="00FC1B87" w:rsidRDefault="004804C4" w:rsidP="004804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1B87">
        <w:rPr>
          <w:sz w:val="28"/>
          <w:szCs w:val="28"/>
        </w:rPr>
        <w:t xml:space="preserve">В целях обеспечения проведения независимой антикоррупционной экспертизы "__" ____________ 20____ года проект муниципального нормативного правового акта Собрания депутатов муниципального образования </w:t>
      </w:r>
      <w:r w:rsidR="00F61810">
        <w:rPr>
          <w:sz w:val="28"/>
          <w:szCs w:val="28"/>
        </w:rPr>
        <w:t>Ломинцевское</w:t>
      </w:r>
      <w:r w:rsidR="005B2299" w:rsidRPr="00FC1B87">
        <w:rPr>
          <w:sz w:val="28"/>
          <w:szCs w:val="28"/>
        </w:rPr>
        <w:t xml:space="preserve"> </w:t>
      </w:r>
      <w:r w:rsidRPr="00FC1B87">
        <w:rPr>
          <w:sz w:val="28"/>
          <w:szCs w:val="28"/>
        </w:rPr>
        <w:t>Щекинского района</w:t>
      </w:r>
    </w:p>
    <w:p w:rsidR="004804C4" w:rsidRPr="00FC1B87" w:rsidRDefault="004804C4" w:rsidP="004804C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C1B87">
        <w:rPr>
          <w:sz w:val="28"/>
          <w:szCs w:val="28"/>
        </w:rPr>
        <w:t>_____________________________________</w:t>
      </w:r>
      <w:r w:rsidR="00F61810">
        <w:rPr>
          <w:sz w:val="28"/>
          <w:szCs w:val="28"/>
        </w:rPr>
        <w:t>_____________________________</w:t>
      </w:r>
    </w:p>
    <w:p w:rsidR="004804C4" w:rsidRPr="00FC1B87" w:rsidRDefault="004804C4" w:rsidP="004804C4">
      <w:pPr>
        <w:autoSpaceDE w:val="0"/>
        <w:autoSpaceDN w:val="0"/>
        <w:adjustRightInd w:val="0"/>
        <w:jc w:val="center"/>
        <w:rPr>
          <w:sz w:val="28"/>
          <w:szCs w:val="28"/>
          <w:vertAlign w:val="superscript"/>
        </w:rPr>
      </w:pPr>
      <w:r w:rsidRPr="00FC1B87">
        <w:rPr>
          <w:sz w:val="28"/>
          <w:szCs w:val="28"/>
          <w:vertAlign w:val="superscript"/>
        </w:rPr>
        <w:t>(наименование проекта муниципального нормативного правового акта)</w:t>
      </w:r>
    </w:p>
    <w:p w:rsidR="004804C4" w:rsidRPr="00FC1B87" w:rsidRDefault="004804C4" w:rsidP="004804C4">
      <w:pPr>
        <w:autoSpaceDE w:val="0"/>
        <w:autoSpaceDN w:val="0"/>
        <w:adjustRightInd w:val="0"/>
        <w:rPr>
          <w:sz w:val="28"/>
          <w:szCs w:val="28"/>
        </w:rPr>
      </w:pPr>
      <w:r w:rsidRPr="00FC1B87">
        <w:rPr>
          <w:sz w:val="28"/>
          <w:szCs w:val="28"/>
        </w:rPr>
        <w:t>размещен в сети Интернет.</w:t>
      </w:r>
    </w:p>
    <w:p w:rsidR="004804C4" w:rsidRPr="00FC1B87" w:rsidRDefault="004804C4" w:rsidP="004804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1B87">
        <w:rPr>
          <w:sz w:val="28"/>
          <w:szCs w:val="28"/>
        </w:rPr>
        <w:t>Срок приема заключений по результатам независимой антикоррупционной экспертизы с "__" ___________ 20__ года по "__" _____________ 20__ года.</w:t>
      </w:r>
    </w:p>
    <w:p w:rsidR="004804C4" w:rsidRPr="00FC1B87" w:rsidRDefault="004804C4" w:rsidP="004804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1B87">
        <w:rPr>
          <w:sz w:val="28"/>
          <w:szCs w:val="28"/>
        </w:rPr>
        <w:t>В указанный период поступили следующие заключения независимой антикоррупционной экспертизы:</w:t>
      </w:r>
    </w:p>
    <w:p w:rsidR="004804C4" w:rsidRPr="00FC1B87" w:rsidRDefault="004804C4" w:rsidP="004804C4">
      <w:pPr>
        <w:autoSpaceDE w:val="0"/>
        <w:autoSpaceDN w:val="0"/>
        <w:adjustRightInd w:val="0"/>
        <w:rPr>
          <w:sz w:val="28"/>
          <w:szCs w:val="28"/>
        </w:rPr>
      </w:pPr>
      <w:r w:rsidRPr="00FC1B87">
        <w:rPr>
          <w:sz w:val="28"/>
          <w:szCs w:val="28"/>
        </w:rPr>
        <w:t>______________________________________________________________________ (Приложение на ____ листах)</w:t>
      </w:r>
    </w:p>
    <w:p w:rsidR="004804C4" w:rsidRPr="00FC1B87" w:rsidRDefault="004804C4" w:rsidP="004804C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C1B87">
        <w:rPr>
          <w:sz w:val="28"/>
          <w:szCs w:val="28"/>
        </w:rPr>
        <w:t>реквизиты инициатора проведения независимой антикоррупционной экспертизы</w:t>
      </w:r>
    </w:p>
    <w:p w:rsidR="004804C4" w:rsidRPr="00FC1B87" w:rsidRDefault="00F61810" w:rsidP="004804C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4804C4" w:rsidRPr="00FC1B87" w:rsidRDefault="004804C4" w:rsidP="004804C4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FC1B87">
        <w:rPr>
          <w:sz w:val="28"/>
          <w:szCs w:val="28"/>
        </w:rPr>
        <w:t>или</w:t>
      </w:r>
    </w:p>
    <w:p w:rsidR="004804C4" w:rsidRPr="00FC1B87" w:rsidRDefault="00F61810" w:rsidP="004804C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4804C4" w:rsidRPr="00FC1B87" w:rsidRDefault="004804C4" w:rsidP="004804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1B87">
        <w:rPr>
          <w:sz w:val="28"/>
          <w:szCs w:val="28"/>
        </w:rPr>
        <w:t>В указанный период заключения независимой антикоррупционной экспертизы не поступили.</w:t>
      </w:r>
    </w:p>
    <w:p w:rsidR="004804C4" w:rsidRPr="00FC1B87" w:rsidRDefault="004804C4" w:rsidP="004804C4">
      <w:pPr>
        <w:autoSpaceDE w:val="0"/>
        <w:autoSpaceDN w:val="0"/>
        <w:adjustRightInd w:val="0"/>
        <w:rPr>
          <w:sz w:val="28"/>
          <w:szCs w:val="28"/>
        </w:rPr>
      </w:pPr>
    </w:p>
    <w:p w:rsidR="004804C4" w:rsidRPr="00FC1B87" w:rsidRDefault="004804C4" w:rsidP="004804C4">
      <w:pPr>
        <w:autoSpaceDE w:val="0"/>
        <w:autoSpaceDN w:val="0"/>
        <w:adjustRightInd w:val="0"/>
        <w:rPr>
          <w:sz w:val="28"/>
          <w:szCs w:val="28"/>
        </w:rPr>
      </w:pPr>
      <w:r w:rsidRPr="00FC1B87">
        <w:rPr>
          <w:sz w:val="28"/>
          <w:szCs w:val="28"/>
        </w:rPr>
        <w:t>"__" __________________ 20__ года</w:t>
      </w:r>
    </w:p>
    <w:p w:rsidR="004804C4" w:rsidRPr="00FC1B87" w:rsidRDefault="004804C4" w:rsidP="004804C4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89"/>
        <w:gridCol w:w="765"/>
        <w:gridCol w:w="2027"/>
        <w:gridCol w:w="765"/>
        <w:gridCol w:w="2542"/>
      </w:tblGrid>
      <w:tr w:rsidR="004804C4" w:rsidRPr="00FC1B87" w:rsidTr="004804C4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04C4" w:rsidRPr="00FC1B87" w:rsidRDefault="004804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5" w:type="dxa"/>
            <w:vAlign w:val="bottom"/>
          </w:tcPr>
          <w:p w:rsidR="004804C4" w:rsidRPr="00FC1B87" w:rsidRDefault="004804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04C4" w:rsidRPr="00FC1B87" w:rsidRDefault="004804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5" w:type="dxa"/>
            <w:vAlign w:val="bottom"/>
          </w:tcPr>
          <w:p w:rsidR="004804C4" w:rsidRPr="00FC1B87" w:rsidRDefault="004804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04C4" w:rsidRPr="00FC1B87" w:rsidRDefault="004804C4">
            <w:pPr>
              <w:jc w:val="center"/>
              <w:rPr>
                <w:sz w:val="28"/>
                <w:szCs w:val="28"/>
              </w:rPr>
            </w:pPr>
          </w:p>
        </w:tc>
      </w:tr>
      <w:tr w:rsidR="004804C4" w:rsidRPr="00FC1B87" w:rsidTr="004804C4">
        <w:tc>
          <w:tcPr>
            <w:tcW w:w="3289" w:type="dxa"/>
            <w:hideMark/>
          </w:tcPr>
          <w:p w:rsidR="004804C4" w:rsidRPr="00FC1B87" w:rsidRDefault="004804C4">
            <w:pPr>
              <w:jc w:val="center"/>
              <w:rPr>
                <w:sz w:val="28"/>
                <w:szCs w:val="28"/>
                <w:vertAlign w:val="superscript"/>
              </w:rPr>
            </w:pPr>
            <w:r w:rsidRPr="00FC1B87">
              <w:rPr>
                <w:sz w:val="28"/>
                <w:szCs w:val="28"/>
                <w:vertAlign w:val="superscript"/>
              </w:rPr>
              <w:t>(наименование должности)</w:t>
            </w:r>
          </w:p>
        </w:tc>
        <w:tc>
          <w:tcPr>
            <w:tcW w:w="765" w:type="dxa"/>
          </w:tcPr>
          <w:p w:rsidR="004804C4" w:rsidRPr="00FC1B87" w:rsidRDefault="004804C4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027" w:type="dxa"/>
            <w:hideMark/>
          </w:tcPr>
          <w:p w:rsidR="004804C4" w:rsidRPr="00FC1B87" w:rsidRDefault="004804C4">
            <w:pPr>
              <w:jc w:val="center"/>
              <w:rPr>
                <w:sz w:val="28"/>
                <w:szCs w:val="28"/>
                <w:vertAlign w:val="superscript"/>
              </w:rPr>
            </w:pPr>
            <w:r w:rsidRPr="00FC1B87">
              <w:rPr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765" w:type="dxa"/>
          </w:tcPr>
          <w:p w:rsidR="004804C4" w:rsidRPr="00FC1B87" w:rsidRDefault="004804C4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542" w:type="dxa"/>
            <w:hideMark/>
          </w:tcPr>
          <w:p w:rsidR="004804C4" w:rsidRPr="00FC1B87" w:rsidRDefault="004804C4">
            <w:pPr>
              <w:jc w:val="center"/>
              <w:rPr>
                <w:sz w:val="28"/>
                <w:szCs w:val="28"/>
                <w:vertAlign w:val="superscript"/>
              </w:rPr>
            </w:pPr>
            <w:r w:rsidRPr="00FC1B87">
              <w:rPr>
                <w:sz w:val="28"/>
                <w:szCs w:val="28"/>
                <w:vertAlign w:val="superscript"/>
              </w:rPr>
              <w:t>(инициалы, фамилия)</w:t>
            </w:r>
          </w:p>
        </w:tc>
      </w:tr>
    </w:tbl>
    <w:p w:rsidR="004804C4" w:rsidRPr="00FC1B87" w:rsidRDefault="004804C4" w:rsidP="004804C4">
      <w:pPr>
        <w:ind w:firstLine="6120"/>
        <w:jc w:val="right"/>
        <w:rPr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89"/>
        <w:gridCol w:w="765"/>
        <w:gridCol w:w="2027"/>
        <w:gridCol w:w="765"/>
        <w:gridCol w:w="2542"/>
      </w:tblGrid>
      <w:tr w:rsidR="004804C4" w:rsidRPr="00FC1B87" w:rsidTr="004804C4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04C4" w:rsidRPr="00FC1B87" w:rsidRDefault="004804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5" w:type="dxa"/>
            <w:vAlign w:val="bottom"/>
          </w:tcPr>
          <w:p w:rsidR="004804C4" w:rsidRPr="00FC1B87" w:rsidRDefault="004804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04C4" w:rsidRPr="00FC1B87" w:rsidRDefault="004804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5" w:type="dxa"/>
            <w:vAlign w:val="bottom"/>
          </w:tcPr>
          <w:p w:rsidR="004804C4" w:rsidRPr="00FC1B87" w:rsidRDefault="004804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04C4" w:rsidRPr="00FC1B87" w:rsidRDefault="004804C4">
            <w:pPr>
              <w:jc w:val="center"/>
              <w:rPr>
                <w:sz w:val="28"/>
                <w:szCs w:val="28"/>
              </w:rPr>
            </w:pPr>
          </w:p>
        </w:tc>
      </w:tr>
      <w:tr w:rsidR="004804C4" w:rsidRPr="00FC1B87" w:rsidTr="004804C4">
        <w:tc>
          <w:tcPr>
            <w:tcW w:w="3289" w:type="dxa"/>
            <w:hideMark/>
          </w:tcPr>
          <w:p w:rsidR="004804C4" w:rsidRPr="00FC1B87" w:rsidRDefault="004804C4">
            <w:pPr>
              <w:jc w:val="center"/>
              <w:rPr>
                <w:sz w:val="28"/>
                <w:szCs w:val="28"/>
                <w:vertAlign w:val="superscript"/>
              </w:rPr>
            </w:pPr>
            <w:r w:rsidRPr="00FC1B87">
              <w:rPr>
                <w:sz w:val="28"/>
                <w:szCs w:val="28"/>
                <w:vertAlign w:val="superscript"/>
              </w:rPr>
              <w:t>(наименование должности)</w:t>
            </w:r>
          </w:p>
        </w:tc>
        <w:tc>
          <w:tcPr>
            <w:tcW w:w="765" w:type="dxa"/>
          </w:tcPr>
          <w:p w:rsidR="004804C4" w:rsidRPr="00FC1B87" w:rsidRDefault="004804C4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027" w:type="dxa"/>
            <w:hideMark/>
          </w:tcPr>
          <w:p w:rsidR="004804C4" w:rsidRPr="00FC1B87" w:rsidRDefault="004804C4">
            <w:pPr>
              <w:jc w:val="center"/>
              <w:rPr>
                <w:sz w:val="28"/>
                <w:szCs w:val="28"/>
                <w:vertAlign w:val="superscript"/>
              </w:rPr>
            </w:pPr>
            <w:r w:rsidRPr="00FC1B87">
              <w:rPr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765" w:type="dxa"/>
          </w:tcPr>
          <w:p w:rsidR="004804C4" w:rsidRPr="00FC1B87" w:rsidRDefault="004804C4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542" w:type="dxa"/>
            <w:hideMark/>
          </w:tcPr>
          <w:p w:rsidR="004804C4" w:rsidRPr="00FC1B87" w:rsidRDefault="004804C4">
            <w:pPr>
              <w:jc w:val="center"/>
              <w:rPr>
                <w:sz w:val="28"/>
                <w:szCs w:val="28"/>
                <w:vertAlign w:val="superscript"/>
              </w:rPr>
            </w:pPr>
            <w:r w:rsidRPr="00FC1B87">
              <w:rPr>
                <w:sz w:val="28"/>
                <w:szCs w:val="28"/>
                <w:vertAlign w:val="superscript"/>
              </w:rPr>
              <w:t>(инициалы, фамилия)</w:t>
            </w:r>
          </w:p>
        </w:tc>
      </w:tr>
    </w:tbl>
    <w:p w:rsidR="004804C4" w:rsidRPr="00FC1B87" w:rsidRDefault="004804C4" w:rsidP="004804C4">
      <w:pPr>
        <w:ind w:firstLine="6120"/>
        <w:jc w:val="right"/>
        <w:rPr>
          <w:sz w:val="28"/>
          <w:szCs w:val="28"/>
        </w:rPr>
      </w:pPr>
    </w:p>
    <w:p w:rsidR="004804C4" w:rsidRPr="00FC1B87" w:rsidRDefault="004804C4" w:rsidP="004804C4">
      <w:pPr>
        <w:ind w:firstLine="6120"/>
        <w:jc w:val="right"/>
        <w:rPr>
          <w:sz w:val="28"/>
          <w:szCs w:val="28"/>
        </w:rPr>
      </w:pPr>
    </w:p>
    <w:p w:rsidR="004804C4" w:rsidRPr="00FC1B87" w:rsidRDefault="004804C4" w:rsidP="004804C4">
      <w:pPr>
        <w:autoSpaceDE w:val="0"/>
        <w:autoSpaceDN w:val="0"/>
        <w:adjustRightInd w:val="0"/>
        <w:ind w:firstLine="5940"/>
        <w:jc w:val="right"/>
        <w:outlineLvl w:val="1"/>
        <w:rPr>
          <w:sz w:val="28"/>
          <w:szCs w:val="28"/>
        </w:rPr>
      </w:pPr>
      <w:r w:rsidRPr="00FC1B87">
        <w:rPr>
          <w:sz w:val="28"/>
          <w:szCs w:val="28"/>
        </w:rPr>
        <w:br w:type="page"/>
      </w:r>
      <w:r w:rsidRPr="00FC1B87">
        <w:rPr>
          <w:sz w:val="28"/>
          <w:szCs w:val="28"/>
        </w:rPr>
        <w:lastRenderedPageBreak/>
        <w:t>Приложение 3</w:t>
      </w:r>
    </w:p>
    <w:p w:rsidR="004804C4" w:rsidRPr="00FC1B87" w:rsidRDefault="004804C4" w:rsidP="004804C4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FC1B87">
        <w:rPr>
          <w:sz w:val="28"/>
          <w:szCs w:val="28"/>
        </w:rPr>
        <w:t>к Порядку</w:t>
      </w:r>
      <w:r w:rsidRPr="00FC1B87">
        <w:rPr>
          <w:rFonts w:eastAsia="Calibri"/>
          <w:sz w:val="28"/>
          <w:szCs w:val="28"/>
          <w:lang w:eastAsia="en-US"/>
        </w:rPr>
        <w:t xml:space="preserve"> о проведении</w:t>
      </w:r>
    </w:p>
    <w:p w:rsidR="004804C4" w:rsidRPr="00FC1B87" w:rsidRDefault="004804C4" w:rsidP="004804C4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FC1B87">
        <w:rPr>
          <w:rFonts w:eastAsia="Calibri"/>
          <w:sz w:val="28"/>
          <w:szCs w:val="28"/>
          <w:lang w:eastAsia="en-US"/>
        </w:rPr>
        <w:t>антикоррупционной экспертизы</w:t>
      </w:r>
    </w:p>
    <w:p w:rsidR="004804C4" w:rsidRPr="00FC1B87" w:rsidRDefault="004804C4" w:rsidP="004804C4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FC1B87">
        <w:rPr>
          <w:rFonts w:eastAsia="Calibri"/>
          <w:sz w:val="28"/>
          <w:szCs w:val="28"/>
          <w:lang w:eastAsia="en-US"/>
        </w:rPr>
        <w:t xml:space="preserve">муниципальных нормативных </w:t>
      </w:r>
    </w:p>
    <w:p w:rsidR="004804C4" w:rsidRPr="00FC1B87" w:rsidRDefault="004804C4" w:rsidP="004804C4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FC1B87">
        <w:rPr>
          <w:rFonts w:eastAsia="Calibri"/>
          <w:sz w:val="28"/>
          <w:szCs w:val="28"/>
          <w:lang w:eastAsia="en-US"/>
        </w:rPr>
        <w:t xml:space="preserve">правовых актов Собрания </w:t>
      </w:r>
      <w:r w:rsidRPr="00FC1B87">
        <w:rPr>
          <w:sz w:val="28"/>
          <w:szCs w:val="28"/>
        </w:rPr>
        <w:t>депутатов</w:t>
      </w:r>
    </w:p>
    <w:p w:rsidR="004804C4" w:rsidRPr="00FC1B87" w:rsidRDefault="004804C4" w:rsidP="004804C4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FC1B87">
        <w:rPr>
          <w:sz w:val="28"/>
          <w:szCs w:val="28"/>
        </w:rPr>
        <w:t xml:space="preserve"> МО </w:t>
      </w:r>
      <w:r w:rsidR="00F61810">
        <w:rPr>
          <w:sz w:val="28"/>
          <w:szCs w:val="28"/>
        </w:rPr>
        <w:t>Ломинцевское</w:t>
      </w:r>
      <w:r w:rsidR="005B2299" w:rsidRPr="00FC1B87">
        <w:rPr>
          <w:sz w:val="28"/>
          <w:szCs w:val="28"/>
        </w:rPr>
        <w:t xml:space="preserve"> </w:t>
      </w:r>
      <w:r w:rsidRPr="00FC1B87">
        <w:rPr>
          <w:sz w:val="28"/>
          <w:szCs w:val="28"/>
        </w:rPr>
        <w:t>Щекинского района</w:t>
      </w:r>
    </w:p>
    <w:p w:rsidR="004804C4" w:rsidRPr="00FC1B87" w:rsidRDefault="004804C4" w:rsidP="004804C4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FC1B87">
        <w:rPr>
          <w:sz w:val="28"/>
          <w:szCs w:val="28"/>
        </w:rPr>
        <w:t xml:space="preserve"> и их проектов  </w:t>
      </w:r>
    </w:p>
    <w:p w:rsidR="004804C4" w:rsidRPr="00FC1B87" w:rsidRDefault="004804C4" w:rsidP="004804C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804C4" w:rsidRPr="00FC1B87" w:rsidRDefault="004804C4" w:rsidP="004804C4">
      <w:pPr>
        <w:jc w:val="center"/>
        <w:rPr>
          <w:sz w:val="28"/>
          <w:szCs w:val="28"/>
        </w:rPr>
      </w:pPr>
      <w:r w:rsidRPr="00FC1B87">
        <w:rPr>
          <w:sz w:val="28"/>
          <w:szCs w:val="28"/>
        </w:rPr>
        <w:t>Форма</w:t>
      </w:r>
    </w:p>
    <w:p w:rsidR="004804C4" w:rsidRPr="00FC1B87" w:rsidRDefault="004804C4" w:rsidP="004804C4">
      <w:pPr>
        <w:jc w:val="center"/>
        <w:rPr>
          <w:b/>
          <w:bCs/>
          <w:sz w:val="28"/>
          <w:szCs w:val="28"/>
        </w:rPr>
      </w:pPr>
    </w:p>
    <w:p w:rsidR="004804C4" w:rsidRPr="00FC1B87" w:rsidRDefault="004804C4" w:rsidP="004804C4">
      <w:pPr>
        <w:jc w:val="center"/>
        <w:rPr>
          <w:sz w:val="28"/>
          <w:szCs w:val="28"/>
        </w:rPr>
      </w:pPr>
      <w:r w:rsidRPr="00FC1B87">
        <w:rPr>
          <w:bCs/>
          <w:sz w:val="28"/>
          <w:szCs w:val="28"/>
        </w:rPr>
        <w:t>ЗАКЛЮЧЕНИЕ</w:t>
      </w:r>
      <w:r w:rsidRPr="00FC1B87">
        <w:rPr>
          <w:sz w:val="28"/>
          <w:szCs w:val="28"/>
        </w:rPr>
        <w:br/>
        <w:t>по результатам проведения антикоррупционной экспертизы</w:t>
      </w:r>
    </w:p>
    <w:p w:rsidR="004804C4" w:rsidRPr="00FC1B87" w:rsidRDefault="004804C4" w:rsidP="004804C4">
      <w:pPr>
        <w:jc w:val="center"/>
        <w:rPr>
          <w:sz w:val="28"/>
          <w:szCs w:val="28"/>
        </w:rPr>
      </w:pPr>
      <w:r w:rsidRPr="00FC1B87">
        <w:rPr>
          <w:sz w:val="28"/>
          <w:szCs w:val="28"/>
        </w:rPr>
        <w:t>____________________________________________________________</w:t>
      </w:r>
    </w:p>
    <w:p w:rsidR="004804C4" w:rsidRPr="00FC1B87" w:rsidRDefault="004804C4" w:rsidP="004804C4">
      <w:pPr>
        <w:jc w:val="center"/>
        <w:rPr>
          <w:sz w:val="28"/>
          <w:szCs w:val="28"/>
          <w:vertAlign w:val="superscript"/>
        </w:rPr>
      </w:pPr>
      <w:r w:rsidRPr="00FC1B87">
        <w:rPr>
          <w:sz w:val="28"/>
          <w:szCs w:val="28"/>
          <w:vertAlign w:val="superscript"/>
        </w:rPr>
        <w:t>(наименование проекта муниципального нормативного правового акта)</w:t>
      </w:r>
    </w:p>
    <w:p w:rsidR="004804C4" w:rsidRPr="00FC1B87" w:rsidRDefault="004804C4" w:rsidP="004804C4">
      <w:pPr>
        <w:ind w:firstLine="720"/>
        <w:jc w:val="both"/>
        <w:rPr>
          <w:sz w:val="28"/>
          <w:szCs w:val="28"/>
        </w:rPr>
      </w:pPr>
      <w:proofErr w:type="gramStart"/>
      <w:r w:rsidRPr="00FC1B87">
        <w:rPr>
          <w:sz w:val="28"/>
          <w:szCs w:val="28"/>
        </w:rPr>
        <w:t xml:space="preserve">Комитетом по правовой работе администрации Щекинского района в соответствии с частями 1 и 4 статьи 3 Федерального закона от 17 июля 2009 № 172-ФЗ « Об антикоррупционной экспертизе нормативных правовых актов и проектов нормативных правовых актов», статьей 6 Федерального закона от 25 декабря 2008 № 273-ФЗ «О противодействии коррупции»,  Порядком  о проведении антикоррупционной экспертизы муниципальных нормативных правовых актов Собрания депутатов муниципального образования </w:t>
      </w:r>
      <w:r w:rsidR="00F61810">
        <w:rPr>
          <w:sz w:val="28"/>
          <w:szCs w:val="28"/>
        </w:rPr>
        <w:t>Ломинцевское</w:t>
      </w:r>
      <w:proofErr w:type="gramEnd"/>
      <w:r w:rsidR="005B2299" w:rsidRPr="00FC1B87">
        <w:rPr>
          <w:sz w:val="28"/>
          <w:szCs w:val="28"/>
        </w:rPr>
        <w:t xml:space="preserve"> </w:t>
      </w:r>
      <w:r w:rsidRPr="00FC1B87">
        <w:rPr>
          <w:sz w:val="28"/>
          <w:szCs w:val="28"/>
        </w:rPr>
        <w:t xml:space="preserve">Щекинского района  и их проектов, утвержденных решением Собрания депутатов муниципального образования </w:t>
      </w:r>
      <w:r w:rsidR="00F61810">
        <w:rPr>
          <w:sz w:val="28"/>
          <w:szCs w:val="28"/>
        </w:rPr>
        <w:t>Ломинцевское</w:t>
      </w:r>
      <w:r w:rsidR="005B2299" w:rsidRPr="00FC1B87">
        <w:rPr>
          <w:sz w:val="28"/>
          <w:szCs w:val="28"/>
        </w:rPr>
        <w:t xml:space="preserve"> </w:t>
      </w:r>
      <w:r w:rsidRPr="00FC1B87">
        <w:rPr>
          <w:sz w:val="28"/>
          <w:szCs w:val="28"/>
        </w:rPr>
        <w:t xml:space="preserve">Щекинского района  </w:t>
      </w:r>
      <w:proofErr w:type="gramStart"/>
      <w:r w:rsidRPr="00FC1B87">
        <w:rPr>
          <w:sz w:val="28"/>
          <w:szCs w:val="28"/>
        </w:rPr>
        <w:t>от</w:t>
      </w:r>
      <w:proofErr w:type="gramEnd"/>
      <w:r w:rsidRPr="00FC1B87">
        <w:rPr>
          <w:sz w:val="28"/>
          <w:szCs w:val="28"/>
        </w:rPr>
        <w:t xml:space="preserve"> _______ № _____, проведена антикоррупционная экспертиза </w:t>
      </w:r>
    </w:p>
    <w:p w:rsidR="004804C4" w:rsidRPr="00FC1B87" w:rsidRDefault="004804C4" w:rsidP="004804C4">
      <w:pPr>
        <w:rPr>
          <w:sz w:val="28"/>
          <w:szCs w:val="28"/>
        </w:rPr>
      </w:pPr>
    </w:p>
    <w:p w:rsidR="004804C4" w:rsidRPr="00FC1B87" w:rsidRDefault="004804C4" w:rsidP="004804C4">
      <w:pPr>
        <w:pBdr>
          <w:top w:val="single" w:sz="4" w:space="1" w:color="auto"/>
        </w:pBdr>
        <w:spacing w:after="240"/>
        <w:jc w:val="center"/>
        <w:rPr>
          <w:sz w:val="28"/>
          <w:szCs w:val="28"/>
          <w:vertAlign w:val="superscript"/>
        </w:rPr>
      </w:pPr>
      <w:r w:rsidRPr="00FC1B87">
        <w:rPr>
          <w:sz w:val="28"/>
          <w:szCs w:val="28"/>
          <w:vertAlign w:val="superscript"/>
        </w:rPr>
        <w:t>(наименование проекта муниципального нормативного правового акта)</w:t>
      </w:r>
    </w:p>
    <w:p w:rsidR="004804C4" w:rsidRPr="00FC1B87" w:rsidRDefault="004804C4" w:rsidP="004804C4">
      <w:pPr>
        <w:jc w:val="both"/>
        <w:rPr>
          <w:sz w:val="28"/>
          <w:szCs w:val="28"/>
        </w:rPr>
      </w:pPr>
      <w:r w:rsidRPr="00FC1B87">
        <w:rPr>
          <w:sz w:val="28"/>
          <w:szCs w:val="28"/>
        </w:rPr>
        <w:t>в целях выявления в нем коррупциогенных факторов и их последующего устранения.</w:t>
      </w:r>
    </w:p>
    <w:p w:rsidR="004804C4" w:rsidRPr="00FC1B87" w:rsidRDefault="004804C4" w:rsidP="004804C4">
      <w:pPr>
        <w:spacing w:before="240"/>
        <w:rPr>
          <w:b/>
          <w:bCs/>
          <w:sz w:val="28"/>
          <w:szCs w:val="28"/>
        </w:rPr>
      </w:pPr>
      <w:r w:rsidRPr="00FC1B87">
        <w:rPr>
          <w:b/>
          <w:bCs/>
          <w:sz w:val="28"/>
          <w:szCs w:val="28"/>
        </w:rPr>
        <w:t>Вариант 1:</w:t>
      </w:r>
    </w:p>
    <w:p w:rsidR="004804C4" w:rsidRPr="00FC1B87" w:rsidRDefault="004804C4" w:rsidP="004804C4">
      <w:pPr>
        <w:ind w:firstLine="567"/>
        <w:rPr>
          <w:sz w:val="28"/>
          <w:szCs w:val="28"/>
        </w:rPr>
      </w:pPr>
      <w:r w:rsidRPr="00FC1B87">
        <w:rPr>
          <w:sz w:val="28"/>
          <w:szCs w:val="28"/>
        </w:rPr>
        <w:t xml:space="preserve">В </w:t>
      </w:r>
      <w:proofErr w:type="gramStart"/>
      <w:r w:rsidRPr="00FC1B87">
        <w:rPr>
          <w:sz w:val="28"/>
          <w:szCs w:val="28"/>
        </w:rPr>
        <w:t>представленном</w:t>
      </w:r>
      <w:proofErr w:type="gramEnd"/>
    </w:p>
    <w:p w:rsidR="004804C4" w:rsidRPr="00FC1B87" w:rsidRDefault="004804C4" w:rsidP="004804C4">
      <w:pPr>
        <w:pBdr>
          <w:top w:val="single" w:sz="4" w:space="1" w:color="auto"/>
        </w:pBdr>
        <w:spacing w:after="240"/>
        <w:jc w:val="center"/>
        <w:rPr>
          <w:sz w:val="28"/>
          <w:szCs w:val="28"/>
          <w:vertAlign w:val="superscript"/>
        </w:rPr>
      </w:pPr>
      <w:r w:rsidRPr="00FC1B87">
        <w:rPr>
          <w:sz w:val="28"/>
          <w:szCs w:val="28"/>
          <w:vertAlign w:val="superscript"/>
        </w:rPr>
        <w:t>(наименование проекта муниципального нормативного правового акта)</w:t>
      </w:r>
    </w:p>
    <w:p w:rsidR="004804C4" w:rsidRPr="00FC1B87" w:rsidRDefault="004804C4" w:rsidP="004804C4">
      <w:pPr>
        <w:rPr>
          <w:sz w:val="28"/>
          <w:szCs w:val="28"/>
        </w:rPr>
      </w:pPr>
      <w:proofErr w:type="spellStart"/>
      <w:r w:rsidRPr="00FC1B87">
        <w:rPr>
          <w:sz w:val="28"/>
          <w:szCs w:val="28"/>
        </w:rPr>
        <w:t>коррупциогенные</w:t>
      </w:r>
      <w:proofErr w:type="spellEnd"/>
      <w:r w:rsidRPr="00FC1B87">
        <w:rPr>
          <w:sz w:val="28"/>
          <w:szCs w:val="28"/>
        </w:rPr>
        <w:t xml:space="preserve"> факторы не выявлены.</w:t>
      </w:r>
    </w:p>
    <w:p w:rsidR="004804C4" w:rsidRPr="00FC1B87" w:rsidRDefault="004804C4" w:rsidP="004804C4">
      <w:pPr>
        <w:spacing w:before="240"/>
        <w:rPr>
          <w:b/>
          <w:bCs/>
          <w:sz w:val="28"/>
          <w:szCs w:val="28"/>
        </w:rPr>
      </w:pPr>
      <w:r w:rsidRPr="00FC1B87">
        <w:rPr>
          <w:b/>
          <w:bCs/>
          <w:sz w:val="28"/>
          <w:szCs w:val="28"/>
        </w:rPr>
        <w:t>Вариант 2:</w:t>
      </w:r>
    </w:p>
    <w:p w:rsidR="004804C4" w:rsidRPr="00FC1B87" w:rsidRDefault="004804C4" w:rsidP="004804C4">
      <w:pPr>
        <w:ind w:firstLine="567"/>
        <w:rPr>
          <w:sz w:val="28"/>
          <w:szCs w:val="28"/>
        </w:rPr>
      </w:pPr>
      <w:r w:rsidRPr="00FC1B87">
        <w:rPr>
          <w:sz w:val="28"/>
          <w:szCs w:val="28"/>
        </w:rPr>
        <w:t xml:space="preserve">В </w:t>
      </w:r>
      <w:proofErr w:type="gramStart"/>
      <w:r w:rsidRPr="00FC1B87">
        <w:rPr>
          <w:sz w:val="28"/>
          <w:szCs w:val="28"/>
        </w:rPr>
        <w:t>представленном</w:t>
      </w:r>
      <w:proofErr w:type="gramEnd"/>
    </w:p>
    <w:p w:rsidR="004804C4" w:rsidRPr="00FC1B87" w:rsidRDefault="004804C4" w:rsidP="004804C4">
      <w:pPr>
        <w:pBdr>
          <w:top w:val="single" w:sz="4" w:space="1" w:color="auto"/>
        </w:pBdr>
        <w:spacing w:after="240"/>
        <w:jc w:val="center"/>
        <w:rPr>
          <w:sz w:val="28"/>
          <w:szCs w:val="28"/>
          <w:vertAlign w:val="superscript"/>
        </w:rPr>
      </w:pPr>
      <w:r w:rsidRPr="00FC1B87">
        <w:rPr>
          <w:sz w:val="28"/>
          <w:szCs w:val="28"/>
          <w:vertAlign w:val="superscript"/>
        </w:rPr>
        <w:t>(наименование проекта муниципального нормативного правового акта)</w:t>
      </w:r>
    </w:p>
    <w:p w:rsidR="004804C4" w:rsidRPr="00FC1B87" w:rsidRDefault="004804C4" w:rsidP="004804C4">
      <w:pPr>
        <w:rPr>
          <w:sz w:val="28"/>
          <w:szCs w:val="28"/>
        </w:rPr>
      </w:pPr>
      <w:r w:rsidRPr="00FC1B87">
        <w:rPr>
          <w:sz w:val="28"/>
          <w:szCs w:val="28"/>
        </w:rPr>
        <w:t xml:space="preserve">выявлены </w:t>
      </w:r>
      <w:proofErr w:type="spellStart"/>
      <w:r w:rsidRPr="00FC1B87">
        <w:rPr>
          <w:sz w:val="28"/>
          <w:szCs w:val="28"/>
        </w:rPr>
        <w:t>коррупциогенные</w:t>
      </w:r>
      <w:proofErr w:type="spellEnd"/>
      <w:r w:rsidRPr="00FC1B87">
        <w:rPr>
          <w:sz w:val="28"/>
          <w:szCs w:val="28"/>
        </w:rPr>
        <w:t xml:space="preserve"> факторы </w:t>
      </w:r>
      <w:r w:rsidRPr="00FC1B87">
        <w:rPr>
          <w:sz w:val="28"/>
          <w:szCs w:val="28"/>
          <w:vertAlign w:val="superscript"/>
        </w:rPr>
        <w:endnoteReference w:id="1"/>
      </w:r>
      <w:r w:rsidRPr="00FC1B87">
        <w:rPr>
          <w:sz w:val="28"/>
          <w:szCs w:val="28"/>
        </w:rPr>
        <w:t>.</w:t>
      </w:r>
    </w:p>
    <w:p w:rsidR="004804C4" w:rsidRPr="00FC1B87" w:rsidRDefault="004804C4" w:rsidP="004804C4">
      <w:pPr>
        <w:spacing w:before="240"/>
        <w:ind w:firstLine="567"/>
        <w:jc w:val="both"/>
        <w:rPr>
          <w:sz w:val="28"/>
          <w:szCs w:val="28"/>
        </w:rPr>
      </w:pPr>
      <w:r w:rsidRPr="00FC1B87">
        <w:rPr>
          <w:sz w:val="28"/>
          <w:szCs w:val="28"/>
        </w:rPr>
        <w:t>В целях устранения выявленных коррупциогенных факторов предлагается</w:t>
      </w:r>
      <w:r w:rsidRPr="00FC1B87">
        <w:rPr>
          <w:sz w:val="28"/>
          <w:szCs w:val="28"/>
        </w:rPr>
        <w:br/>
      </w:r>
    </w:p>
    <w:p w:rsidR="004804C4" w:rsidRPr="00FC1B87" w:rsidRDefault="004804C4" w:rsidP="004804C4">
      <w:pPr>
        <w:pBdr>
          <w:top w:val="single" w:sz="4" w:space="1" w:color="auto"/>
        </w:pBdr>
        <w:spacing w:after="240"/>
        <w:jc w:val="center"/>
        <w:rPr>
          <w:sz w:val="28"/>
          <w:szCs w:val="28"/>
          <w:vertAlign w:val="superscript"/>
        </w:rPr>
      </w:pPr>
      <w:r w:rsidRPr="00FC1B87">
        <w:rPr>
          <w:sz w:val="28"/>
          <w:szCs w:val="28"/>
          <w:vertAlign w:val="superscript"/>
        </w:rPr>
        <w:lastRenderedPageBreak/>
        <w:t>(указывается способ устранения коррупциогенных факторов: исключение из текста документа, изложение его в другой редакции, внесение иных изменений в текст рассматриваемого документа либо в иной документ или иной способ)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89"/>
        <w:gridCol w:w="765"/>
        <w:gridCol w:w="2027"/>
        <w:gridCol w:w="765"/>
        <w:gridCol w:w="2542"/>
      </w:tblGrid>
      <w:tr w:rsidR="004804C4" w:rsidRPr="00FC1B87" w:rsidTr="004804C4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04C4" w:rsidRPr="00FC1B87" w:rsidRDefault="004804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5" w:type="dxa"/>
            <w:vAlign w:val="bottom"/>
          </w:tcPr>
          <w:p w:rsidR="004804C4" w:rsidRPr="00FC1B87" w:rsidRDefault="004804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04C4" w:rsidRPr="00FC1B87" w:rsidRDefault="004804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5" w:type="dxa"/>
            <w:vAlign w:val="bottom"/>
          </w:tcPr>
          <w:p w:rsidR="004804C4" w:rsidRPr="00FC1B87" w:rsidRDefault="004804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04C4" w:rsidRPr="00FC1B87" w:rsidRDefault="004804C4">
            <w:pPr>
              <w:jc w:val="center"/>
              <w:rPr>
                <w:sz w:val="28"/>
                <w:szCs w:val="28"/>
              </w:rPr>
            </w:pPr>
          </w:p>
        </w:tc>
      </w:tr>
      <w:tr w:rsidR="004804C4" w:rsidRPr="00FC1B87" w:rsidTr="004804C4">
        <w:tc>
          <w:tcPr>
            <w:tcW w:w="3289" w:type="dxa"/>
            <w:hideMark/>
          </w:tcPr>
          <w:p w:rsidR="004804C4" w:rsidRPr="00FC1B87" w:rsidRDefault="004804C4">
            <w:pPr>
              <w:jc w:val="center"/>
              <w:rPr>
                <w:sz w:val="28"/>
                <w:szCs w:val="28"/>
                <w:vertAlign w:val="superscript"/>
              </w:rPr>
            </w:pPr>
            <w:r w:rsidRPr="00FC1B87">
              <w:rPr>
                <w:sz w:val="28"/>
                <w:szCs w:val="28"/>
                <w:vertAlign w:val="superscript"/>
              </w:rPr>
              <w:t>(наименование должности)</w:t>
            </w:r>
          </w:p>
        </w:tc>
        <w:tc>
          <w:tcPr>
            <w:tcW w:w="765" w:type="dxa"/>
          </w:tcPr>
          <w:p w:rsidR="004804C4" w:rsidRPr="00FC1B87" w:rsidRDefault="004804C4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027" w:type="dxa"/>
            <w:hideMark/>
          </w:tcPr>
          <w:p w:rsidR="004804C4" w:rsidRPr="00FC1B87" w:rsidRDefault="004804C4">
            <w:pPr>
              <w:jc w:val="center"/>
              <w:rPr>
                <w:sz w:val="28"/>
                <w:szCs w:val="28"/>
                <w:vertAlign w:val="superscript"/>
              </w:rPr>
            </w:pPr>
            <w:r w:rsidRPr="00FC1B87">
              <w:rPr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765" w:type="dxa"/>
          </w:tcPr>
          <w:p w:rsidR="004804C4" w:rsidRPr="00FC1B87" w:rsidRDefault="004804C4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542" w:type="dxa"/>
            <w:hideMark/>
          </w:tcPr>
          <w:p w:rsidR="004804C4" w:rsidRPr="00FC1B87" w:rsidRDefault="004804C4">
            <w:pPr>
              <w:jc w:val="center"/>
              <w:rPr>
                <w:sz w:val="28"/>
                <w:szCs w:val="28"/>
                <w:vertAlign w:val="superscript"/>
              </w:rPr>
            </w:pPr>
            <w:r w:rsidRPr="00FC1B87">
              <w:rPr>
                <w:sz w:val="28"/>
                <w:szCs w:val="28"/>
                <w:vertAlign w:val="superscript"/>
              </w:rPr>
              <w:t>(инициалы, фамилия)</w:t>
            </w:r>
          </w:p>
        </w:tc>
      </w:tr>
    </w:tbl>
    <w:p w:rsidR="004804C4" w:rsidRPr="00FC1B87" w:rsidRDefault="004804C4" w:rsidP="004804C4">
      <w:pPr>
        <w:pStyle w:val="a5"/>
        <w:ind w:firstLine="567"/>
        <w:jc w:val="both"/>
        <w:rPr>
          <w:sz w:val="28"/>
          <w:szCs w:val="28"/>
        </w:rPr>
      </w:pPr>
    </w:p>
    <w:p w:rsidR="004804C4" w:rsidRPr="00FC1B87" w:rsidRDefault="004804C4" w:rsidP="004804C4">
      <w:pPr>
        <w:pStyle w:val="a5"/>
        <w:ind w:firstLine="567"/>
        <w:jc w:val="both"/>
        <w:rPr>
          <w:sz w:val="28"/>
          <w:szCs w:val="28"/>
        </w:rPr>
      </w:pPr>
    </w:p>
    <w:p w:rsidR="004804C4" w:rsidRPr="00FC1B87" w:rsidRDefault="004804C4" w:rsidP="004804C4">
      <w:pPr>
        <w:pStyle w:val="a5"/>
        <w:ind w:firstLine="567"/>
        <w:jc w:val="both"/>
        <w:rPr>
          <w:sz w:val="22"/>
          <w:szCs w:val="22"/>
        </w:rPr>
      </w:pPr>
      <w:r w:rsidRPr="00FC1B87">
        <w:rPr>
          <w:rStyle w:val="aa"/>
          <w:sz w:val="28"/>
          <w:szCs w:val="28"/>
        </w:rPr>
        <w:footnoteRef/>
      </w:r>
      <w:r w:rsidRPr="00FC1B87">
        <w:rPr>
          <w:sz w:val="28"/>
          <w:szCs w:val="28"/>
        </w:rPr>
        <w:t> </w:t>
      </w:r>
      <w:proofErr w:type="gramStart"/>
      <w:r w:rsidRPr="00FC1B87">
        <w:rPr>
          <w:sz w:val="22"/>
          <w:szCs w:val="22"/>
        </w:rPr>
        <w:t xml:space="preserve">Отражаются все положения нормативного правового акта, его проекта или иного документа, в которых выявлены </w:t>
      </w:r>
      <w:proofErr w:type="spellStart"/>
      <w:r w:rsidRPr="00FC1B87">
        <w:rPr>
          <w:sz w:val="22"/>
          <w:szCs w:val="22"/>
        </w:rPr>
        <w:t>коррупциогенные</w:t>
      </w:r>
      <w:proofErr w:type="spellEnd"/>
      <w:r w:rsidRPr="00FC1B87">
        <w:rPr>
          <w:sz w:val="22"/>
          <w:szCs w:val="22"/>
        </w:rPr>
        <w:t xml:space="preserve"> факторы, с указанием его структурных единиц (разделов, глав, статей, частей, пунктов, подпунктов, абзацев) и соответствующих коррупциогенных факторов со ссылкой на положения методики, утвержденной Постановлением Правительства Российской Федерации от 26 февраля 2010 г. № 96 </w:t>
      </w:r>
      <w:proofErr w:type="gramEnd"/>
    </w:p>
    <w:p w:rsidR="004804C4" w:rsidRPr="00FC1B87" w:rsidRDefault="004804C4" w:rsidP="004804C4">
      <w:pPr>
        <w:rPr>
          <w:sz w:val="28"/>
          <w:szCs w:val="28"/>
        </w:rPr>
        <w:sectPr w:rsidR="004804C4" w:rsidRPr="00FC1B87">
          <w:pgSz w:w="11906" w:h="16838"/>
          <w:pgMar w:top="1134" w:right="850" w:bottom="1134" w:left="1701" w:header="708" w:footer="708" w:gutter="0"/>
          <w:cols w:space="720"/>
        </w:sectPr>
      </w:pPr>
    </w:p>
    <w:p w:rsidR="004804C4" w:rsidRPr="00FC1B87" w:rsidRDefault="004804C4" w:rsidP="004804C4">
      <w:pPr>
        <w:autoSpaceDE w:val="0"/>
        <w:autoSpaceDN w:val="0"/>
        <w:adjustRightInd w:val="0"/>
        <w:ind w:firstLine="5940"/>
        <w:jc w:val="right"/>
        <w:outlineLvl w:val="1"/>
        <w:rPr>
          <w:sz w:val="28"/>
          <w:szCs w:val="28"/>
        </w:rPr>
      </w:pPr>
      <w:bookmarkStart w:id="6" w:name="Par158"/>
      <w:bookmarkEnd w:id="6"/>
      <w:r w:rsidRPr="00FC1B87">
        <w:rPr>
          <w:sz w:val="28"/>
          <w:szCs w:val="28"/>
        </w:rPr>
        <w:lastRenderedPageBreak/>
        <w:t>Приложение 4</w:t>
      </w:r>
    </w:p>
    <w:p w:rsidR="004804C4" w:rsidRPr="00FC1B87" w:rsidRDefault="004804C4" w:rsidP="004804C4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FC1B87">
        <w:rPr>
          <w:sz w:val="28"/>
          <w:szCs w:val="28"/>
        </w:rPr>
        <w:t>к Порядку</w:t>
      </w:r>
      <w:r w:rsidRPr="00FC1B87">
        <w:rPr>
          <w:rFonts w:eastAsia="Calibri"/>
          <w:sz w:val="28"/>
          <w:szCs w:val="28"/>
          <w:lang w:eastAsia="en-US"/>
        </w:rPr>
        <w:t xml:space="preserve"> о проведении</w:t>
      </w:r>
    </w:p>
    <w:p w:rsidR="004804C4" w:rsidRPr="00FC1B87" w:rsidRDefault="004804C4" w:rsidP="004804C4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FC1B87">
        <w:rPr>
          <w:rFonts w:eastAsia="Calibri"/>
          <w:sz w:val="28"/>
          <w:szCs w:val="28"/>
          <w:lang w:eastAsia="en-US"/>
        </w:rPr>
        <w:t>антикоррупционной экспертизы</w:t>
      </w:r>
    </w:p>
    <w:p w:rsidR="004804C4" w:rsidRPr="00FC1B87" w:rsidRDefault="004804C4" w:rsidP="004804C4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FC1B87">
        <w:rPr>
          <w:rFonts w:eastAsia="Calibri"/>
          <w:sz w:val="28"/>
          <w:szCs w:val="28"/>
          <w:lang w:eastAsia="en-US"/>
        </w:rPr>
        <w:t xml:space="preserve">муниципальных нормативных </w:t>
      </w:r>
    </w:p>
    <w:p w:rsidR="004804C4" w:rsidRPr="00FC1B87" w:rsidRDefault="004804C4" w:rsidP="004804C4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FC1B87">
        <w:rPr>
          <w:rFonts w:eastAsia="Calibri"/>
          <w:sz w:val="28"/>
          <w:szCs w:val="28"/>
          <w:lang w:eastAsia="en-US"/>
        </w:rPr>
        <w:t xml:space="preserve">правовых актов Собрания </w:t>
      </w:r>
      <w:r w:rsidRPr="00FC1B87">
        <w:rPr>
          <w:sz w:val="28"/>
          <w:szCs w:val="28"/>
        </w:rPr>
        <w:t>депутатов</w:t>
      </w:r>
    </w:p>
    <w:p w:rsidR="004804C4" w:rsidRPr="00FC1B87" w:rsidRDefault="004804C4" w:rsidP="004804C4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FC1B87">
        <w:rPr>
          <w:sz w:val="28"/>
          <w:szCs w:val="28"/>
        </w:rPr>
        <w:t xml:space="preserve"> МО </w:t>
      </w:r>
      <w:r w:rsidR="00F61810">
        <w:rPr>
          <w:sz w:val="28"/>
          <w:szCs w:val="28"/>
        </w:rPr>
        <w:t>Ломинцевское</w:t>
      </w:r>
      <w:r w:rsidR="005B2299" w:rsidRPr="00FC1B87">
        <w:rPr>
          <w:sz w:val="28"/>
          <w:szCs w:val="28"/>
        </w:rPr>
        <w:t xml:space="preserve"> </w:t>
      </w:r>
      <w:r w:rsidRPr="00FC1B87">
        <w:rPr>
          <w:sz w:val="28"/>
          <w:szCs w:val="28"/>
        </w:rPr>
        <w:t>Щекинского района</w:t>
      </w:r>
    </w:p>
    <w:p w:rsidR="004804C4" w:rsidRPr="00FC1B87" w:rsidRDefault="004804C4" w:rsidP="004804C4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FC1B87">
        <w:rPr>
          <w:sz w:val="28"/>
          <w:szCs w:val="28"/>
        </w:rPr>
        <w:t xml:space="preserve"> и их проектов  </w:t>
      </w:r>
    </w:p>
    <w:p w:rsidR="004804C4" w:rsidRPr="00FC1B87" w:rsidRDefault="004804C4" w:rsidP="004804C4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4804C4" w:rsidRPr="00FC1B87" w:rsidRDefault="004804C4" w:rsidP="004804C4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bookmarkStart w:id="7" w:name="Par166"/>
      <w:bookmarkEnd w:id="7"/>
      <w:r w:rsidRPr="00FC1B87">
        <w:rPr>
          <w:rFonts w:eastAsia="Calibri"/>
          <w:sz w:val="28"/>
          <w:szCs w:val="28"/>
          <w:lang w:eastAsia="en-US"/>
        </w:rPr>
        <w:t>ЖУРНАЛ</w:t>
      </w:r>
    </w:p>
    <w:p w:rsidR="004804C4" w:rsidRPr="00FC1B87" w:rsidRDefault="004804C4" w:rsidP="004804C4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FC1B87">
        <w:rPr>
          <w:rFonts w:eastAsia="Calibri"/>
          <w:sz w:val="28"/>
          <w:szCs w:val="28"/>
          <w:lang w:eastAsia="en-US"/>
        </w:rPr>
        <w:t>УЧЕТА ПРОЕКТОВ МУНИЦИПАЛЬНЫХ НОРМАТИВНЫХ ПРАВОВЫХ АКТОВ</w:t>
      </w:r>
    </w:p>
    <w:p w:rsidR="004804C4" w:rsidRPr="00FC1B87" w:rsidRDefault="004804C4" w:rsidP="004804C4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FC1B87">
        <w:rPr>
          <w:rFonts w:eastAsia="Calibri"/>
          <w:sz w:val="28"/>
          <w:szCs w:val="28"/>
          <w:lang w:eastAsia="en-US"/>
        </w:rPr>
        <w:t>И НОРМАТИВНЫХ ПРАВОВЫХ АКТОВ, ПОСТУПИВШИХ</w:t>
      </w:r>
    </w:p>
    <w:p w:rsidR="004804C4" w:rsidRPr="00FC1B87" w:rsidRDefault="004804C4" w:rsidP="004804C4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FC1B87">
        <w:rPr>
          <w:rFonts w:eastAsia="Calibri"/>
          <w:sz w:val="28"/>
          <w:szCs w:val="28"/>
          <w:lang w:eastAsia="en-US"/>
        </w:rPr>
        <w:t>НА АНТИКОРРУПЦИОННУЮ ЭКСПЕРТИЗУ</w:t>
      </w:r>
    </w:p>
    <w:p w:rsidR="004804C4" w:rsidRPr="00FC1B87" w:rsidRDefault="004804C4" w:rsidP="004804C4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972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494"/>
        <w:gridCol w:w="1558"/>
        <w:gridCol w:w="1558"/>
        <w:gridCol w:w="2409"/>
        <w:gridCol w:w="1275"/>
      </w:tblGrid>
      <w:tr w:rsidR="004804C4" w:rsidRPr="00FC1B87" w:rsidTr="004804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04C4" w:rsidRPr="00FC1B87" w:rsidRDefault="00F6181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№</w:t>
            </w:r>
            <w:r w:rsidR="004804C4" w:rsidRPr="00FC1B87">
              <w:rPr>
                <w:rFonts w:eastAsia="Calibri"/>
                <w:sz w:val="28"/>
                <w:szCs w:val="28"/>
                <w:lang w:eastAsia="en-US"/>
              </w:rPr>
              <w:t xml:space="preserve"> п/п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04C4" w:rsidRPr="00FC1B87" w:rsidRDefault="004804C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C1B87">
              <w:rPr>
                <w:rFonts w:eastAsia="Calibri"/>
                <w:sz w:val="28"/>
                <w:szCs w:val="28"/>
                <w:lang w:eastAsia="en-US"/>
              </w:rPr>
              <w:t>Наименование проекта НПА, НПА, структурное подразделение исполнителя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04C4" w:rsidRPr="00FC1B87" w:rsidRDefault="004804C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C1B87">
              <w:rPr>
                <w:rFonts w:eastAsia="Calibri"/>
                <w:sz w:val="28"/>
                <w:szCs w:val="28"/>
                <w:lang w:eastAsia="en-US"/>
              </w:rPr>
              <w:t>Дата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04C4" w:rsidRPr="00FC1B87" w:rsidRDefault="004804C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C1B87">
              <w:rPr>
                <w:rFonts w:eastAsia="Calibri"/>
                <w:sz w:val="28"/>
                <w:szCs w:val="28"/>
                <w:lang w:eastAsia="en-US"/>
              </w:rPr>
              <w:t>Дата заключения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04C4" w:rsidRPr="00FC1B87" w:rsidRDefault="004804C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C1B87">
              <w:rPr>
                <w:rFonts w:eastAsia="Calibri"/>
                <w:sz w:val="28"/>
                <w:szCs w:val="28"/>
                <w:lang w:eastAsia="en-US"/>
              </w:rPr>
              <w:t>ФИО специалиста, должность специалиста, выдавшего заключение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04C4" w:rsidRPr="00FC1B87" w:rsidRDefault="004804C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C1B87">
              <w:rPr>
                <w:rFonts w:eastAsia="Calibri"/>
                <w:sz w:val="28"/>
                <w:szCs w:val="28"/>
                <w:lang w:eastAsia="en-US"/>
              </w:rPr>
              <w:t>Примечание</w:t>
            </w:r>
          </w:p>
        </w:tc>
      </w:tr>
      <w:tr w:rsidR="004804C4" w:rsidRPr="00FC1B87" w:rsidTr="004804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04C4" w:rsidRPr="00FC1B87" w:rsidRDefault="004804C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04C4" w:rsidRPr="00FC1B87" w:rsidRDefault="004804C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04C4" w:rsidRPr="00FC1B87" w:rsidRDefault="004804C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04C4" w:rsidRPr="00FC1B87" w:rsidRDefault="004804C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04C4" w:rsidRPr="00FC1B87" w:rsidRDefault="004804C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04C4" w:rsidRPr="00FC1B87" w:rsidRDefault="004804C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4804C4" w:rsidRPr="00FC1B87" w:rsidRDefault="004804C4" w:rsidP="004804C4">
      <w:pPr>
        <w:pStyle w:val="a4"/>
        <w:ind w:firstLine="900"/>
        <w:jc w:val="center"/>
        <w:rPr>
          <w:rFonts w:ascii="Times New Roman" w:hAnsi="Times New Roman" w:cs="Times New Roman"/>
          <w:sz w:val="28"/>
          <w:szCs w:val="28"/>
        </w:rPr>
      </w:pPr>
    </w:p>
    <w:p w:rsidR="00DA460D" w:rsidRPr="00FC1B87" w:rsidRDefault="00DA460D">
      <w:pPr>
        <w:rPr>
          <w:sz w:val="28"/>
          <w:szCs w:val="28"/>
        </w:rPr>
      </w:pPr>
    </w:p>
    <w:sectPr w:rsidR="00DA460D" w:rsidRPr="00FC1B87" w:rsidSect="008E553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90C" w:rsidRDefault="005D290C" w:rsidP="004804C4">
      <w:r>
        <w:separator/>
      </w:r>
    </w:p>
  </w:endnote>
  <w:endnote w:type="continuationSeparator" w:id="0">
    <w:p w:rsidR="005D290C" w:rsidRDefault="005D290C" w:rsidP="004804C4">
      <w:r>
        <w:continuationSeparator/>
      </w:r>
    </w:p>
  </w:endnote>
  <w:endnote w:id="1">
    <w:p w:rsidR="004804C4" w:rsidRPr="00FC1B87" w:rsidRDefault="004804C4" w:rsidP="004804C4">
      <w:pPr>
        <w:pStyle w:val="a5"/>
        <w:ind w:firstLine="567"/>
        <w:jc w:val="both"/>
        <w:rPr>
          <w:sz w:val="22"/>
          <w:szCs w:val="22"/>
        </w:rPr>
      </w:pPr>
      <w:r>
        <w:rPr>
          <w:rStyle w:val="aa"/>
          <w:rFonts w:ascii="Arial" w:hAnsi="Arial" w:cs="Arial"/>
          <w:sz w:val="14"/>
          <w:szCs w:val="14"/>
        </w:rPr>
        <w:endnoteRef/>
      </w:r>
      <w:r>
        <w:rPr>
          <w:rFonts w:ascii="Arial" w:hAnsi="Arial" w:cs="Arial"/>
          <w:sz w:val="14"/>
          <w:szCs w:val="14"/>
        </w:rPr>
        <w:t> </w:t>
      </w:r>
      <w:proofErr w:type="gramStart"/>
      <w:r w:rsidRPr="00FC1B87">
        <w:rPr>
          <w:sz w:val="22"/>
          <w:szCs w:val="22"/>
        </w:rPr>
        <w:t xml:space="preserve">Отражаются все положения нормативного правового акта, его проекта или иного документа, в которых выявлены </w:t>
      </w:r>
      <w:proofErr w:type="spellStart"/>
      <w:r w:rsidRPr="00FC1B87">
        <w:rPr>
          <w:sz w:val="22"/>
          <w:szCs w:val="22"/>
        </w:rPr>
        <w:t>коррупциогенные</w:t>
      </w:r>
      <w:proofErr w:type="spellEnd"/>
      <w:r w:rsidRPr="00FC1B87">
        <w:rPr>
          <w:sz w:val="22"/>
          <w:szCs w:val="22"/>
        </w:rPr>
        <w:t xml:space="preserve"> факторы, с указанием его структурных единиц (разделов, глав, статей, частей, пунктов, подпунктов, абзацев) и соответствующих коррупциогенных факторов со ссылкой на положения методики, утвержденной Постановлением Правительства Российской Федерации от 26 февраля 2010 № 96 </w:t>
      </w:r>
      <w:proofErr w:type="gramEnd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90C" w:rsidRDefault="005D290C" w:rsidP="004804C4">
      <w:r>
        <w:separator/>
      </w:r>
    </w:p>
  </w:footnote>
  <w:footnote w:type="continuationSeparator" w:id="0">
    <w:p w:rsidR="005D290C" w:rsidRDefault="005D290C" w:rsidP="004804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4C54"/>
    <w:rsid w:val="000200E5"/>
    <w:rsid w:val="0007526F"/>
    <w:rsid w:val="00126705"/>
    <w:rsid w:val="001F54B0"/>
    <w:rsid w:val="00216B34"/>
    <w:rsid w:val="004804C4"/>
    <w:rsid w:val="00572E6A"/>
    <w:rsid w:val="005B2299"/>
    <w:rsid w:val="005D290C"/>
    <w:rsid w:val="00677FDF"/>
    <w:rsid w:val="00741AF1"/>
    <w:rsid w:val="007570D9"/>
    <w:rsid w:val="007F4C54"/>
    <w:rsid w:val="008E5538"/>
    <w:rsid w:val="00921ABB"/>
    <w:rsid w:val="00934DC6"/>
    <w:rsid w:val="00C74C3B"/>
    <w:rsid w:val="00D84FF3"/>
    <w:rsid w:val="00DA460D"/>
    <w:rsid w:val="00DE3AF1"/>
    <w:rsid w:val="00E02B25"/>
    <w:rsid w:val="00E5782F"/>
    <w:rsid w:val="00F00F14"/>
    <w:rsid w:val="00F61810"/>
    <w:rsid w:val="00FC1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04C4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804C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04C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804C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4804C4"/>
    <w:rPr>
      <w:color w:val="0000FF" w:themeColor="hyperlink"/>
      <w:u w:val="single"/>
    </w:rPr>
  </w:style>
  <w:style w:type="paragraph" w:styleId="a4">
    <w:name w:val="Normal (Web)"/>
    <w:basedOn w:val="a"/>
    <w:semiHidden/>
    <w:unhideWhenUsed/>
    <w:rsid w:val="004804C4"/>
    <w:pPr>
      <w:spacing w:before="100" w:beforeAutospacing="1" w:after="100" w:afterAutospacing="1" w:line="270" w:lineRule="atLeast"/>
      <w:jc w:val="both"/>
    </w:pPr>
    <w:rPr>
      <w:rFonts w:ascii="Arial" w:hAnsi="Arial" w:cs="Arial"/>
      <w:color w:val="333333"/>
      <w:sz w:val="18"/>
      <w:szCs w:val="18"/>
    </w:rPr>
  </w:style>
  <w:style w:type="paragraph" w:styleId="a5">
    <w:name w:val="endnote text"/>
    <w:basedOn w:val="a"/>
    <w:link w:val="a6"/>
    <w:semiHidden/>
    <w:unhideWhenUsed/>
    <w:rsid w:val="004804C4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semiHidden/>
    <w:rsid w:val="004804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semiHidden/>
    <w:unhideWhenUsed/>
    <w:rsid w:val="004804C4"/>
    <w:pPr>
      <w:snapToGrid w:val="0"/>
      <w:jc w:val="both"/>
    </w:pPr>
    <w:rPr>
      <w:rFonts w:ascii="Courier New" w:hAnsi="Courier New"/>
      <w:sz w:val="20"/>
      <w:szCs w:val="20"/>
      <w:lang w:val="en-US"/>
    </w:rPr>
  </w:style>
  <w:style w:type="character" w:customStyle="1" w:styleId="a8">
    <w:name w:val="Основной текст Знак"/>
    <w:basedOn w:val="a0"/>
    <w:link w:val="a7"/>
    <w:semiHidden/>
    <w:rsid w:val="004804C4"/>
    <w:rPr>
      <w:rFonts w:ascii="Courier New" w:eastAsia="Times New Roman" w:hAnsi="Courier New" w:cs="Times New Roman"/>
      <w:sz w:val="20"/>
      <w:szCs w:val="20"/>
      <w:lang w:val="en-US" w:eastAsia="ru-RU"/>
    </w:rPr>
  </w:style>
  <w:style w:type="paragraph" w:styleId="a9">
    <w:name w:val="Block Text"/>
    <w:basedOn w:val="a"/>
    <w:semiHidden/>
    <w:unhideWhenUsed/>
    <w:rsid w:val="004804C4"/>
    <w:pPr>
      <w:ind w:left="1309" w:right="1133"/>
      <w:jc w:val="both"/>
    </w:pPr>
    <w:rPr>
      <w:rFonts w:ascii="Courier New" w:hAnsi="Courier New" w:cs="Courier New"/>
    </w:rPr>
  </w:style>
  <w:style w:type="character" w:styleId="aa">
    <w:name w:val="endnote reference"/>
    <w:semiHidden/>
    <w:unhideWhenUsed/>
    <w:rsid w:val="004804C4"/>
    <w:rPr>
      <w:vertAlign w:val="superscript"/>
    </w:rPr>
  </w:style>
  <w:style w:type="character" w:styleId="ab">
    <w:name w:val="Strong"/>
    <w:basedOn w:val="a0"/>
    <w:qFormat/>
    <w:rsid w:val="004804C4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4804C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804C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04C4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804C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04C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804C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4804C4"/>
    <w:rPr>
      <w:color w:val="0000FF" w:themeColor="hyperlink"/>
      <w:u w:val="single"/>
    </w:rPr>
  </w:style>
  <w:style w:type="paragraph" w:styleId="a4">
    <w:name w:val="Normal (Web)"/>
    <w:basedOn w:val="a"/>
    <w:semiHidden/>
    <w:unhideWhenUsed/>
    <w:rsid w:val="004804C4"/>
    <w:pPr>
      <w:spacing w:before="100" w:beforeAutospacing="1" w:after="100" w:afterAutospacing="1" w:line="270" w:lineRule="atLeast"/>
      <w:jc w:val="both"/>
    </w:pPr>
    <w:rPr>
      <w:rFonts w:ascii="Arial" w:hAnsi="Arial" w:cs="Arial"/>
      <w:color w:val="333333"/>
      <w:sz w:val="18"/>
      <w:szCs w:val="18"/>
    </w:rPr>
  </w:style>
  <w:style w:type="paragraph" w:styleId="a5">
    <w:name w:val="endnote text"/>
    <w:basedOn w:val="a"/>
    <w:link w:val="a6"/>
    <w:semiHidden/>
    <w:unhideWhenUsed/>
    <w:rsid w:val="004804C4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semiHidden/>
    <w:rsid w:val="004804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semiHidden/>
    <w:unhideWhenUsed/>
    <w:rsid w:val="004804C4"/>
    <w:pPr>
      <w:snapToGrid w:val="0"/>
      <w:jc w:val="both"/>
    </w:pPr>
    <w:rPr>
      <w:rFonts w:ascii="Courier New" w:hAnsi="Courier New"/>
      <w:sz w:val="20"/>
      <w:szCs w:val="20"/>
      <w:lang w:val="en-US"/>
    </w:rPr>
  </w:style>
  <w:style w:type="character" w:customStyle="1" w:styleId="a8">
    <w:name w:val="Основной текст Знак"/>
    <w:basedOn w:val="a0"/>
    <w:link w:val="a7"/>
    <w:semiHidden/>
    <w:rsid w:val="004804C4"/>
    <w:rPr>
      <w:rFonts w:ascii="Courier New" w:eastAsia="Times New Roman" w:hAnsi="Courier New" w:cs="Times New Roman"/>
      <w:sz w:val="20"/>
      <w:szCs w:val="20"/>
      <w:lang w:val="en-US" w:eastAsia="ru-RU"/>
    </w:rPr>
  </w:style>
  <w:style w:type="paragraph" w:styleId="a9">
    <w:name w:val="Block Text"/>
    <w:basedOn w:val="a"/>
    <w:semiHidden/>
    <w:unhideWhenUsed/>
    <w:rsid w:val="004804C4"/>
    <w:pPr>
      <w:ind w:left="1309" w:right="1133"/>
      <w:jc w:val="both"/>
    </w:pPr>
    <w:rPr>
      <w:rFonts w:ascii="Courier New" w:hAnsi="Courier New" w:cs="Courier New"/>
    </w:rPr>
  </w:style>
  <w:style w:type="character" w:styleId="aa">
    <w:name w:val="endnote reference"/>
    <w:semiHidden/>
    <w:unhideWhenUsed/>
    <w:rsid w:val="004804C4"/>
    <w:rPr>
      <w:vertAlign w:val="superscript"/>
    </w:rPr>
  </w:style>
  <w:style w:type="character" w:styleId="ab">
    <w:name w:val="Strong"/>
    <w:basedOn w:val="a0"/>
    <w:qFormat/>
    <w:rsid w:val="004804C4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4804C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804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9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2;&#1054;\Downloads\97402f477492b5ba40156c5bc462a990%20(1).do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D9C121EBB826AD23604B2A009536FCF042DF5277AC0432E4D54590001E3796FEF849C5DD68A2382Y4hCJ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D9C121EBB826AD23604B2A009536FCF042CF32B70C4432E4D54590001E3796FEF849CY5h8J" TargetMode="External"/><Relationship Id="rId5" Type="http://schemas.openxmlformats.org/officeDocument/2006/relationships/footnotes" Target="footnotes.xml"/><Relationship Id="rId10" Type="http://schemas.openxmlformats.org/officeDocument/2006/relationships/hyperlink" Target="file:///C:\Users\&#1052;&#1054;\Downloads\97402f477492b5ba40156c5bc462a990%20(1)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&#1052;&#1054;\Downloads\97402f477492b5ba40156c5bc462a990%20(1)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2762</Words>
  <Characters>15749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</dc:creator>
  <cp:lastModifiedBy>urist</cp:lastModifiedBy>
  <cp:revision>5</cp:revision>
  <dcterms:created xsi:type="dcterms:W3CDTF">2016-07-05T06:41:00Z</dcterms:created>
  <dcterms:modified xsi:type="dcterms:W3CDTF">2016-07-06T09:00:00Z</dcterms:modified>
</cp:coreProperties>
</file>