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Ломинцевское Щекинского района</w:t>
            </w: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муниципального образования Ломинцевское Щекинского района</w:t>
            </w:r>
          </w:p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</w:p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DB75F8" w:rsidTr="00904E07">
        <w:tc>
          <w:tcPr>
            <w:tcW w:w="9571" w:type="dxa"/>
            <w:gridSpan w:val="2"/>
          </w:tcPr>
          <w:p w:rsidR="00DB75F8" w:rsidRDefault="00DB75F8" w:rsidP="00904E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5F8" w:rsidTr="00904E07">
        <w:tc>
          <w:tcPr>
            <w:tcW w:w="4785" w:type="dxa"/>
          </w:tcPr>
          <w:p w:rsidR="00DB75F8" w:rsidRDefault="00DB75F8" w:rsidP="006D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6D39F3">
              <w:rPr>
                <w:rFonts w:ascii="Arial" w:hAnsi="Arial" w:cs="Arial"/>
                <w:b/>
              </w:rPr>
              <w:t>09.06.2016</w:t>
            </w:r>
          </w:p>
        </w:tc>
        <w:tc>
          <w:tcPr>
            <w:tcW w:w="4786" w:type="dxa"/>
          </w:tcPr>
          <w:p w:rsidR="00DB75F8" w:rsidRDefault="00DB75F8" w:rsidP="006D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6D39F3">
              <w:rPr>
                <w:rFonts w:ascii="Arial" w:hAnsi="Arial" w:cs="Arial"/>
                <w:b/>
              </w:rPr>
              <w:t>107</w:t>
            </w:r>
            <w:bookmarkStart w:id="0" w:name="_GoBack"/>
            <w:bookmarkEnd w:id="0"/>
          </w:p>
        </w:tc>
      </w:tr>
    </w:tbl>
    <w:p w:rsidR="00263F99" w:rsidRPr="00DB75F8" w:rsidRDefault="00263F99" w:rsidP="00DB75F8">
      <w:pPr>
        <w:jc w:val="center"/>
        <w:rPr>
          <w:rFonts w:ascii="Arial" w:hAnsi="Arial" w:cs="Arial"/>
          <w:sz w:val="32"/>
        </w:rPr>
      </w:pPr>
    </w:p>
    <w:p w:rsidR="00DB75F8" w:rsidRPr="00DB75F8" w:rsidRDefault="00DB75F8" w:rsidP="00DB75F8">
      <w:pPr>
        <w:jc w:val="center"/>
        <w:rPr>
          <w:rFonts w:ascii="Arial" w:hAnsi="Arial" w:cs="Arial"/>
          <w:sz w:val="32"/>
        </w:rPr>
      </w:pPr>
    </w:p>
    <w:p w:rsidR="00DB75F8" w:rsidRPr="00DB75F8" w:rsidRDefault="00DB75F8" w:rsidP="00DB75F8">
      <w:pPr>
        <w:pStyle w:val="1"/>
        <w:keepNext w:val="0"/>
        <w:ind w:firstLine="709"/>
        <w:jc w:val="center"/>
        <w:rPr>
          <w:rFonts w:ascii="Arial" w:hAnsi="Arial" w:cs="Arial"/>
        </w:rPr>
      </w:pPr>
      <w:r w:rsidRPr="00DB75F8">
        <w:rPr>
          <w:rFonts w:ascii="Arial" w:hAnsi="Arial" w:cs="Arial"/>
          <w:szCs w:val="28"/>
        </w:rPr>
        <w:t>О внесении изменений в постановление администрации муниципального образования Ломинцевское Щекинского района от 23.08.2012 № 145 «</w:t>
      </w:r>
      <w:r w:rsidRPr="00DB75F8">
        <w:rPr>
          <w:rFonts w:ascii="Arial" w:hAnsi="Arial" w:cs="Arial"/>
        </w:rPr>
        <w:t>Об утверждении административного регламента предоставления муниципальной услуги «Присвоение адреса объекту недвижимости»</w:t>
      </w:r>
    </w:p>
    <w:p w:rsidR="00DB75F8" w:rsidRDefault="00DB75F8" w:rsidP="00DB75F8">
      <w:pPr>
        <w:jc w:val="center"/>
        <w:rPr>
          <w:rFonts w:ascii="Arial" w:hAnsi="Arial" w:cs="Arial"/>
          <w:sz w:val="32"/>
        </w:rPr>
      </w:pPr>
    </w:p>
    <w:p w:rsidR="00DB75F8" w:rsidRPr="00DB75F8" w:rsidRDefault="00DB75F8" w:rsidP="00DB75F8">
      <w:pPr>
        <w:jc w:val="center"/>
        <w:rPr>
          <w:rFonts w:ascii="Arial" w:hAnsi="Arial" w:cs="Arial"/>
          <w:sz w:val="32"/>
        </w:rPr>
      </w:pPr>
    </w:p>
    <w:p w:rsidR="00DB75F8" w:rsidRPr="004132B9" w:rsidRDefault="00DB75F8" w:rsidP="00DB75F8">
      <w:pPr>
        <w:ind w:firstLine="709"/>
        <w:jc w:val="both"/>
        <w:rPr>
          <w:rFonts w:ascii="Arial" w:hAnsi="Arial" w:cs="Arial"/>
        </w:rPr>
      </w:pPr>
      <w:r w:rsidRPr="004132B9">
        <w:rPr>
          <w:rFonts w:ascii="Arial" w:hAnsi="Arial" w:cs="Arial"/>
        </w:rPr>
        <w:t xml:space="preserve">В соответствии с </w:t>
      </w:r>
      <w:proofErr w:type="gramStart"/>
      <w:r w:rsidRPr="004132B9">
        <w:rPr>
          <w:rFonts w:ascii="Arial" w:hAnsi="Arial" w:cs="Arial"/>
        </w:rPr>
        <w:t>Федеральным</w:t>
      </w:r>
      <w:proofErr w:type="gramEnd"/>
      <w:r w:rsidRPr="004132B9">
        <w:rPr>
          <w:rFonts w:ascii="Arial" w:hAnsi="Arial" w:cs="Arial"/>
        </w:rPr>
        <w:t xml:space="preserve"> </w:t>
      </w:r>
      <w:hyperlink r:id="rId5" w:history="1">
        <w:r w:rsidRPr="004132B9">
          <w:rPr>
            <w:rFonts w:ascii="Arial" w:hAnsi="Arial" w:cs="Arial"/>
          </w:rPr>
          <w:t>закон</w:t>
        </w:r>
      </w:hyperlink>
      <w:r w:rsidRPr="004132B9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</w:t>
      </w:r>
      <w:proofErr w:type="gramStart"/>
      <w:r w:rsidRPr="004132B9">
        <w:rPr>
          <w:rFonts w:ascii="Arial" w:hAnsi="Arial" w:cs="Arial"/>
        </w:rPr>
        <w:t xml:space="preserve">Федеральным </w:t>
      </w:r>
      <w:hyperlink r:id="rId6" w:history="1">
        <w:r w:rsidRPr="004132B9">
          <w:rPr>
            <w:rFonts w:ascii="Arial" w:hAnsi="Arial" w:cs="Arial"/>
          </w:rPr>
          <w:t>законом</w:t>
        </w:r>
      </w:hyperlink>
      <w:r w:rsidRPr="004132B9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постановлением администрации МО Ломинцевское Щекинского района от 02.07.2012 года № 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Устава муниципаль</w:t>
      </w:r>
      <w:r>
        <w:rPr>
          <w:rFonts w:ascii="Arial" w:hAnsi="Arial" w:cs="Arial"/>
        </w:rPr>
        <w:t>ного образования Ломинцевское Ще</w:t>
      </w:r>
      <w:r w:rsidRPr="004132B9">
        <w:rPr>
          <w:rFonts w:ascii="Arial" w:hAnsi="Arial" w:cs="Arial"/>
        </w:rPr>
        <w:t>кинского района администрация муниципаль</w:t>
      </w:r>
      <w:r>
        <w:rPr>
          <w:rFonts w:ascii="Arial" w:hAnsi="Arial" w:cs="Arial"/>
        </w:rPr>
        <w:t>ного образования Ломинцевское Ще</w:t>
      </w:r>
      <w:r w:rsidRPr="004132B9">
        <w:rPr>
          <w:rFonts w:ascii="Arial" w:hAnsi="Arial" w:cs="Arial"/>
        </w:rPr>
        <w:t>кинского района ПОСТАНОВЛЯЕТ:</w:t>
      </w:r>
      <w:proofErr w:type="gramEnd"/>
    </w:p>
    <w:p w:rsidR="00DB75F8" w:rsidRPr="00DB75F8" w:rsidRDefault="00DB75F8" w:rsidP="00DB75F8">
      <w:pPr>
        <w:ind w:firstLine="708"/>
        <w:jc w:val="both"/>
        <w:rPr>
          <w:rFonts w:ascii="Arial" w:hAnsi="Arial" w:cs="Arial"/>
          <w:sz w:val="32"/>
        </w:rPr>
      </w:pPr>
      <w:r w:rsidRPr="00591A71">
        <w:rPr>
          <w:rFonts w:ascii="Arial" w:hAnsi="Arial" w:cs="Arial"/>
        </w:rPr>
        <w:t>1. Внести следующие изменения в административный регламент исполнения муниципальной функции «</w:t>
      </w:r>
      <w:r w:rsidR="004A0415" w:rsidRPr="00DB75F8">
        <w:rPr>
          <w:rFonts w:ascii="Arial" w:hAnsi="Arial" w:cs="Arial"/>
        </w:rPr>
        <w:t>Присвоение адреса объекту недвижимости</w:t>
      </w:r>
      <w:r w:rsidRPr="00591A71">
        <w:rPr>
          <w:rFonts w:ascii="Arial" w:hAnsi="Arial" w:cs="Arial"/>
        </w:rPr>
        <w:t xml:space="preserve">», утвержденный постановлением администрации МО Ломинцевское Щекинского района от </w:t>
      </w:r>
      <w:r w:rsidR="004A0415">
        <w:rPr>
          <w:rFonts w:ascii="Arial" w:hAnsi="Arial" w:cs="Arial"/>
        </w:rPr>
        <w:t>23</w:t>
      </w:r>
      <w:r w:rsidRPr="00591A71">
        <w:rPr>
          <w:rFonts w:ascii="Arial" w:hAnsi="Arial" w:cs="Arial"/>
        </w:rPr>
        <w:t>.0</w:t>
      </w:r>
      <w:r w:rsidR="004A0415">
        <w:rPr>
          <w:rFonts w:ascii="Arial" w:hAnsi="Arial" w:cs="Arial"/>
        </w:rPr>
        <w:t>8</w:t>
      </w:r>
      <w:r w:rsidR="000459ED">
        <w:rPr>
          <w:rFonts w:ascii="Arial" w:hAnsi="Arial" w:cs="Arial"/>
        </w:rPr>
        <w:t>.2012</w:t>
      </w:r>
      <w:r w:rsidRPr="00591A71">
        <w:rPr>
          <w:rFonts w:ascii="Arial" w:hAnsi="Arial" w:cs="Arial"/>
        </w:rPr>
        <w:t xml:space="preserve"> года № </w:t>
      </w:r>
      <w:r w:rsidR="004A0415">
        <w:rPr>
          <w:rFonts w:ascii="Arial" w:hAnsi="Arial" w:cs="Arial"/>
        </w:rPr>
        <w:t>145</w:t>
      </w:r>
      <w:r w:rsidRPr="00DB75F8">
        <w:rPr>
          <w:rFonts w:ascii="Arial" w:hAnsi="Arial" w:cs="Arial"/>
        </w:rPr>
        <w:t>:</w:t>
      </w:r>
    </w:p>
    <w:p w:rsidR="00DB75F8" w:rsidRDefault="004E15B4" w:rsidP="004A04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0415" w:rsidRPr="004A0415">
        <w:rPr>
          <w:rFonts w:ascii="Arial" w:hAnsi="Arial" w:cs="Arial"/>
        </w:rPr>
        <w:t>)</w:t>
      </w:r>
      <w:r w:rsidR="004A0415">
        <w:rPr>
          <w:rFonts w:ascii="Arial" w:hAnsi="Arial" w:cs="Arial"/>
        </w:rPr>
        <w:t xml:space="preserve"> Статью 39 изложить в следующей редакции</w:t>
      </w:r>
      <w:r w:rsidR="004A0415" w:rsidRPr="004A0415">
        <w:rPr>
          <w:rFonts w:ascii="Arial" w:hAnsi="Arial" w:cs="Arial"/>
        </w:rPr>
        <w:t>:</w:t>
      </w:r>
    </w:p>
    <w:p w:rsidR="004A0415" w:rsidRDefault="004E15B4" w:rsidP="004E15B4">
      <w:pPr>
        <w:pStyle w:val="ConsPlusNormal"/>
        <w:ind w:firstLine="540"/>
        <w:jc w:val="both"/>
      </w:pPr>
      <w:r>
        <w:t>а)</w:t>
      </w:r>
      <w:r w:rsidR="00FA176A">
        <w:t xml:space="preserve"> </w:t>
      </w:r>
      <w:r w:rsidR="004A0415">
        <w:t>Прием заявителей осуществляется в помещении, специально выделенном для предоставления государственной муниципальной услуги (далее - помещение).</w:t>
      </w:r>
    </w:p>
    <w:p w:rsidR="004A0415" w:rsidRDefault="004A0415" w:rsidP="004A0415">
      <w:pPr>
        <w:pStyle w:val="ConsPlusNormal"/>
        <w:ind w:firstLine="540"/>
        <w:jc w:val="both"/>
      </w:pPr>
      <w:r>
        <w:t xml:space="preserve">- На территории, прилегающей к месторасположению </w:t>
      </w:r>
      <w:r w:rsidR="00FA176A">
        <w:t>администрации</w:t>
      </w:r>
      <w:r>
        <w:t>, должны быть места для парковки автотранспортных средств, в том числе для парковки специальных автотранспортных средств инвалидов.</w:t>
      </w:r>
    </w:p>
    <w:p w:rsidR="004E15B4" w:rsidRDefault="004E15B4" w:rsidP="004E15B4">
      <w:pPr>
        <w:pStyle w:val="ConsPlusNormal"/>
        <w:ind w:firstLine="540"/>
        <w:jc w:val="both"/>
      </w:pPr>
      <w:r>
        <w:t>б)</w:t>
      </w:r>
      <w:r w:rsidR="00FA176A">
        <w:t xml:space="preserve"> </w:t>
      </w:r>
      <w:r>
        <w:t>Для людей с ограниченными возможностями должно быть предусмотрено:</w:t>
      </w:r>
    </w:p>
    <w:p w:rsidR="004E15B4" w:rsidRDefault="004E15B4" w:rsidP="004E15B4">
      <w:pPr>
        <w:pStyle w:val="ConsPlusNormal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содействие со стороны должностных лиц </w:t>
      </w:r>
      <w:r w:rsidR="00FA176A">
        <w:t>администрации</w:t>
      </w:r>
      <w:r>
        <w:t>, при необходимости, инвалиду при входе в объект и выходе из него;</w:t>
      </w:r>
    </w:p>
    <w:p w:rsidR="004E15B4" w:rsidRDefault="004E15B4" w:rsidP="004E15B4">
      <w:pPr>
        <w:pStyle w:val="ConsPlusNormal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возможность посадки в транспортное средство и высадки из него перед входом в </w:t>
      </w:r>
      <w:r w:rsidR="00FA176A">
        <w:t>администрацию</w:t>
      </w:r>
      <w:r>
        <w:t xml:space="preserve">, в том числе с использованием кресла-коляски и, при необходимости, с помощью персонала </w:t>
      </w:r>
      <w:r w:rsidR="00FA176A">
        <w:t>администрации</w:t>
      </w:r>
      <w:r>
        <w:t>;</w:t>
      </w:r>
    </w:p>
    <w:p w:rsidR="004E15B4" w:rsidRDefault="004E15B4" w:rsidP="004E15B4">
      <w:pPr>
        <w:pStyle w:val="ConsPlusNormal"/>
        <w:ind w:firstLine="540"/>
        <w:jc w:val="both"/>
      </w:pPr>
      <w:r>
        <w:lastRenderedPageBreak/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сменной кресла-коляски;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сопровождение инвалидов, имеющих стойкие расстройства функции зрения и самостоятельного передвижения, по территории </w:t>
      </w:r>
      <w:r w:rsidR="00FA176A">
        <w:t>администрации</w:t>
      </w:r>
      <w:r>
        <w:t>;</w:t>
      </w:r>
    </w:p>
    <w:p w:rsidR="004E15B4" w:rsidRDefault="004E15B4" w:rsidP="004E15B4">
      <w:pPr>
        <w:pStyle w:val="ConsPlusNormal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15B4" w:rsidRDefault="004E15B4" w:rsidP="004E15B4">
      <w:pPr>
        <w:pStyle w:val="ConsPlusNormal"/>
        <w:ind w:firstLine="540"/>
        <w:jc w:val="both"/>
      </w:pPr>
      <w:r>
        <w:t xml:space="preserve">- оказание должностными лицами </w:t>
      </w:r>
      <w:r w:rsidR="00FA176A">
        <w:t>администрации</w:t>
      </w:r>
      <w:r>
        <w:t xml:space="preserve">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4E15B4" w:rsidRPr="00591A71" w:rsidRDefault="004E15B4" w:rsidP="004E15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91A71">
        <w:rPr>
          <w:rFonts w:ascii="Arial" w:hAnsi="Arial" w:cs="Arial"/>
          <w:sz w:val="24"/>
          <w:szCs w:val="24"/>
          <w:lang w:val="ru-RU"/>
        </w:rPr>
        <w:t>2. Постановление опубликовать в средствах массовой информации.</w:t>
      </w:r>
    </w:p>
    <w:p w:rsidR="004E15B4" w:rsidRPr="00591A71" w:rsidRDefault="004E15B4" w:rsidP="004E15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91A71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591A7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91A71"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возложить на заместителя главы администрации МО Ломинцевское Щекинского района Задеева Ю.В.</w:t>
      </w:r>
    </w:p>
    <w:p w:rsidR="004E15B4" w:rsidRPr="00591A71" w:rsidRDefault="004E15B4" w:rsidP="004E15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1A71">
        <w:rPr>
          <w:rFonts w:ascii="Arial" w:hAnsi="Arial" w:cs="Arial"/>
        </w:rPr>
        <w:t>4. Постановление вступает в силу со дня подписания.</w:t>
      </w:r>
    </w:p>
    <w:p w:rsidR="004E15B4" w:rsidRPr="00591A71" w:rsidRDefault="004E15B4" w:rsidP="004E15B4">
      <w:pPr>
        <w:jc w:val="both"/>
        <w:rPr>
          <w:rFonts w:ascii="Arial" w:hAnsi="Arial" w:cs="Arial"/>
        </w:rPr>
      </w:pPr>
    </w:p>
    <w:p w:rsidR="004E15B4" w:rsidRPr="00591A71" w:rsidRDefault="004E15B4" w:rsidP="004E15B4">
      <w:pPr>
        <w:jc w:val="both"/>
        <w:rPr>
          <w:rFonts w:ascii="Arial" w:hAnsi="Arial" w:cs="Arial"/>
        </w:rPr>
      </w:pPr>
    </w:p>
    <w:p w:rsidR="004E15B4" w:rsidRPr="00591A71" w:rsidRDefault="004E15B4" w:rsidP="004E15B4">
      <w:pPr>
        <w:jc w:val="both"/>
        <w:rPr>
          <w:rFonts w:ascii="Arial" w:hAnsi="Arial" w:cs="Arial"/>
        </w:rPr>
      </w:pPr>
    </w:p>
    <w:p w:rsidR="004E15B4" w:rsidRPr="004E15B4" w:rsidRDefault="004E15B4" w:rsidP="004E15B4">
      <w:pPr>
        <w:jc w:val="both"/>
        <w:rPr>
          <w:rFonts w:ascii="Arial" w:hAnsi="Arial" w:cs="Arial"/>
          <w:b/>
          <w:szCs w:val="28"/>
        </w:rPr>
      </w:pPr>
      <w:r w:rsidRPr="004E15B4">
        <w:rPr>
          <w:rFonts w:ascii="Arial" w:hAnsi="Arial" w:cs="Arial"/>
          <w:b/>
          <w:szCs w:val="28"/>
        </w:rPr>
        <w:t xml:space="preserve">Глава администрации </w:t>
      </w:r>
    </w:p>
    <w:p w:rsidR="004E15B4" w:rsidRPr="004E15B4" w:rsidRDefault="004E15B4" w:rsidP="004E15B4">
      <w:pPr>
        <w:jc w:val="both"/>
        <w:rPr>
          <w:rFonts w:ascii="Arial" w:hAnsi="Arial" w:cs="Arial"/>
          <w:b/>
          <w:szCs w:val="28"/>
        </w:rPr>
      </w:pPr>
      <w:r w:rsidRPr="004E15B4">
        <w:rPr>
          <w:rFonts w:ascii="Arial" w:hAnsi="Arial" w:cs="Arial"/>
          <w:b/>
          <w:szCs w:val="28"/>
        </w:rPr>
        <w:t>муниципального образования</w:t>
      </w:r>
    </w:p>
    <w:p w:rsidR="004E15B4" w:rsidRPr="004E15B4" w:rsidRDefault="004E15B4" w:rsidP="004E15B4">
      <w:pPr>
        <w:jc w:val="both"/>
        <w:rPr>
          <w:rFonts w:ascii="Arial" w:hAnsi="Arial" w:cs="Arial"/>
          <w:b/>
          <w:szCs w:val="28"/>
        </w:rPr>
      </w:pPr>
      <w:r w:rsidRPr="004E15B4">
        <w:rPr>
          <w:rFonts w:ascii="Arial" w:hAnsi="Arial" w:cs="Arial"/>
          <w:b/>
          <w:szCs w:val="28"/>
        </w:rPr>
        <w:t xml:space="preserve">Ломинцевское Щекинского района                                            </w:t>
      </w:r>
      <w:r>
        <w:rPr>
          <w:rFonts w:ascii="Arial" w:hAnsi="Arial" w:cs="Arial"/>
          <w:b/>
          <w:szCs w:val="28"/>
        </w:rPr>
        <w:t xml:space="preserve">              </w:t>
      </w:r>
      <w:r w:rsidRPr="004E15B4">
        <w:rPr>
          <w:rFonts w:ascii="Arial" w:hAnsi="Arial" w:cs="Arial"/>
          <w:b/>
          <w:szCs w:val="28"/>
        </w:rPr>
        <w:t>В.Н. Маркс</w:t>
      </w:r>
    </w:p>
    <w:sectPr w:rsidR="004E15B4" w:rsidRPr="004E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8"/>
    <w:rsid w:val="000459ED"/>
    <w:rsid w:val="00263F99"/>
    <w:rsid w:val="004A0415"/>
    <w:rsid w:val="004E15B4"/>
    <w:rsid w:val="006D39F3"/>
    <w:rsid w:val="00DB75F8"/>
    <w:rsid w:val="00E86E85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"/>
    <w:basedOn w:val="a"/>
    <w:autoRedefine/>
    <w:rsid w:val="00DB75F8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styleId="a6">
    <w:name w:val="List Paragraph"/>
    <w:basedOn w:val="a"/>
    <w:uiPriority w:val="34"/>
    <w:qFormat/>
    <w:rsid w:val="004A0415"/>
    <w:pPr>
      <w:ind w:left="720"/>
      <w:contextualSpacing/>
    </w:pPr>
  </w:style>
  <w:style w:type="paragraph" w:customStyle="1" w:styleId="ConsPlusNormal">
    <w:name w:val="ConsPlusNormal"/>
    <w:rsid w:val="004A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rsid w:val="004E15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dcterms:created xsi:type="dcterms:W3CDTF">2016-06-09T11:36:00Z</dcterms:created>
  <dcterms:modified xsi:type="dcterms:W3CDTF">2016-06-10T05:17:00Z</dcterms:modified>
</cp:coreProperties>
</file>